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FC" w:rsidRDefault="00BB26DE" w:rsidP="009009FC">
      <w:pPr>
        <w:rPr>
          <w:rFonts w:asciiTheme="minorHAnsi" w:hAnsiTheme="minorHAnsi" w:cstheme="minorHAnsi"/>
          <w:b/>
          <w:sz w:val="32"/>
        </w:rPr>
      </w:pPr>
      <w:r>
        <w:rPr>
          <w:rFonts w:asciiTheme="minorHAnsi" w:hAnsiTheme="minorHAnsi" w:cstheme="minorHAnsi"/>
          <w:b/>
          <w:sz w:val="32"/>
        </w:rPr>
        <w:t xml:space="preserve">BIOLOGY </w:t>
      </w:r>
      <w:r w:rsidR="004E5922">
        <w:rPr>
          <w:rFonts w:asciiTheme="minorHAnsi" w:hAnsiTheme="minorHAnsi" w:cstheme="minorHAnsi"/>
          <w:b/>
          <w:sz w:val="32"/>
        </w:rPr>
        <w:t>M</w:t>
      </w:r>
      <w:r w:rsidR="00FA2950">
        <w:rPr>
          <w:rFonts w:asciiTheme="minorHAnsi" w:hAnsiTheme="minorHAnsi" w:cstheme="minorHAnsi"/>
          <w:b/>
          <w:sz w:val="32"/>
        </w:rPr>
        <w:t>S</w:t>
      </w:r>
      <w:r w:rsidR="004E5922">
        <w:rPr>
          <w:rFonts w:asciiTheme="minorHAnsi" w:hAnsiTheme="minorHAnsi" w:cstheme="minorHAnsi"/>
          <w:b/>
          <w:sz w:val="32"/>
        </w:rPr>
        <w:t>c</w:t>
      </w:r>
      <w:r w:rsidR="00FA2950">
        <w:rPr>
          <w:rFonts w:asciiTheme="minorHAnsi" w:hAnsiTheme="minorHAnsi" w:cstheme="minorHAnsi"/>
          <w:b/>
          <w:sz w:val="32"/>
        </w:rPr>
        <w:t xml:space="preserve"> PROGRAMME</w:t>
      </w:r>
    </w:p>
    <w:p w:rsidR="009009FC" w:rsidRDefault="009009FC"/>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35"/>
        <w:gridCol w:w="30"/>
        <w:gridCol w:w="5494"/>
        <w:gridCol w:w="564"/>
        <w:gridCol w:w="846"/>
        <w:gridCol w:w="574"/>
        <w:gridCol w:w="564"/>
        <w:gridCol w:w="929"/>
        <w:gridCol w:w="8"/>
      </w:tblGrid>
      <w:tr w:rsidR="00FA2950" w:rsidRPr="00FA2950" w:rsidTr="00FA2950">
        <w:trPr>
          <w:trHeight w:val="450"/>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b/>
                <w:bCs/>
                <w:sz w:val="22"/>
                <w:szCs w:val="22"/>
              </w:rPr>
              <w:t>First Year</w:t>
            </w:r>
          </w:p>
        </w:tc>
      </w:tr>
      <w:tr w:rsidR="00FA2950" w:rsidRPr="00FA2950" w:rsidTr="00FA2950">
        <w:trPr>
          <w:trHeight w:val="375"/>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FA2950" w:rsidRPr="00FA2950" w:rsidRDefault="00E661C8" w:rsidP="007242E7">
            <w:pPr>
              <w:rPr>
                <w:rFonts w:asciiTheme="minorHAnsi" w:hAnsiTheme="minorHAnsi" w:cs="Arial"/>
                <w:b/>
                <w:sz w:val="22"/>
              </w:rPr>
            </w:pPr>
            <w:r>
              <w:rPr>
                <w:rFonts w:asciiTheme="minorHAnsi" w:hAnsiTheme="minorHAnsi" w:cs="Arial"/>
                <w:b/>
                <w:sz w:val="22"/>
                <w:szCs w:val="22"/>
                <w:u w:val="single"/>
              </w:rPr>
              <w:t>I.</w:t>
            </w:r>
            <w:r w:rsidR="00FA2950" w:rsidRPr="00FA2950">
              <w:rPr>
                <w:rFonts w:asciiTheme="minorHAnsi" w:hAnsiTheme="minorHAnsi" w:cs="Arial"/>
                <w:b/>
                <w:sz w:val="22"/>
                <w:szCs w:val="22"/>
                <w:u w:val="single"/>
              </w:rPr>
              <w:t xml:space="preserve"> Semester</w:t>
            </w:r>
          </w:p>
        </w:tc>
      </w:tr>
      <w:tr w:rsidR="00FA2950" w:rsidRPr="00FA2950" w:rsidTr="00FA2950">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C86D83">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C86D83">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C86D83">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226CEF">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FA2950" w:rsidRPr="00FA2950" w:rsidRDefault="00FA2950" w:rsidP="00226CEF">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226CEF">
            <w:pPr>
              <w:jc w:val="center"/>
              <w:rPr>
                <w:rFonts w:asciiTheme="minorHAnsi" w:hAnsiTheme="minorHAnsi" w:cs="Arial"/>
                <w:sz w:val="22"/>
              </w:rPr>
            </w:pPr>
            <w:r w:rsidRPr="00FA2950">
              <w:rPr>
                <w:rFonts w:asciiTheme="minorHAnsi" w:hAnsiTheme="minorHAnsi" w:cs="Arial"/>
                <w:sz w:val="22"/>
                <w:szCs w:val="22"/>
              </w:rPr>
              <w:t>C/E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C86D83">
            <w:pPr>
              <w:jc w:val="center"/>
              <w:rPr>
                <w:rFonts w:asciiTheme="minorHAnsi" w:hAnsiTheme="minorHAnsi" w:cs="Arial"/>
                <w:sz w:val="22"/>
              </w:rPr>
            </w:pPr>
            <w:r w:rsidRPr="00FA2950">
              <w:rPr>
                <w:rFonts w:asciiTheme="minorHAnsi" w:hAnsiTheme="minorHAnsi" w:cs="Arial"/>
                <w:sz w:val="22"/>
                <w:szCs w:val="22"/>
              </w:rPr>
              <w:t>Language</w:t>
            </w:r>
          </w:p>
        </w:tc>
      </w:tr>
      <w:tr w:rsidR="003C5D2F" w:rsidRPr="00D57D11" w:rsidTr="000015FA">
        <w:trPr>
          <w:gridAfter w:val="1"/>
          <w:wAfter w:w="4" w:type="pct"/>
          <w:trHeight w:val="330"/>
          <w:tblCellSpacing w:w="0" w:type="dxa"/>
        </w:trPr>
        <w:tc>
          <w:tcPr>
            <w:tcW w:w="559"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Default="003C5D2F" w:rsidP="004F5CE3">
            <w:pPr>
              <w:rPr>
                <w:rFonts w:ascii="Calibri" w:hAnsi="Calibri" w:cs="Calibri"/>
                <w:color w:val="000000"/>
                <w:sz w:val="22"/>
              </w:rPr>
            </w:pPr>
            <w:r>
              <w:rPr>
                <w:rFonts w:ascii="Calibri" w:hAnsi="Calibri" w:cs="Calibri"/>
                <w:color w:val="000000"/>
                <w:sz w:val="22"/>
              </w:rPr>
              <w:t>5010</w:t>
            </w:r>
            <w:r w:rsidR="004F5CE3">
              <w:rPr>
                <w:rFonts w:ascii="Calibri" w:hAnsi="Calibri" w:cs="Calibri"/>
                <w:color w:val="000000"/>
                <w:sz w:val="22"/>
              </w:rPr>
              <w:t>1</w:t>
            </w:r>
            <w:r>
              <w:rPr>
                <w:rFonts w:ascii="Calibri" w:hAnsi="Calibri" w:cs="Calibri"/>
                <w:color w:val="000000"/>
                <w:sz w:val="22"/>
              </w:rPr>
              <w:t>1101</w:t>
            </w:r>
          </w:p>
        </w:tc>
        <w:tc>
          <w:tcPr>
            <w:tcW w:w="272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7556E" w:rsidRPr="004A059A" w:rsidRDefault="00A55D4D" w:rsidP="0037556E">
            <w:pPr>
              <w:rPr>
                <w:rFonts w:ascii="Calibri" w:hAnsi="Calibri" w:cs="Calibri"/>
                <w:color w:val="0000FF"/>
                <w:sz w:val="22"/>
                <w:u w:val="single"/>
              </w:rPr>
            </w:pPr>
            <w:hyperlink w:anchor="C100" w:history="1">
              <w:r w:rsidR="003C5D2F"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Pr="00FA2950" w:rsidRDefault="003C5D2F" w:rsidP="000015F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Pr="00FA2950" w:rsidRDefault="00BC08C0" w:rsidP="000015F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Pr="00FA2950" w:rsidRDefault="003C5D2F" w:rsidP="000015FA">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Pr="008A7698" w:rsidRDefault="003C5D2F" w:rsidP="000015FA">
            <w:pPr>
              <w:jc w:val="center"/>
              <w:rPr>
                <w:rFonts w:asciiTheme="minorHAnsi" w:hAnsiTheme="minorHAnsi" w:cs="Arial"/>
                <w:b/>
                <w:sz w:val="22"/>
              </w:rPr>
            </w:pPr>
            <w:r w:rsidRPr="008A7698">
              <w:rPr>
                <w:rFonts w:asciiTheme="minorHAnsi" w:hAnsiTheme="minorHAnsi" w:cs="Arial"/>
                <w:b/>
                <w:sz w:val="22"/>
                <w:szCs w:val="22"/>
              </w:rPr>
              <w:t>C</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Pr="00FA2950" w:rsidRDefault="003C5D2F" w:rsidP="000015FA">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FA2950">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3574EF" w:rsidP="0036093F">
            <w:pPr>
              <w:rPr>
                <w:rFonts w:asciiTheme="minorHAnsi" w:hAnsiTheme="minorHAnsi" w:cs="Arial"/>
                <w:sz w:val="22"/>
              </w:rPr>
            </w:pPr>
            <w:r>
              <w:rPr>
                <w:rFonts w:asciiTheme="minorHAnsi" w:hAnsiTheme="minorHAnsi" w:cs="Arial"/>
                <w:sz w:val="22"/>
              </w:rPr>
              <w:t>50110154</w:t>
            </w:r>
            <w:r w:rsidR="0036093F">
              <w:rPr>
                <w:rFonts w:asciiTheme="minorHAnsi" w:hAnsiTheme="minorHAnsi" w:cs="Arial"/>
                <w:sz w:val="22"/>
              </w:rPr>
              <w:t>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A55D4D" w:rsidP="003574EF">
            <w:pPr>
              <w:rPr>
                <w:rFonts w:asciiTheme="minorHAnsi" w:hAnsiTheme="minorHAnsi" w:cs="Arial"/>
                <w:sz w:val="22"/>
              </w:rPr>
            </w:pPr>
            <w:hyperlink w:anchor="C99" w:history="1">
              <w:r w:rsidR="0036093F" w:rsidRPr="00217F21">
                <w:rPr>
                  <w:rStyle w:val="Kpr"/>
                  <w:rFonts w:asciiTheme="minorHAnsi" w:hAnsiTheme="minorHAnsi" w:cs="Arial"/>
                  <w:sz w:val="22"/>
                </w:rPr>
                <w:t>DESIGN AND ANALYSIS IN BIOLOGICAL RESEARCHES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4E5922" w:rsidP="007242E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BC08C0" w:rsidP="007242E7">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7242E7">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9636A3" w:rsidRDefault="00FA2950" w:rsidP="007242E7">
            <w:pPr>
              <w:jc w:val="center"/>
              <w:rPr>
                <w:rFonts w:asciiTheme="minorHAnsi" w:hAnsiTheme="minorHAnsi" w:cs="Arial"/>
                <w:b/>
                <w:sz w:val="22"/>
              </w:rPr>
            </w:pPr>
            <w:r w:rsidRPr="009636A3">
              <w:rPr>
                <w:rFonts w:asciiTheme="minorHAnsi" w:hAnsiTheme="minorHAnsi" w:cs="Arial"/>
                <w:b/>
                <w:sz w:val="22"/>
                <w:szCs w:val="22"/>
              </w:rPr>
              <w:t>C</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7242E7">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FA2950">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4E5922" w:rsidP="00FA295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BC08C0" w:rsidP="00FA295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A2950" w:rsidRDefault="00FA2950" w:rsidP="00FA2950">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FA2950">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4E5922" w:rsidP="00FA295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BC08C0" w:rsidP="00FA295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A2950" w:rsidRDefault="00FA2950" w:rsidP="00FA2950">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FA2950">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E661C8">
            <w:pPr>
              <w:jc w:val="right"/>
              <w:rPr>
                <w:rFonts w:asciiTheme="minorHAnsi" w:hAnsiTheme="minorHAnsi" w:cs="Arial"/>
                <w:sz w:val="22"/>
              </w:rPr>
            </w:pPr>
            <w:r w:rsidRPr="00FA2950">
              <w:rPr>
                <w:rFonts w:asciiTheme="minorHAnsi" w:hAnsiTheme="minorHAnsi" w:cs="Arial"/>
                <w:sz w:val="22"/>
                <w:szCs w:val="22"/>
              </w:rPr>
              <w:t xml:space="preserve">Total of </w:t>
            </w:r>
            <w:r w:rsidR="00E661C8">
              <w:rPr>
                <w:rFonts w:asciiTheme="minorHAnsi" w:hAnsiTheme="minorHAnsi" w:cs="Arial"/>
                <w:sz w:val="22"/>
                <w:szCs w:val="22"/>
              </w:rPr>
              <w:t xml:space="preserve">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2950" w:rsidRPr="00FA2950" w:rsidRDefault="00FA2950" w:rsidP="00FA2950">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46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r>
      <w:tr w:rsidR="00FA2950" w:rsidRPr="00FA2950" w:rsidTr="00FA2950">
        <w:trPr>
          <w:trHeight w:val="375"/>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FA2950" w:rsidRPr="00FA2950" w:rsidRDefault="00E661C8" w:rsidP="00FA2950">
            <w:pPr>
              <w:rPr>
                <w:rFonts w:asciiTheme="minorHAnsi" w:hAnsiTheme="minorHAnsi" w:cs="Arial"/>
                <w:b/>
                <w:sz w:val="22"/>
              </w:rPr>
            </w:pPr>
            <w:r>
              <w:rPr>
                <w:rFonts w:asciiTheme="minorHAnsi" w:hAnsiTheme="minorHAnsi" w:cs="Arial"/>
                <w:b/>
                <w:sz w:val="22"/>
                <w:szCs w:val="22"/>
                <w:u w:val="single"/>
              </w:rPr>
              <w:t>II.</w:t>
            </w:r>
            <w:r w:rsidR="00FA2950" w:rsidRPr="00FA2950">
              <w:rPr>
                <w:rFonts w:asciiTheme="minorHAnsi" w:hAnsiTheme="minorHAnsi" w:cs="Arial"/>
                <w:b/>
                <w:sz w:val="22"/>
                <w:szCs w:val="22"/>
                <w:u w:val="single"/>
              </w:rPr>
              <w:t xml:space="preserve"> Semester</w:t>
            </w:r>
          </w:p>
        </w:tc>
      </w:tr>
      <w:tr w:rsidR="00FA2950" w:rsidRPr="00FA2950" w:rsidTr="00FA2950">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FA2950" w:rsidRPr="00FA2950" w:rsidRDefault="009636A3" w:rsidP="00FA2950">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C/E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Language</w:t>
            </w:r>
          </w:p>
        </w:tc>
      </w:tr>
      <w:tr w:rsidR="00303585" w:rsidRPr="00FA2950" w:rsidTr="009636A3">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303585" w:rsidP="0030358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303585" w:rsidP="0030358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3C5D2F">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4E5922" w:rsidP="0030358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BC08C0" w:rsidP="00303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Default="00303585" w:rsidP="00303585">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9636A3" w:rsidP="00303585">
            <w:pPr>
              <w:jc w:val="center"/>
              <w:rPr>
                <w:rFonts w:asciiTheme="minorHAnsi" w:hAnsiTheme="minorHAnsi" w:cs="Arial"/>
                <w:sz w:val="22"/>
              </w:rPr>
            </w:pPr>
            <w:r>
              <w:rPr>
                <w:rFonts w:asciiTheme="minorHAnsi" w:hAnsiTheme="minorHAnsi" w:cs="Arial"/>
                <w:sz w:val="22"/>
              </w:rPr>
              <w:t>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303585" w:rsidP="00303585">
            <w:pPr>
              <w:jc w:val="center"/>
              <w:rPr>
                <w:rFonts w:asciiTheme="minorHAnsi" w:hAnsiTheme="minorHAnsi"/>
                <w:sz w:val="22"/>
              </w:rPr>
            </w:pPr>
            <w:r w:rsidRPr="00FA2950">
              <w:rPr>
                <w:rFonts w:asciiTheme="minorHAnsi" w:hAnsiTheme="minorHAnsi" w:cs="Arial"/>
                <w:sz w:val="22"/>
                <w:szCs w:val="22"/>
              </w:rPr>
              <w:t>Turkish</w:t>
            </w:r>
          </w:p>
        </w:tc>
      </w:tr>
      <w:tr w:rsidR="00303585" w:rsidRPr="00FA2950" w:rsidTr="009636A3">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303585" w:rsidP="0030358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303585" w:rsidP="0030358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3C5D2F">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4E5922" w:rsidP="0030358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BC08C0" w:rsidP="00303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Default="00303585" w:rsidP="00303585">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303585" w:rsidP="00303585">
            <w:pPr>
              <w:jc w:val="center"/>
              <w:rPr>
                <w:rFonts w:asciiTheme="minorHAnsi" w:hAnsiTheme="minorHAnsi" w:cs="Arial"/>
                <w:sz w:val="22"/>
              </w:rPr>
            </w:pPr>
            <w:r w:rsidRPr="00FA2950">
              <w:rPr>
                <w:rFonts w:asciiTheme="minorHAnsi" w:hAnsiTheme="minorHAnsi" w:cs="Arial"/>
                <w:sz w:val="22"/>
                <w:szCs w:val="22"/>
              </w:rPr>
              <w:t>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303585" w:rsidP="00303585">
            <w:pPr>
              <w:jc w:val="center"/>
              <w:rPr>
                <w:rFonts w:asciiTheme="minorHAnsi" w:hAnsiTheme="minorHAnsi"/>
                <w:sz w:val="22"/>
              </w:rPr>
            </w:pPr>
            <w:r w:rsidRPr="00FA2950">
              <w:rPr>
                <w:rFonts w:asciiTheme="minorHAnsi" w:hAnsiTheme="minorHAnsi" w:cs="Arial"/>
                <w:sz w:val="22"/>
                <w:szCs w:val="22"/>
              </w:rPr>
              <w:t>Turkish</w:t>
            </w:r>
          </w:p>
        </w:tc>
      </w:tr>
      <w:tr w:rsidR="00303585" w:rsidRPr="00FA2950" w:rsidTr="009636A3">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303585" w:rsidP="0030358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303585" w:rsidP="0030358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3C5D2F">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4E5922" w:rsidP="0030358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BC08C0" w:rsidP="00303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Default="00303585" w:rsidP="00303585">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303585" w:rsidP="00303585">
            <w:pPr>
              <w:jc w:val="center"/>
              <w:rPr>
                <w:rFonts w:asciiTheme="minorHAnsi" w:hAnsiTheme="minorHAnsi" w:cs="Arial"/>
                <w:sz w:val="22"/>
              </w:rPr>
            </w:pPr>
            <w:r w:rsidRPr="00FA2950">
              <w:rPr>
                <w:rFonts w:asciiTheme="minorHAnsi" w:hAnsiTheme="minorHAnsi" w:cs="Arial"/>
                <w:sz w:val="22"/>
                <w:szCs w:val="22"/>
              </w:rPr>
              <w:t>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303585" w:rsidP="00303585">
            <w:pPr>
              <w:jc w:val="center"/>
              <w:rPr>
                <w:rFonts w:asciiTheme="minorHAnsi" w:hAnsiTheme="minorHAnsi"/>
                <w:sz w:val="22"/>
              </w:rPr>
            </w:pPr>
            <w:r w:rsidRPr="00FA2950">
              <w:rPr>
                <w:rFonts w:asciiTheme="minorHAnsi" w:hAnsiTheme="minorHAnsi" w:cs="Arial"/>
                <w:sz w:val="22"/>
                <w:szCs w:val="22"/>
              </w:rPr>
              <w:t>Turkish</w:t>
            </w:r>
          </w:p>
        </w:tc>
      </w:tr>
      <w:tr w:rsidR="00303585" w:rsidRPr="00FA2950" w:rsidTr="009636A3">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303585" w:rsidP="00303585">
            <w:pPr>
              <w:rPr>
                <w:rFonts w:asciiTheme="minorHAnsi" w:hAnsiTheme="minorHAnsi" w:cs="Arial"/>
                <w:sz w:val="22"/>
              </w:rPr>
            </w:pPr>
            <w:r w:rsidRPr="00FA2950">
              <w:rPr>
                <w:rFonts w:asciiTheme="minorHAnsi" w:hAnsiTheme="minorHAnsi" w:cs="Calibri"/>
                <w:color w:val="000000"/>
                <w:sz w:val="22"/>
                <w:szCs w:val="22"/>
              </w:rPr>
              <w:t>50</w:t>
            </w:r>
            <w:r>
              <w:rPr>
                <w:rFonts w:asciiTheme="minorHAnsi" w:hAnsiTheme="minorHAnsi" w:cs="Calibri"/>
                <w:color w:val="000000"/>
                <w:sz w:val="22"/>
                <w:szCs w:val="22"/>
              </w:rPr>
              <w:t>11</w:t>
            </w:r>
            <w:r w:rsidRPr="00FA2950">
              <w:rPr>
                <w:rFonts w:asciiTheme="minorHAnsi" w:hAnsiTheme="minorHAnsi" w:cs="Calibri"/>
                <w:color w:val="000000"/>
                <w:sz w:val="22"/>
                <w:szCs w:val="22"/>
              </w:rPr>
              <w:t>02001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303585" w:rsidP="00303585">
            <w:pPr>
              <w:rPr>
                <w:rFonts w:asciiTheme="minorHAnsi" w:hAnsiTheme="minorHAnsi" w:cs="Arial"/>
                <w:sz w:val="22"/>
              </w:rPr>
            </w:pP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4E5922" w:rsidP="0030358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BC08C0" w:rsidP="00303585">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Default="00303585" w:rsidP="00303585">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9636A3" w:rsidRDefault="00303585" w:rsidP="00303585">
            <w:pPr>
              <w:jc w:val="center"/>
              <w:rPr>
                <w:rFonts w:asciiTheme="minorHAnsi" w:hAnsiTheme="minorHAnsi" w:cs="Arial"/>
                <w:b/>
                <w:sz w:val="22"/>
              </w:rPr>
            </w:pPr>
            <w:r w:rsidRPr="004E5922">
              <w:rPr>
                <w:rFonts w:asciiTheme="minorHAnsi" w:hAnsiTheme="minorHAnsi" w:cs="Arial"/>
                <w:b/>
                <w:szCs w:val="22"/>
              </w:rPr>
              <w:t>C</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03585" w:rsidRPr="00FA2950" w:rsidRDefault="00303585" w:rsidP="00303585">
            <w:pPr>
              <w:jc w:val="center"/>
              <w:rPr>
                <w:rFonts w:asciiTheme="minorHAnsi" w:hAnsiTheme="minorHAnsi"/>
                <w:sz w:val="22"/>
              </w:rPr>
            </w:pPr>
            <w:r w:rsidRPr="00FA2950">
              <w:rPr>
                <w:rFonts w:asciiTheme="minorHAnsi" w:hAnsiTheme="minorHAnsi" w:cs="Arial"/>
                <w:sz w:val="22"/>
                <w:szCs w:val="22"/>
              </w:rPr>
              <w:t>Turkish</w:t>
            </w:r>
          </w:p>
        </w:tc>
      </w:tr>
      <w:tr w:rsidR="00303585" w:rsidRPr="00FA2950" w:rsidTr="00FA2950">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03585" w:rsidRPr="00FA2950" w:rsidRDefault="00303585" w:rsidP="0030358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03585" w:rsidRPr="00FA2950" w:rsidRDefault="00303585" w:rsidP="00E661C8">
            <w:pPr>
              <w:jc w:val="right"/>
              <w:rPr>
                <w:rFonts w:asciiTheme="minorHAnsi" w:hAnsiTheme="minorHAnsi" w:cs="Arial"/>
                <w:sz w:val="22"/>
              </w:rPr>
            </w:pPr>
            <w:r w:rsidRPr="00FA2950">
              <w:rPr>
                <w:rFonts w:asciiTheme="minorHAnsi" w:hAnsiTheme="minorHAnsi" w:cs="Arial"/>
                <w:sz w:val="22"/>
                <w:szCs w:val="22"/>
              </w:rPr>
              <w:t xml:space="preserve">Total of </w:t>
            </w:r>
            <w:r w:rsidR="00E661C8">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03585" w:rsidRPr="00FA2950" w:rsidRDefault="00303585" w:rsidP="00303585">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03585" w:rsidRPr="00FA2950" w:rsidRDefault="00303585" w:rsidP="004E5922">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03585" w:rsidRPr="00FA2950" w:rsidRDefault="00303585" w:rsidP="00303585">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03585" w:rsidRPr="00FA2950" w:rsidRDefault="00303585" w:rsidP="00303585">
            <w:pPr>
              <w:jc w:val="center"/>
              <w:rPr>
                <w:rFonts w:asciiTheme="minorHAnsi" w:hAnsiTheme="minorHAnsi" w:cs="Arial"/>
                <w:sz w:val="22"/>
              </w:rPr>
            </w:pPr>
          </w:p>
        </w:tc>
        <w:tc>
          <w:tcPr>
            <w:tcW w:w="46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03585" w:rsidRPr="00FA2950" w:rsidRDefault="00303585" w:rsidP="00303585">
            <w:pPr>
              <w:rPr>
                <w:rFonts w:asciiTheme="minorHAnsi" w:hAnsiTheme="minorHAnsi" w:cs="Arial"/>
                <w:sz w:val="22"/>
              </w:rPr>
            </w:pPr>
          </w:p>
        </w:tc>
      </w:tr>
      <w:tr w:rsidR="00303585" w:rsidRPr="00FA2950" w:rsidTr="00FA2950">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03585" w:rsidRPr="00FA2950" w:rsidRDefault="00303585" w:rsidP="0030358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03585" w:rsidRPr="00FA2950" w:rsidRDefault="00303585" w:rsidP="00303585">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03585" w:rsidRPr="00FA2950" w:rsidRDefault="00303585" w:rsidP="00303585">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03585" w:rsidRPr="00FA2950" w:rsidRDefault="00303585" w:rsidP="00303585">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03585" w:rsidRPr="00FA2950" w:rsidRDefault="00303585" w:rsidP="00303585">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03585" w:rsidRPr="00FA2950" w:rsidRDefault="00303585" w:rsidP="00303585">
            <w:pPr>
              <w:jc w:val="center"/>
              <w:rPr>
                <w:rFonts w:asciiTheme="minorHAnsi" w:hAnsiTheme="minorHAnsi" w:cs="Arial"/>
                <w:sz w:val="22"/>
              </w:rPr>
            </w:pPr>
          </w:p>
        </w:tc>
        <w:tc>
          <w:tcPr>
            <w:tcW w:w="46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03585" w:rsidRPr="00FA2950" w:rsidRDefault="00303585" w:rsidP="00303585">
            <w:pPr>
              <w:rPr>
                <w:rFonts w:asciiTheme="minorHAnsi" w:hAnsiTheme="minorHAnsi" w:cs="Arial"/>
                <w:sz w:val="22"/>
              </w:rPr>
            </w:pPr>
          </w:p>
        </w:tc>
      </w:tr>
    </w:tbl>
    <w:p w:rsidR="00BB26DE" w:rsidRDefault="00BB26DE"/>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3C5D2F" w:rsidTr="003C5D2F">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3C5D2F" w:rsidRDefault="003C5D2F" w:rsidP="000015FA">
            <w:pPr>
              <w:jc w:val="center"/>
              <w:rPr>
                <w:rFonts w:ascii="Arial" w:hAnsi="Arial" w:cs="Arial"/>
                <w:sz w:val="20"/>
                <w:szCs w:val="20"/>
              </w:rPr>
            </w:pPr>
            <w:r w:rsidRPr="00AC5DFC">
              <w:rPr>
                <w:rFonts w:asciiTheme="minorHAnsi" w:hAnsiTheme="minorHAnsi" w:cs="Arial"/>
                <w:b/>
                <w:bCs/>
                <w:sz w:val="22"/>
                <w:szCs w:val="22"/>
              </w:rPr>
              <w:t>Second Year</w:t>
            </w:r>
          </w:p>
        </w:tc>
      </w:tr>
      <w:tr w:rsidR="003C5D2F" w:rsidRPr="00FA2950" w:rsidTr="000015FA">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3C5D2F" w:rsidRPr="00FA2950" w:rsidRDefault="00E661C8" w:rsidP="000015FA">
            <w:pPr>
              <w:rPr>
                <w:rFonts w:asciiTheme="minorHAnsi" w:hAnsiTheme="minorHAnsi" w:cs="Arial"/>
                <w:b/>
                <w:sz w:val="22"/>
              </w:rPr>
            </w:pPr>
            <w:r>
              <w:rPr>
                <w:rFonts w:asciiTheme="minorHAnsi" w:hAnsiTheme="minorHAnsi" w:cs="Arial"/>
                <w:b/>
                <w:sz w:val="22"/>
                <w:szCs w:val="22"/>
                <w:u w:val="single"/>
              </w:rPr>
              <w:t>III.</w:t>
            </w:r>
            <w:r w:rsidR="003C5D2F" w:rsidRPr="00FA2950">
              <w:rPr>
                <w:rFonts w:asciiTheme="minorHAnsi" w:hAnsiTheme="minorHAnsi" w:cs="Arial"/>
                <w:b/>
                <w:sz w:val="22"/>
                <w:szCs w:val="22"/>
                <w:u w:val="single"/>
              </w:rPr>
              <w:t xml:space="preserve"> Semester</w:t>
            </w:r>
          </w:p>
        </w:tc>
      </w:tr>
      <w:tr w:rsidR="003C5D2F" w:rsidRPr="00DE5E21" w:rsidTr="003C5D2F">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3C5D2F" w:rsidRPr="00DE5E21" w:rsidRDefault="003C5D2F" w:rsidP="000015FA">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3C5D2F" w:rsidRPr="00DE5E21" w:rsidRDefault="003C5D2F" w:rsidP="000015FA">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3C5D2F" w:rsidRPr="00DE5E21" w:rsidRDefault="003C5D2F" w:rsidP="000015FA">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3C5D2F" w:rsidRPr="00DE5E21" w:rsidRDefault="003C5D2F" w:rsidP="000015FA">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3C5D2F" w:rsidRPr="00DE5E21" w:rsidRDefault="003C5D2F" w:rsidP="000015FA">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3C5D2F" w:rsidRPr="00DE5E21" w:rsidRDefault="003C5D2F" w:rsidP="000015FA">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3C5D2F" w:rsidRPr="00DE5E21" w:rsidRDefault="003C5D2F" w:rsidP="000015FA">
            <w:pPr>
              <w:jc w:val="center"/>
              <w:rPr>
                <w:rFonts w:asciiTheme="minorHAnsi" w:hAnsiTheme="minorHAnsi" w:cs="Arial"/>
                <w:sz w:val="22"/>
                <w:szCs w:val="20"/>
              </w:rPr>
            </w:pPr>
            <w:r w:rsidRPr="00DE5E21">
              <w:rPr>
                <w:rFonts w:asciiTheme="minorHAnsi" w:hAnsiTheme="minorHAnsi" w:cs="Arial"/>
                <w:sz w:val="22"/>
                <w:szCs w:val="20"/>
              </w:rPr>
              <w:t>Language</w:t>
            </w:r>
          </w:p>
        </w:tc>
      </w:tr>
      <w:tr w:rsidR="003C5D2F" w:rsidRPr="00D57D11" w:rsidTr="003C5D2F">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Default="003C5D2F" w:rsidP="003C5D2F">
            <w:pPr>
              <w:rPr>
                <w:rFonts w:ascii="Calibri" w:hAnsi="Calibri" w:cs="Calibri"/>
                <w:color w:val="000000"/>
                <w:sz w:val="22"/>
              </w:rPr>
            </w:pPr>
            <w:r>
              <w:rPr>
                <w:rFonts w:ascii="Calibri" w:hAnsi="Calibri" w:cs="Calibri"/>
                <w:color w:val="000000"/>
                <w:sz w:val="22"/>
              </w:rPr>
              <w:t>501101702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C5D2F" w:rsidRDefault="003C5D2F" w:rsidP="003C5D2F">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C5D2F" w:rsidRDefault="003C5D2F" w:rsidP="003C5D2F">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Pr="00191424" w:rsidRDefault="00BC08C0" w:rsidP="003C5D2F">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3C5D2F" w:rsidRDefault="003C5D2F" w:rsidP="003C5D2F">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Pr="00191424" w:rsidRDefault="003C5D2F" w:rsidP="003C5D2F">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Pr="00D57D11" w:rsidRDefault="003C5D2F" w:rsidP="003C5D2F">
            <w:pPr>
              <w:jc w:val="center"/>
              <w:rPr>
                <w:rFonts w:asciiTheme="minorHAnsi" w:hAnsiTheme="minorHAnsi" w:cs="Arial"/>
                <w:sz w:val="22"/>
                <w:szCs w:val="20"/>
              </w:rPr>
            </w:pPr>
            <w:r w:rsidRPr="00D57D11">
              <w:rPr>
                <w:rFonts w:asciiTheme="minorHAnsi" w:hAnsiTheme="minorHAnsi" w:cs="Arial"/>
                <w:sz w:val="22"/>
                <w:szCs w:val="20"/>
              </w:rPr>
              <w:t>Turkish</w:t>
            </w:r>
          </w:p>
        </w:tc>
      </w:tr>
      <w:tr w:rsidR="003C5D2F" w:rsidRPr="00D57D11" w:rsidTr="003C5D2F">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Default="003C5D2F" w:rsidP="003C5D2F">
            <w:pPr>
              <w:rPr>
                <w:rFonts w:ascii="Calibri" w:hAnsi="Calibri" w:cs="Calibri"/>
                <w:color w:val="000000"/>
                <w:sz w:val="22"/>
              </w:rPr>
            </w:pPr>
            <w:r>
              <w:rPr>
                <w:rFonts w:ascii="Calibri" w:hAnsi="Calibri" w:cs="Calibri"/>
                <w:color w:val="000000"/>
                <w:sz w:val="22"/>
              </w:rPr>
              <w:t>501101703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C5D2F" w:rsidRDefault="003C5D2F" w:rsidP="003C5D2F">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C5D2F" w:rsidRDefault="003C5D2F" w:rsidP="003C5D2F">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Pr="00191424" w:rsidRDefault="00BC08C0" w:rsidP="003C5D2F">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3C5D2F" w:rsidRDefault="003C5D2F" w:rsidP="003C5D2F">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Pr="00191424" w:rsidRDefault="003C5D2F" w:rsidP="003C5D2F">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3C5D2F" w:rsidRPr="00D57D11" w:rsidRDefault="003C5D2F" w:rsidP="003C5D2F">
            <w:pPr>
              <w:jc w:val="center"/>
              <w:rPr>
                <w:rFonts w:asciiTheme="minorHAnsi" w:hAnsiTheme="minorHAnsi"/>
                <w:sz w:val="22"/>
              </w:rPr>
            </w:pPr>
            <w:r w:rsidRPr="00D57D11">
              <w:rPr>
                <w:rFonts w:asciiTheme="minorHAnsi" w:hAnsiTheme="minorHAnsi" w:cs="Arial"/>
                <w:sz w:val="22"/>
                <w:szCs w:val="20"/>
              </w:rPr>
              <w:t>Turkish</w:t>
            </w:r>
          </w:p>
        </w:tc>
      </w:tr>
      <w:tr w:rsidR="003C5D2F" w:rsidRPr="00FA2950" w:rsidTr="003C5D2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FA2950" w:rsidRDefault="003C5D2F" w:rsidP="000015FA">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FA2950" w:rsidRDefault="003C5D2F" w:rsidP="00E661C8">
            <w:pPr>
              <w:jc w:val="right"/>
              <w:rPr>
                <w:rFonts w:asciiTheme="minorHAnsi" w:hAnsiTheme="minorHAnsi" w:cs="Arial"/>
                <w:sz w:val="22"/>
              </w:rPr>
            </w:pPr>
            <w:r w:rsidRPr="00FA2950">
              <w:rPr>
                <w:rFonts w:asciiTheme="minorHAnsi" w:hAnsiTheme="minorHAnsi" w:cs="Arial"/>
                <w:sz w:val="22"/>
                <w:szCs w:val="22"/>
              </w:rPr>
              <w:t xml:space="preserve">Total of </w:t>
            </w:r>
            <w:r w:rsidR="00E661C8">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FA2950" w:rsidRDefault="003C5D2F" w:rsidP="000015FA">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191424" w:rsidRDefault="003C5D2F" w:rsidP="000015FA">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C5D2F" w:rsidRPr="00FA2950" w:rsidRDefault="003C5D2F" w:rsidP="000015FA">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FA2950" w:rsidRDefault="003C5D2F" w:rsidP="000015FA">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FA2950" w:rsidRDefault="003C5D2F" w:rsidP="000015FA">
            <w:pPr>
              <w:rPr>
                <w:rFonts w:asciiTheme="minorHAnsi" w:hAnsiTheme="minorHAnsi" w:cs="Arial"/>
                <w:sz w:val="22"/>
              </w:rPr>
            </w:pPr>
          </w:p>
        </w:tc>
      </w:tr>
      <w:tr w:rsidR="003C5D2F" w:rsidRPr="00191424" w:rsidTr="000015FA">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3C5D2F" w:rsidRPr="00191424" w:rsidRDefault="00E661C8" w:rsidP="000015FA">
            <w:pPr>
              <w:rPr>
                <w:rFonts w:asciiTheme="minorHAnsi" w:hAnsiTheme="minorHAnsi" w:cs="Arial"/>
                <w:b/>
                <w:sz w:val="22"/>
              </w:rPr>
            </w:pPr>
            <w:r>
              <w:rPr>
                <w:rFonts w:asciiTheme="minorHAnsi" w:hAnsiTheme="minorHAnsi" w:cs="Arial"/>
                <w:b/>
                <w:sz w:val="22"/>
                <w:szCs w:val="22"/>
              </w:rPr>
              <w:t>IV.</w:t>
            </w:r>
            <w:r w:rsidR="003C5D2F" w:rsidRPr="00191424">
              <w:rPr>
                <w:rFonts w:asciiTheme="minorHAnsi" w:hAnsiTheme="minorHAnsi" w:cs="Arial"/>
                <w:b/>
                <w:sz w:val="22"/>
                <w:szCs w:val="22"/>
              </w:rPr>
              <w:t xml:space="preserve"> Semester</w:t>
            </w:r>
          </w:p>
        </w:tc>
      </w:tr>
      <w:tr w:rsidR="003C5D2F" w:rsidRPr="00FA2950" w:rsidTr="003C5D2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3C5D2F" w:rsidRPr="00FA2950" w:rsidRDefault="003C5D2F" w:rsidP="000015FA">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3C5D2F" w:rsidRPr="00FA2950" w:rsidRDefault="003C5D2F" w:rsidP="000015FA">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3C5D2F" w:rsidRPr="00FA2950" w:rsidRDefault="003C5D2F" w:rsidP="000015FA">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3C5D2F" w:rsidRPr="00191424" w:rsidRDefault="003C5D2F" w:rsidP="000015FA">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3C5D2F" w:rsidRPr="00FA2950" w:rsidRDefault="003C5D2F" w:rsidP="000015FA">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3C5D2F" w:rsidRPr="00FA2950" w:rsidRDefault="003C5D2F" w:rsidP="000015FA">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3C5D2F" w:rsidRPr="00FA2950" w:rsidRDefault="003C5D2F" w:rsidP="000015FA">
            <w:pPr>
              <w:jc w:val="center"/>
              <w:rPr>
                <w:rFonts w:asciiTheme="minorHAnsi" w:hAnsiTheme="minorHAnsi" w:cs="Arial"/>
                <w:sz w:val="22"/>
              </w:rPr>
            </w:pPr>
            <w:r w:rsidRPr="00FA2950">
              <w:rPr>
                <w:rFonts w:asciiTheme="minorHAnsi" w:hAnsiTheme="minorHAnsi" w:cs="Arial"/>
                <w:sz w:val="22"/>
                <w:szCs w:val="22"/>
              </w:rPr>
              <w:t>Language</w:t>
            </w:r>
          </w:p>
        </w:tc>
      </w:tr>
      <w:tr w:rsidR="003C5D2F" w:rsidRPr="00D57D11" w:rsidTr="003C5D2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C5D2F" w:rsidRDefault="003C5D2F" w:rsidP="003C5D2F">
            <w:pPr>
              <w:rPr>
                <w:rFonts w:ascii="Calibri" w:hAnsi="Calibri" w:cs="Calibri"/>
                <w:color w:val="000000"/>
                <w:sz w:val="22"/>
              </w:rPr>
            </w:pPr>
            <w:r>
              <w:rPr>
                <w:rFonts w:ascii="Calibri" w:hAnsi="Calibri" w:cs="Calibri"/>
                <w:color w:val="000000"/>
                <w:sz w:val="22"/>
              </w:rPr>
              <w:t>501101702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Default="003C5D2F" w:rsidP="003C5D2F">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Default="003C5D2F" w:rsidP="003C5D2F">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C5D2F" w:rsidRPr="00191424" w:rsidRDefault="00BC08C0" w:rsidP="003C5D2F">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3C5D2F" w:rsidRDefault="003C5D2F" w:rsidP="003C5D2F">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Pr="00191424" w:rsidRDefault="003C5D2F" w:rsidP="003C5D2F">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C5D2F" w:rsidRPr="00D57D11" w:rsidRDefault="003C5D2F" w:rsidP="003C5D2F">
            <w:pPr>
              <w:jc w:val="center"/>
              <w:rPr>
                <w:rFonts w:asciiTheme="minorHAnsi" w:hAnsiTheme="minorHAnsi" w:cs="Arial"/>
                <w:sz w:val="22"/>
                <w:szCs w:val="20"/>
              </w:rPr>
            </w:pPr>
            <w:r w:rsidRPr="00D57D11">
              <w:rPr>
                <w:rFonts w:asciiTheme="minorHAnsi" w:hAnsiTheme="minorHAnsi" w:cs="Arial"/>
                <w:sz w:val="22"/>
                <w:szCs w:val="20"/>
              </w:rPr>
              <w:t>Turkish</w:t>
            </w:r>
          </w:p>
        </w:tc>
      </w:tr>
      <w:tr w:rsidR="003C5D2F" w:rsidRPr="00D57D11" w:rsidTr="003C5D2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C5D2F" w:rsidRDefault="003C5D2F" w:rsidP="003C5D2F">
            <w:pPr>
              <w:rPr>
                <w:rFonts w:ascii="Calibri" w:hAnsi="Calibri" w:cs="Calibri"/>
                <w:color w:val="000000"/>
                <w:sz w:val="22"/>
              </w:rPr>
            </w:pPr>
            <w:r>
              <w:rPr>
                <w:rFonts w:ascii="Calibri" w:hAnsi="Calibri" w:cs="Calibri"/>
                <w:color w:val="000000"/>
                <w:sz w:val="22"/>
              </w:rPr>
              <w:t>501101703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Default="003C5D2F" w:rsidP="003C5D2F">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Default="003C5D2F" w:rsidP="003C5D2F">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C5D2F" w:rsidRPr="00191424" w:rsidRDefault="00BC08C0" w:rsidP="003C5D2F">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3C5D2F" w:rsidRDefault="003C5D2F" w:rsidP="003C5D2F">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3C5D2F" w:rsidRPr="00191424" w:rsidRDefault="003C5D2F" w:rsidP="003C5D2F">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3C5D2F" w:rsidRPr="00D57D11" w:rsidRDefault="003C5D2F" w:rsidP="003C5D2F">
            <w:pPr>
              <w:jc w:val="center"/>
              <w:rPr>
                <w:rFonts w:asciiTheme="minorHAnsi" w:hAnsiTheme="minorHAnsi"/>
                <w:sz w:val="22"/>
              </w:rPr>
            </w:pPr>
            <w:r w:rsidRPr="00D57D11">
              <w:rPr>
                <w:rFonts w:asciiTheme="minorHAnsi" w:hAnsiTheme="minorHAnsi" w:cs="Arial"/>
                <w:sz w:val="22"/>
                <w:szCs w:val="20"/>
              </w:rPr>
              <w:t>Turkish</w:t>
            </w:r>
          </w:p>
        </w:tc>
      </w:tr>
      <w:tr w:rsidR="003C5D2F" w:rsidRPr="00FA2950" w:rsidTr="003C5D2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FA2950" w:rsidRDefault="003C5D2F" w:rsidP="000015FA">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FA2950" w:rsidRDefault="003C5D2F" w:rsidP="00E661C8">
            <w:pPr>
              <w:jc w:val="right"/>
              <w:rPr>
                <w:rFonts w:asciiTheme="minorHAnsi" w:hAnsiTheme="minorHAnsi" w:cs="Arial"/>
                <w:sz w:val="22"/>
              </w:rPr>
            </w:pPr>
            <w:r w:rsidRPr="00FA2950">
              <w:rPr>
                <w:rFonts w:asciiTheme="minorHAnsi" w:hAnsiTheme="minorHAnsi" w:cs="Arial"/>
                <w:sz w:val="22"/>
                <w:szCs w:val="22"/>
              </w:rPr>
              <w:t xml:space="preserve">Total of </w:t>
            </w:r>
            <w:r w:rsidR="00E661C8">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FA2950" w:rsidRDefault="003C5D2F" w:rsidP="000015FA">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FA2950" w:rsidRDefault="003C5D2F" w:rsidP="000015FA">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C5D2F" w:rsidRPr="00FA2950" w:rsidRDefault="003C5D2F" w:rsidP="000015FA">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FA2950" w:rsidRDefault="003C5D2F" w:rsidP="000015FA">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FA2950" w:rsidRDefault="003C5D2F" w:rsidP="000015FA">
            <w:pPr>
              <w:rPr>
                <w:rFonts w:asciiTheme="minorHAnsi" w:hAnsiTheme="minorHAnsi" w:cs="Arial"/>
                <w:sz w:val="22"/>
              </w:rPr>
            </w:pPr>
          </w:p>
        </w:tc>
      </w:tr>
      <w:tr w:rsidR="003C5D2F" w:rsidRPr="00FA2950" w:rsidTr="003C5D2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FA2950" w:rsidRDefault="003C5D2F" w:rsidP="000015FA">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FA2950" w:rsidRDefault="003C5D2F" w:rsidP="000015FA">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FA2950" w:rsidRDefault="003C5D2F" w:rsidP="000015FA">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FA2950" w:rsidRDefault="003C5D2F" w:rsidP="000015FA">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C5D2F" w:rsidRPr="00FA2950" w:rsidRDefault="003C5D2F" w:rsidP="000015FA">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FA2950" w:rsidRDefault="003C5D2F" w:rsidP="000015FA">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5D2F" w:rsidRPr="00FA2950" w:rsidRDefault="003C5D2F" w:rsidP="000015FA">
            <w:pPr>
              <w:rPr>
                <w:rFonts w:asciiTheme="minorHAnsi" w:hAnsiTheme="minorHAnsi" w:cs="Arial"/>
                <w:sz w:val="22"/>
              </w:rPr>
            </w:pPr>
          </w:p>
        </w:tc>
      </w:tr>
    </w:tbl>
    <w:p w:rsidR="003C5D2F" w:rsidRDefault="003C5D2F"/>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77"/>
        <w:gridCol w:w="5382"/>
        <w:gridCol w:w="465"/>
        <w:gridCol w:w="945"/>
        <w:gridCol w:w="574"/>
        <w:gridCol w:w="564"/>
        <w:gridCol w:w="937"/>
      </w:tblGrid>
      <w:tr w:rsidR="00BB26DE" w:rsidRPr="00FA2950" w:rsidTr="003574E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BB26DE" w:rsidRPr="00FA2950" w:rsidRDefault="00BB26DE" w:rsidP="003574EF">
            <w:pPr>
              <w:rPr>
                <w:rFonts w:asciiTheme="minorHAnsi" w:hAnsiTheme="minorHAnsi" w:cs="Arial"/>
                <w:b/>
                <w:sz w:val="22"/>
              </w:rPr>
            </w:pPr>
            <w:r w:rsidRPr="00FA2950">
              <w:rPr>
                <w:rFonts w:asciiTheme="minorHAnsi" w:hAnsiTheme="minorHAnsi" w:cs="Arial"/>
                <w:b/>
                <w:sz w:val="22"/>
                <w:szCs w:val="22"/>
                <w:u w:val="single"/>
              </w:rPr>
              <w:t>Elective Courses</w:t>
            </w:r>
          </w:p>
        </w:tc>
      </w:tr>
      <w:tr w:rsidR="00BB26DE"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CC99"/>
            <w:vAlign w:val="center"/>
          </w:tcPr>
          <w:p w:rsidR="00BB26DE" w:rsidRPr="00FA2950" w:rsidRDefault="00BB26DE" w:rsidP="003574EF">
            <w:pPr>
              <w:rPr>
                <w:rFonts w:asciiTheme="minorHAnsi" w:hAnsiTheme="minorHAnsi" w:cs="Arial"/>
                <w:sz w:val="22"/>
              </w:rPr>
            </w:pPr>
            <w:r w:rsidRPr="00FA2950">
              <w:rPr>
                <w:rFonts w:asciiTheme="minorHAnsi" w:hAnsiTheme="minorHAnsi" w:cs="Arial"/>
                <w:sz w:val="22"/>
                <w:szCs w:val="22"/>
              </w:rPr>
              <w:t>Code</w:t>
            </w:r>
          </w:p>
        </w:tc>
        <w:tc>
          <w:tcPr>
            <w:tcW w:w="2653" w:type="pct"/>
            <w:tcBorders>
              <w:top w:val="outset" w:sz="6" w:space="0" w:color="auto"/>
              <w:left w:val="outset" w:sz="6" w:space="0" w:color="auto"/>
              <w:bottom w:val="outset" w:sz="6" w:space="0" w:color="auto"/>
              <w:right w:val="outset" w:sz="6" w:space="0" w:color="auto"/>
            </w:tcBorders>
            <w:shd w:val="clear" w:color="auto" w:fill="FFCC99"/>
            <w:vAlign w:val="center"/>
          </w:tcPr>
          <w:p w:rsidR="00BB26DE" w:rsidRPr="00FA2950" w:rsidRDefault="00BB26DE" w:rsidP="003574EF">
            <w:pPr>
              <w:rPr>
                <w:rFonts w:asciiTheme="minorHAnsi" w:hAnsiTheme="minorHAnsi" w:cs="Arial"/>
                <w:sz w:val="22"/>
              </w:rPr>
            </w:pPr>
            <w:r w:rsidRPr="00FA2950">
              <w:rPr>
                <w:rFonts w:asciiTheme="minorHAnsi" w:hAnsiTheme="minorHAnsi" w:cs="Arial"/>
                <w:sz w:val="22"/>
                <w:szCs w:val="22"/>
              </w:rPr>
              <w:t>Course Title</w:t>
            </w:r>
          </w:p>
        </w:tc>
        <w:tc>
          <w:tcPr>
            <w:tcW w:w="229" w:type="pct"/>
            <w:tcBorders>
              <w:top w:val="outset" w:sz="6" w:space="0" w:color="auto"/>
              <w:left w:val="outset" w:sz="6" w:space="0" w:color="auto"/>
              <w:bottom w:val="outset" w:sz="6" w:space="0" w:color="auto"/>
              <w:right w:val="outset" w:sz="6" w:space="0" w:color="auto"/>
            </w:tcBorders>
            <w:shd w:val="clear" w:color="auto" w:fill="FFCC99"/>
            <w:vAlign w:val="center"/>
          </w:tcPr>
          <w:p w:rsidR="00BB26DE" w:rsidRPr="00FA2950" w:rsidRDefault="00BB26DE" w:rsidP="003574EF">
            <w:pPr>
              <w:jc w:val="center"/>
              <w:rPr>
                <w:rFonts w:asciiTheme="minorHAnsi" w:hAnsiTheme="minorHAnsi" w:cs="Arial"/>
                <w:sz w:val="22"/>
              </w:rPr>
            </w:pPr>
            <w:r w:rsidRPr="00FA2950">
              <w:rPr>
                <w:rFonts w:asciiTheme="minorHAnsi" w:hAnsiTheme="minorHAnsi" w:cs="Arial"/>
                <w:sz w:val="22"/>
                <w:szCs w:val="22"/>
              </w:rPr>
              <w:t>ECTS</w:t>
            </w:r>
          </w:p>
        </w:tc>
        <w:tc>
          <w:tcPr>
            <w:tcW w:w="466" w:type="pct"/>
            <w:tcBorders>
              <w:top w:val="outset" w:sz="6" w:space="0" w:color="auto"/>
              <w:left w:val="outset" w:sz="6" w:space="0" w:color="auto"/>
              <w:bottom w:val="outset" w:sz="6" w:space="0" w:color="auto"/>
              <w:right w:val="outset" w:sz="6" w:space="0" w:color="auto"/>
            </w:tcBorders>
            <w:shd w:val="clear" w:color="auto" w:fill="FFCC99"/>
            <w:vAlign w:val="center"/>
          </w:tcPr>
          <w:p w:rsidR="00BB26DE" w:rsidRPr="00FA2950" w:rsidRDefault="00BB26DE" w:rsidP="003574EF">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BB26DE" w:rsidRPr="00FA2950" w:rsidRDefault="009636A3" w:rsidP="003574EF">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BB26DE" w:rsidRPr="00FA2950" w:rsidRDefault="00BB26DE" w:rsidP="003574EF">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BB26DE" w:rsidRPr="00FA2950" w:rsidRDefault="00BB26DE" w:rsidP="003574EF">
            <w:pPr>
              <w:jc w:val="center"/>
              <w:rPr>
                <w:rFonts w:asciiTheme="minorHAnsi" w:hAnsiTheme="minorHAnsi" w:cs="Arial"/>
                <w:sz w:val="22"/>
              </w:rPr>
            </w:pPr>
            <w:r w:rsidRPr="00FA2950">
              <w:rPr>
                <w:rFonts w:asciiTheme="minorHAnsi" w:hAnsiTheme="minorHAnsi" w:cs="Arial"/>
                <w:sz w:val="22"/>
                <w:szCs w:val="22"/>
              </w:rPr>
              <w:t>Language</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84324F">
            <w:pPr>
              <w:rPr>
                <w:rFonts w:asciiTheme="minorHAnsi" w:hAnsiTheme="minorHAnsi"/>
                <w:color w:val="000000"/>
                <w:sz w:val="22"/>
              </w:rPr>
            </w:pPr>
            <w:r>
              <w:rPr>
                <w:rFonts w:asciiTheme="minorHAnsi" w:hAnsiTheme="minorHAnsi"/>
                <w:color w:val="000000"/>
                <w:sz w:val="22"/>
              </w:rPr>
              <w:t>501102519</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A907D8" w:rsidRDefault="00A55D4D" w:rsidP="0084324F">
            <w:pPr>
              <w:rPr>
                <w:rFonts w:asciiTheme="minorHAnsi" w:hAnsiTheme="minorHAnsi"/>
                <w:sz w:val="22"/>
              </w:rPr>
            </w:pPr>
            <w:hyperlink w:anchor="C80" w:history="1">
              <w:r w:rsidR="00BC08C0" w:rsidRPr="008503B7">
                <w:rPr>
                  <w:rStyle w:val="Kpr"/>
                  <w:rFonts w:asciiTheme="minorHAnsi" w:hAnsiTheme="minorHAnsi"/>
                  <w:sz w:val="22"/>
                </w:rPr>
                <w:t>ADVANCE CELL BIOLOGY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84324F">
            <w:pPr>
              <w:rPr>
                <w:rFonts w:asciiTheme="minorHAnsi" w:hAnsiTheme="minorHAnsi"/>
                <w:color w:val="000000"/>
                <w:sz w:val="22"/>
              </w:rPr>
            </w:pPr>
            <w:r>
              <w:rPr>
                <w:rFonts w:asciiTheme="minorHAnsi" w:hAnsiTheme="minorHAnsi"/>
                <w:color w:val="000000"/>
                <w:sz w:val="22"/>
              </w:rPr>
              <w:t>501101537</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84324F">
            <w:pPr>
              <w:rPr>
                <w:rFonts w:asciiTheme="minorHAnsi" w:hAnsiTheme="minorHAnsi"/>
                <w:sz w:val="22"/>
              </w:rPr>
            </w:pPr>
            <w:hyperlink w:anchor="C42" w:history="1">
              <w:r w:rsidR="00BC08C0" w:rsidRPr="00585472">
                <w:rPr>
                  <w:rStyle w:val="Kpr"/>
                  <w:rFonts w:asciiTheme="minorHAnsi" w:hAnsiTheme="minorHAnsi"/>
                  <w:sz w:val="22"/>
                </w:rPr>
                <w:t>ADVANCE CELL PHYSIOLOGY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72603A" w:rsidRDefault="00BC08C0" w:rsidP="0084324F">
            <w:pPr>
              <w:rPr>
                <w:rFonts w:asciiTheme="minorHAnsi" w:hAnsiTheme="minorHAnsi"/>
                <w:sz w:val="22"/>
              </w:rPr>
            </w:pPr>
            <w:r>
              <w:rPr>
                <w:rFonts w:asciiTheme="minorHAnsi" w:hAnsiTheme="minorHAnsi"/>
                <w:sz w:val="22"/>
              </w:rPr>
              <w:t>501101533</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72603A" w:rsidRDefault="00A55D4D" w:rsidP="0084324F">
            <w:pPr>
              <w:rPr>
                <w:rFonts w:asciiTheme="minorHAnsi" w:hAnsiTheme="minorHAnsi"/>
                <w:sz w:val="22"/>
              </w:rPr>
            </w:pPr>
            <w:hyperlink w:anchor="C75" w:history="1">
              <w:r w:rsidR="00BC08C0" w:rsidRPr="004E617A">
                <w:rPr>
                  <w:rStyle w:val="Kpr"/>
                  <w:rFonts w:asciiTheme="minorHAnsi" w:hAnsiTheme="minorHAnsi"/>
                  <w:sz w:val="22"/>
                </w:rPr>
                <w:t>ADVANCE MICROBIAL TECHNOLOGY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84324F">
            <w:pPr>
              <w:rPr>
                <w:rFonts w:asciiTheme="minorHAnsi" w:hAnsiTheme="minorHAnsi"/>
                <w:sz w:val="22"/>
              </w:rPr>
            </w:pPr>
            <w:r>
              <w:rPr>
                <w:rFonts w:asciiTheme="minorHAnsi" w:hAnsiTheme="minorHAnsi"/>
                <w:sz w:val="22"/>
              </w:rPr>
              <w:t>501101526</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72603A" w:rsidRDefault="00A55D4D" w:rsidP="0084324F">
            <w:pPr>
              <w:rPr>
                <w:rFonts w:asciiTheme="minorHAnsi" w:hAnsiTheme="minorHAnsi"/>
                <w:sz w:val="22"/>
              </w:rPr>
            </w:pPr>
            <w:hyperlink w:anchor="C57" w:history="1">
              <w:r w:rsidR="00BC08C0" w:rsidRPr="001A71A5">
                <w:rPr>
                  <w:rStyle w:val="Kpr"/>
                  <w:rFonts w:asciiTheme="minorHAnsi" w:hAnsiTheme="minorHAnsi"/>
                  <w:sz w:val="22"/>
                </w:rPr>
                <w:t>ADVANCE PALINOLOGY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BC08C0" w:rsidP="00303585">
            <w:pPr>
              <w:rPr>
                <w:rFonts w:asciiTheme="minorHAnsi" w:hAnsiTheme="minorHAnsi"/>
                <w:color w:val="000000"/>
                <w:sz w:val="22"/>
              </w:rPr>
            </w:pPr>
            <w:r>
              <w:rPr>
                <w:rFonts w:asciiTheme="minorHAnsi" w:hAnsiTheme="minorHAnsi"/>
                <w:color w:val="000000"/>
                <w:sz w:val="22"/>
              </w:rPr>
              <w:lastRenderedPageBreak/>
              <w:t>501101525</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A55D4D" w:rsidP="00A907D8">
            <w:pPr>
              <w:rPr>
                <w:rFonts w:asciiTheme="minorHAnsi" w:hAnsiTheme="minorHAnsi"/>
                <w:color w:val="000000"/>
                <w:sz w:val="22"/>
              </w:rPr>
            </w:pPr>
            <w:hyperlink w:anchor="C14" w:history="1">
              <w:r w:rsidR="00BC08C0" w:rsidRPr="00585472">
                <w:rPr>
                  <w:rStyle w:val="Kpr"/>
                  <w:rFonts w:asciiTheme="minorHAnsi" w:hAnsiTheme="minorHAnsi"/>
                  <w:sz w:val="22"/>
                </w:rPr>
                <w:t>ADVANCED BIOCHEMISTRY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303585">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303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303585">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30358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303585">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BC08C0" w:rsidP="0084324F">
            <w:pPr>
              <w:rPr>
                <w:rFonts w:asciiTheme="minorHAnsi" w:hAnsiTheme="minorHAnsi"/>
                <w:color w:val="000000"/>
                <w:sz w:val="22"/>
              </w:rPr>
            </w:pPr>
            <w:r w:rsidRPr="009F1F30">
              <w:rPr>
                <w:rFonts w:asciiTheme="minorHAnsi" w:hAnsiTheme="minorHAnsi"/>
                <w:color w:val="000000"/>
                <w:sz w:val="22"/>
              </w:rPr>
              <w:t>501101516</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A55D4D" w:rsidP="0084324F">
            <w:pPr>
              <w:rPr>
                <w:rFonts w:asciiTheme="minorHAnsi" w:hAnsiTheme="minorHAnsi"/>
                <w:color w:val="000000"/>
                <w:sz w:val="22"/>
              </w:rPr>
            </w:pPr>
            <w:hyperlink w:anchor="C6" w:history="1">
              <w:r w:rsidR="00BC08C0" w:rsidRPr="009F1F30">
                <w:rPr>
                  <w:rStyle w:val="Kpr"/>
                  <w:rFonts w:asciiTheme="minorHAnsi" w:hAnsiTheme="minorHAnsi"/>
                  <w:sz w:val="22"/>
                </w:rPr>
                <w:t>ADVANCED ENTOMOLOGY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BC08C0" w:rsidP="0084324F">
            <w:pPr>
              <w:rPr>
                <w:rFonts w:asciiTheme="minorHAnsi" w:hAnsiTheme="minorHAnsi"/>
                <w:color w:val="000000"/>
                <w:sz w:val="22"/>
              </w:rPr>
            </w:pPr>
            <w:r w:rsidRPr="002079F4">
              <w:rPr>
                <w:rFonts w:asciiTheme="minorHAnsi" w:hAnsiTheme="minorHAnsi"/>
                <w:color w:val="000000"/>
                <w:sz w:val="22"/>
              </w:rPr>
              <w:t>501102526</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A55D4D" w:rsidP="0084324F">
            <w:pPr>
              <w:rPr>
                <w:rFonts w:asciiTheme="minorHAnsi" w:hAnsiTheme="minorHAnsi"/>
                <w:color w:val="000000"/>
                <w:sz w:val="22"/>
              </w:rPr>
            </w:pPr>
            <w:hyperlink w:anchor="C13" w:history="1">
              <w:r w:rsidR="00BC08C0" w:rsidRPr="002079F4">
                <w:rPr>
                  <w:rStyle w:val="Kpr"/>
                  <w:rFonts w:asciiTheme="minorHAnsi" w:hAnsiTheme="minorHAnsi"/>
                  <w:sz w:val="22"/>
                </w:rPr>
                <w:t>ANAEROBIC TREATMENT TECHNIQUES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BC08C0" w:rsidP="0084324F">
            <w:pPr>
              <w:rPr>
                <w:rFonts w:asciiTheme="minorHAnsi" w:hAnsiTheme="minorHAnsi"/>
                <w:color w:val="000000"/>
                <w:sz w:val="22"/>
              </w:rPr>
            </w:pPr>
            <w:r>
              <w:rPr>
                <w:rFonts w:asciiTheme="minorHAnsi" w:hAnsiTheme="minorHAnsi"/>
                <w:color w:val="000000"/>
                <w:sz w:val="22"/>
              </w:rPr>
              <w:t>501102525</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A55D4D" w:rsidP="0084324F">
            <w:pPr>
              <w:rPr>
                <w:rFonts w:asciiTheme="minorHAnsi" w:hAnsiTheme="minorHAnsi"/>
                <w:color w:val="000000"/>
                <w:sz w:val="22"/>
              </w:rPr>
            </w:pPr>
            <w:hyperlink w:anchor="C40" w:history="1">
              <w:r w:rsidR="00BC08C0">
                <w:rPr>
                  <w:rStyle w:val="Kpr"/>
                  <w:rFonts w:asciiTheme="minorHAnsi" w:hAnsiTheme="minorHAnsi"/>
                  <w:sz w:val="22"/>
                </w:rPr>
                <w:t>ANI</w:t>
              </w:r>
              <w:r w:rsidR="00BC08C0" w:rsidRPr="00670E81">
                <w:rPr>
                  <w:rStyle w:val="Kpr"/>
                  <w:rFonts w:asciiTheme="minorHAnsi" w:hAnsiTheme="minorHAnsi"/>
                  <w:sz w:val="22"/>
                </w:rPr>
                <w:t>MAL CELL CULTURE TECHNOLOGY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FD7FD2">
            <w:pPr>
              <w:rPr>
                <w:rFonts w:ascii="Calibri" w:hAnsi="Calibri"/>
                <w:color w:val="000000"/>
                <w:sz w:val="22"/>
              </w:rPr>
            </w:pPr>
            <w:r w:rsidRPr="008E4761">
              <w:rPr>
                <w:rFonts w:ascii="Calibri" w:hAnsi="Calibri"/>
                <w:color w:val="000000"/>
                <w:sz w:val="22"/>
              </w:rPr>
              <w:t>501102615</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FD7FD2">
            <w:pPr>
              <w:rPr>
                <w:rStyle w:val="Kpr"/>
                <w:rFonts w:ascii="Calibri" w:hAnsi="Calibri"/>
                <w:sz w:val="22"/>
              </w:rPr>
            </w:pPr>
            <w:hyperlink w:anchor="C116" w:history="1">
              <w:r w:rsidR="00BC08C0" w:rsidRPr="00594C2F">
                <w:rPr>
                  <w:rStyle w:val="Kpr"/>
                  <w:rFonts w:ascii="Calibri" w:hAnsi="Calibri"/>
                  <w:sz w:val="22"/>
                </w:rPr>
                <w:t>BIOLOGICAL LIFE CYCLES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FD7FD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BC08C0" w:rsidP="00A907D8">
            <w:pPr>
              <w:rPr>
                <w:rFonts w:asciiTheme="minorHAnsi" w:hAnsiTheme="minorHAnsi"/>
                <w:color w:val="000000"/>
                <w:sz w:val="22"/>
              </w:rPr>
            </w:pPr>
            <w:r w:rsidRPr="00E000E8">
              <w:rPr>
                <w:rFonts w:asciiTheme="minorHAnsi" w:hAnsiTheme="minorHAnsi"/>
                <w:color w:val="000000"/>
                <w:sz w:val="22"/>
              </w:rPr>
              <w:t>501101541</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A55D4D" w:rsidP="00A907D8">
            <w:pPr>
              <w:rPr>
                <w:rFonts w:asciiTheme="minorHAnsi" w:hAnsiTheme="minorHAnsi"/>
                <w:color w:val="000000"/>
                <w:sz w:val="22"/>
              </w:rPr>
            </w:pPr>
            <w:hyperlink w:anchor="C19" w:history="1">
              <w:r w:rsidR="00BC08C0">
                <w:rPr>
                  <w:rStyle w:val="Kpr"/>
                  <w:rFonts w:asciiTheme="minorHAnsi" w:hAnsiTheme="minorHAnsi"/>
                  <w:sz w:val="22"/>
                </w:rPr>
                <w:t>BIOLOGICAL QUALITY IN LI</w:t>
              </w:r>
              <w:r w:rsidR="00BC08C0" w:rsidRPr="00E000E8">
                <w:rPr>
                  <w:rStyle w:val="Kpr"/>
                  <w:rFonts w:asciiTheme="minorHAnsi" w:hAnsiTheme="minorHAnsi"/>
                  <w:sz w:val="22"/>
                </w:rPr>
                <w:t>MNOLOGY AND INDEX</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A907D8">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A907D8">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Default="00BC08C0" w:rsidP="00A907D8">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A907D8">
            <w:pPr>
              <w:jc w:val="center"/>
              <w:rPr>
                <w:rFonts w:asciiTheme="minorHAnsi" w:hAnsiTheme="minorHAnsi" w:cs="Arial"/>
                <w:sz w:val="22"/>
              </w:rPr>
            </w:pPr>
            <w:r>
              <w:rPr>
                <w:rFonts w:asciiTheme="minorHAnsi" w:hAnsiTheme="minorHAnsi" w:cs="Arial"/>
                <w:sz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A907D8">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E000E8" w:rsidRDefault="00BC08C0" w:rsidP="0084324F">
            <w:pPr>
              <w:rPr>
                <w:rFonts w:asciiTheme="minorHAnsi" w:hAnsiTheme="minorHAnsi"/>
                <w:color w:val="000000"/>
                <w:sz w:val="22"/>
              </w:rPr>
            </w:pPr>
            <w:r>
              <w:rPr>
                <w:rFonts w:asciiTheme="minorHAnsi" w:hAnsiTheme="minorHAnsi"/>
                <w:color w:val="000000"/>
                <w:sz w:val="22"/>
              </w:rPr>
              <w:t>501101515</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72603A" w:rsidRDefault="00A55D4D" w:rsidP="0084324F">
            <w:pPr>
              <w:rPr>
                <w:rFonts w:asciiTheme="minorHAnsi" w:hAnsiTheme="minorHAnsi"/>
              </w:rPr>
            </w:pPr>
            <w:hyperlink w:anchor="C78" w:history="1">
              <w:r w:rsidR="00BC08C0" w:rsidRPr="00532D72">
                <w:rPr>
                  <w:rStyle w:val="Kpr"/>
                  <w:rFonts w:asciiTheme="minorHAnsi" w:hAnsiTheme="minorHAnsi"/>
                  <w:sz w:val="22"/>
                </w:rPr>
                <w:t>BIOLOGICAL RESEARCH METHODS IN NATURE</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BC08C0" w:rsidP="0084324F">
            <w:pPr>
              <w:rPr>
                <w:rFonts w:asciiTheme="minorHAnsi" w:hAnsiTheme="minorHAnsi"/>
                <w:color w:val="000000"/>
                <w:sz w:val="22"/>
              </w:rPr>
            </w:pPr>
            <w:r w:rsidRPr="00E000E8">
              <w:rPr>
                <w:rFonts w:asciiTheme="minorHAnsi" w:hAnsiTheme="minorHAnsi"/>
                <w:color w:val="000000"/>
                <w:sz w:val="22"/>
              </w:rPr>
              <w:t>501101521</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A55D4D" w:rsidP="0084324F">
            <w:pPr>
              <w:rPr>
                <w:rFonts w:asciiTheme="minorHAnsi" w:hAnsiTheme="minorHAnsi"/>
                <w:color w:val="000000"/>
                <w:sz w:val="22"/>
              </w:rPr>
            </w:pPr>
            <w:hyperlink w:anchor="C20" w:history="1">
              <w:r w:rsidR="00BC08C0">
                <w:rPr>
                  <w:rStyle w:val="Kpr"/>
                  <w:rFonts w:asciiTheme="minorHAnsi" w:hAnsiTheme="minorHAnsi"/>
                  <w:sz w:val="22"/>
                </w:rPr>
                <w:t>BIOLOGICAL TERMI</w:t>
              </w:r>
              <w:r w:rsidR="00BC08C0" w:rsidRPr="00E000E8">
                <w:rPr>
                  <w:rStyle w:val="Kpr"/>
                  <w:rFonts w:asciiTheme="minorHAnsi" w:hAnsiTheme="minorHAnsi"/>
                  <w:sz w:val="22"/>
                </w:rPr>
                <w:t>NOLOGY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BC08C0" w:rsidP="0084324F">
            <w:pPr>
              <w:rPr>
                <w:rFonts w:asciiTheme="minorHAnsi" w:hAnsiTheme="minorHAnsi"/>
                <w:color w:val="000000"/>
                <w:sz w:val="22"/>
              </w:rPr>
            </w:pPr>
            <w:r w:rsidRPr="009F1F30">
              <w:rPr>
                <w:rFonts w:asciiTheme="minorHAnsi" w:hAnsiTheme="minorHAnsi"/>
                <w:color w:val="000000"/>
                <w:sz w:val="22"/>
              </w:rPr>
              <w:t>501101513</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A55D4D" w:rsidP="0084324F">
            <w:pPr>
              <w:rPr>
                <w:rFonts w:asciiTheme="minorHAnsi" w:hAnsiTheme="minorHAnsi"/>
                <w:color w:val="000000"/>
                <w:sz w:val="22"/>
              </w:rPr>
            </w:pPr>
            <w:hyperlink w:anchor="C4" w:history="1">
              <w:r w:rsidR="00BC08C0" w:rsidRPr="009F1F30">
                <w:rPr>
                  <w:rStyle w:val="Kpr"/>
                  <w:rFonts w:asciiTheme="minorHAnsi" w:hAnsiTheme="minorHAnsi"/>
                  <w:sz w:val="22"/>
                </w:rPr>
                <w:t>BIOLOGY OF ACTINOMYCETES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BC08C0" w:rsidP="0084324F">
            <w:pPr>
              <w:rPr>
                <w:rFonts w:asciiTheme="minorHAnsi" w:hAnsiTheme="minorHAnsi"/>
                <w:color w:val="000000"/>
                <w:sz w:val="22"/>
              </w:rPr>
            </w:pPr>
            <w:r>
              <w:rPr>
                <w:rFonts w:asciiTheme="minorHAnsi" w:hAnsiTheme="minorHAnsi"/>
                <w:color w:val="000000"/>
                <w:sz w:val="22"/>
              </w:rPr>
              <w:t>501101524</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A55D4D" w:rsidP="0084324F">
            <w:pPr>
              <w:rPr>
                <w:rFonts w:asciiTheme="minorHAnsi" w:hAnsiTheme="minorHAnsi"/>
                <w:color w:val="000000"/>
                <w:sz w:val="22"/>
              </w:rPr>
            </w:pPr>
            <w:hyperlink w:anchor="C21" w:history="1">
              <w:r w:rsidR="00BC08C0">
                <w:rPr>
                  <w:rStyle w:val="Kpr"/>
                  <w:rFonts w:asciiTheme="minorHAnsi" w:hAnsiTheme="minorHAnsi"/>
                  <w:sz w:val="22"/>
                </w:rPr>
                <w:t>BI</w:t>
              </w:r>
              <w:r w:rsidR="00BC08C0" w:rsidRPr="00AD1B94">
                <w:rPr>
                  <w:rStyle w:val="Kpr"/>
                  <w:rFonts w:asciiTheme="minorHAnsi" w:hAnsiTheme="minorHAnsi"/>
                  <w:sz w:val="22"/>
                </w:rPr>
                <w:t>OLOGY OF MOSSES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FD7FD2">
            <w:pPr>
              <w:rPr>
                <w:rFonts w:ascii="Calibri" w:hAnsi="Calibri"/>
                <w:color w:val="000000"/>
                <w:sz w:val="22"/>
              </w:rPr>
            </w:pPr>
            <w:r w:rsidRPr="004D05A4">
              <w:rPr>
                <w:rFonts w:ascii="Calibri" w:hAnsi="Calibri"/>
                <w:color w:val="000000"/>
                <w:sz w:val="22"/>
              </w:rPr>
              <w:t>501102545</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FD7FD2">
            <w:pPr>
              <w:rPr>
                <w:rStyle w:val="Kpr"/>
                <w:rFonts w:ascii="Calibri" w:hAnsi="Calibri"/>
                <w:sz w:val="22"/>
              </w:rPr>
            </w:pPr>
            <w:hyperlink w:anchor="C113" w:history="1">
              <w:r w:rsidR="00BC08C0" w:rsidRPr="00B4380C">
                <w:rPr>
                  <w:rStyle w:val="Kpr"/>
                  <w:rFonts w:ascii="Calibri" w:hAnsi="Calibri"/>
                  <w:sz w:val="22"/>
                </w:rPr>
                <w:t>Cell Death and Cancer</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FD7FD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84324F">
            <w:pPr>
              <w:rPr>
                <w:rFonts w:asciiTheme="minorHAnsi" w:hAnsiTheme="minorHAnsi"/>
                <w:color w:val="000000"/>
                <w:sz w:val="22"/>
              </w:rPr>
            </w:pPr>
            <w:r>
              <w:rPr>
                <w:rFonts w:asciiTheme="minorHAnsi" w:hAnsiTheme="minorHAnsi"/>
                <w:color w:val="000000"/>
                <w:sz w:val="22"/>
              </w:rPr>
              <w:t>501101529</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84324F">
            <w:pPr>
              <w:rPr>
                <w:rFonts w:asciiTheme="minorHAnsi" w:hAnsiTheme="minorHAnsi"/>
                <w:color w:val="000000"/>
                <w:sz w:val="22"/>
              </w:rPr>
            </w:pPr>
            <w:hyperlink w:anchor="C79" w:history="1">
              <w:r w:rsidR="00BC08C0" w:rsidRPr="00532D72">
                <w:rPr>
                  <w:rStyle w:val="Kpr"/>
                  <w:rFonts w:asciiTheme="minorHAnsi" w:hAnsiTheme="minorHAnsi"/>
                  <w:sz w:val="22"/>
                </w:rPr>
                <w:t>CURRENT RESEARCH TOPICS IN BIOCHEMISTRY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Default="00BC08C0" w:rsidP="0084324F">
            <w:pPr>
              <w:rPr>
                <w:rFonts w:asciiTheme="minorHAnsi" w:hAnsiTheme="minorHAnsi"/>
                <w:color w:val="000000"/>
                <w:sz w:val="22"/>
              </w:rPr>
            </w:pPr>
            <w:r>
              <w:rPr>
                <w:rFonts w:asciiTheme="minorHAnsi" w:hAnsiTheme="minorHAnsi"/>
                <w:color w:val="000000"/>
                <w:sz w:val="22"/>
              </w:rPr>
              <w:t>501102522</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84324F">
            <w:pPr>
              <w:rPr>
                <w:rFonts w:asciiTheme="minorHAnsi" w:hAnsiTheme="minorHAnsi"/>
                <w:color w:val="000000"/>
                <w:sz w:val="22"/>
              </w:rPr>
            </w:pPr>
            <w:hyperlink w:anchor="C86" w:history="1">
              <w:r w:rsidR="00BC08C0" w:rsidRPr="008503B7">
                <w:rPr>
                  <w:rStyle w:val="Kpr"/>
                  <w:rFonts w:asciiTheme="minorHAnsi" w:hAnsiTheme="minorHAnsi"/>
                  <w:sz w:val="22"/>
                </w:rPr>
                <w:t>DIGESTION SYSTEM PHYSIOLOGY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BC08C0" w:rsidP="0084324F">
            <w:pPr>
              <w:rPr>
                <w:rFonts w:asciiTheme="minorHAnsi" w:hAnsiTheme="minorHAnsi"/>
                <w:color w:val="000000"/>
                <w:sz w:val="22"/>
              </w:rPr>
            </w:pPr>
            <w:r>
              <w:rPr>
                <w:rFonts w:ascii="Calibri" w:hAnsi="Calibri"/>
                <w:color w:val="000000"/>
                <w:sz w:val="22"/>
                <w:szCs w:val="22"/>
              </w:rPr>
              <w:t>501102518</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A55D4D" w:rsidP="0084324F">
            <w:pPr>
              <w:rPr>
                <w:rFonts w:asciiTheme="minorHAnsi" w:hAnsiTheme="minorHAnsi"/>
                <w:color w:val="000000"/>
                <w:sz w:val="22"/>
              </w:rPr>
            </w:pPr>
            <w:hyperlink w:anchor="C15" w:history="1">
              <w:r w:rsidR="00BC08C0" w:rsidRPr="002079F4">
                <w:rPr>
                  <w:rStyle w:val="Kpr"/>
                  <w:rFonts w:asciiTheme="minorHAnsi" w:hAnsiTheme="minorHAnsi"/>
                  <w:sz w:val="22"/>
                </w:rPr>
                <w:t>DIVERS</w:t>
              </w:r>
              <w:r w:rsidR="00BC08C0">
                <w:rPr>
                  <w:rStyle w:val="Kpr"/>
                  <w:rFonts w:asciiTheme="minorHAnsi" w:hAnsiTheme="minorHAnsi"/>
                  <w:sz w:val="22"/>
                </w:rPr>
                <w:t>I</w:t>
              </w:r>
              <w:r w:rsidR="00BC08C0" w:rsidRPr="002079F4">
                <w:rPr>
                  <w:rStyle w:val="Kpr"/>
                  <w:rFonts w:asciiTheme="minorHAnsi" w:hAnsiTheme="minorHAnsi"/>
                  <w:sz w:val="22"/>
                </w:rPr>
                <w:t>TY OF BACTERIA</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84324F">
            <w:pPr>
              <w:rPr>
                <w:rFonts w:ascii="Calibri" w:hAnsi="Calibri"/>
                <w:color w:val="000000"/>
                <w:sz w:val="22"/>
              </w:rPr>
            </w:pPr>
            <w:r>
              <w:rPr>
                <w:rFonts w:ascii="Calibri" w:hAnsi="Calibri"/>
                <w:color w:val="000000"/>
                <w:sz w:val="22"/>
                <w:szCs w:val="22"/>
              </w:rPr>
              <w:t>501102507</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72603A" w:rsidRDefault="00A55D4D" w:rsidP="0084324F">
            <w:pPr>
              <w:rPr>
                <w:rFonts w:ascii="Calibri" w:hAnsi="Calibri"/>
                <w:color w:val="000000"/>
                <w:sz w:val="22"/>
              </w:rPr>
            </w:pPr>
            <w:hyperlink w:anchor="C73" w:history="1">
              <w:r w:rsidR="00BC08C0" w:rsidRPr="004E617A">
                <w:rPr>
                  <w:rStyle w:val="Kpr"/>
                  <w:rFonts w:ascii="Calibri" w:hAnsi="Calibri"/>
                  <w:sz w:val="22"/>
                  <w:szCs w:val="22"/>
                </w:rPr>
                <w:t>ECOLOGY OF VEGETATION AND APPLICATION METHODS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FD7FD2">
            <w:pPr>
              <w:rPr>
                <w:rFonts w:ascii="Calibri" w:hAnsi="Calibri"/>
                <w:color w:val="000000"/>
                <w:sz w:val="22"/>
              </w:rPr>
            </w:pPr>
            <w:r w:rsidRPr="004D05A4">
              <w:rPr>
                <w:rFonts w:ascii="Calibri" w:hAnsi="Calibri"/>
                <w:color w:val="000000"/>
                <w:sz w:val="22"/>
              </w:rPr>
              <w:t>501101551</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FD7FD2">
            <w:pPr>
              <w:rPr>
                <w:rStyle w:val="Kpr"/>
                <w:rFonts w:ascii="Calibri" w:hAnsi="Calibri"/>
                <w:sz w:val="22"/>
              </w:rPr>
            </w:pPr>
            <w:hyperlink w:anchor="C117" w:history="1">
              <w:r w:rsidR="00BC08C0" w:rsidRPr="008A5015">
                <w:rPr>
                  <w:rStyle w:val="Kpr"/>
                  <w:rFonts w:ascii="Calibri" w:hAnsi="Calibri"/>
                  <w:sz w:val="22"/>
                </w:rPr>
                <w:t>Effects of Pollution on the Aquatic Ecosystems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FD7FD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84324F">
            <w:pPr>
              <w:rPr>
                <w:rFonts w:asciiTheme="minorHAnsi" w:hAnsiTheme="minorHAnsi"/>
                <w:color w:val="000000"/>
                <w:sz w:val="22"/>
              </w:rPr>
            </w:pPr>
            <w:r>
              <w:rPr>
                <w:rFonts w:asciiTheme="minorHAnsi" w:hAnsiTheme="minorHAnsi"/>
                <w:color w:val="000000"/>
                <w:sz w:val="22"/>
              </w:rPr>
              <w:t>501101530</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7A20F5" w:rsidRDefault="00A55D4D" w:rsidP="0084324F">
            <w:pPr>
              <w:rPr>
                <w:rFonts w:ascii="Calibri" w:hAnsi="Calibri"/>
                <w:color w:val="000000"/>
                <w:sz w:val="22"/>
              </w:rPr>
            </w:pPr>
            <w:hyperlink w:anchor="C76" w:history="1">
              <w:r w:rsidR="00BC08C0" w:rsidRPr="004E617A">
                <w:rPr>
                  <w:rStyle w:val="Kpr"/>
                  <w:rFonts w:ascii="Calibri" w:hAnsi="Calibri"/>
                  <w:sz w:val="22"/>
                  <w:szCs w:val="22"/>
                </w:rPr>
                <w:t>ETHNOBOTANY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BC08C0" w:rsidP="0084324F">
            <w:pPr>
              <w:rPr>
                <w:rFonts w:asciiTheme="minorHAnsi" w:hAnsiTheme="minorHAnsi"/>
                <w:color w:val="000000"/>
                <w:sz w:val="22"/>
              </w:rPr>
            </w:pPr>
            <w:r>
              <w:rPr>
                <w:rFonts w:asciiTheme="minorHAnsi" w:hAnsiTheme="minorHAnsi"/>
                <w:color w:val="000000"/>
                <w:sz w:val="22"/>
              </w:rPr>
              <w:t>501102539</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303585" w:rsidRDefault="00A55D4D" w:rsidP="0084324F">
            <w:pPr>
              <w:rPr>
                <w:rFonts w:asciiTheme="minorHAnsi" w:hAnsiTheme="minorHAnsi"/>
                <w:sz w:val="22"/>
              </w:rPr>
            </w:pPr>
            <w:hyperlink w:anchor="C26" w:history="1">
              <w:r w:rsidR="00BC08C0" w:rsidRPr="00DA6C78">
                <w:rPr>
                  <w:rStyle w:val="Kpr"/>
                  <w:rFonts w:asciiTheme="minorHAnsi" w:hAnsiTheme="minorHAnsi"/>
                  <w:sz w:val="22"/>
                </w:rPr>
                <w:t>EXPERIMENTAL AN</w:t>
              </w:r>
              <w:r w:rsidR="00BC08C0">
                <w:rPr>
                  <w:rStyle w:val="Kpr"/>
                  <w:rFonts w:asciiTheme="minorHAnsi" w:hAnsiTheme="minorHAnsi"/>
                  <w:sz w:val="22"/>
                </w:rPr>
                <w:t>IMAL ETHI</w:t>
              </w:r>
              <w:r w:rsidR="00BC08C0" w:rsidRPr="00DA6C78">
                <w:rPr>
                  <w:rStyle w:val="Kpr"/>
                  <w:rFonts w:asciiTheme="minorHAnsi" w:hAnsiTheme="minorHAnsi"/>
                  <w:sz w:val="22"/>
                </w:rPr>
                <w:t>CS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84324F">
            <w:pPr>
              <w:rPr>
                <w:rFonts w:asciiTheme="minorHAnsi" w:hAnsiTheme="minorHAnsi"/>
                <w:color w:val="000000"/>
                <w:sz w:val="22"/>
              </w:rPr>
            </w:pPr>
            <w:r>
              <w:rPr>
                <w:rFonts w:asciiTheme="minorHAnsi" w:hAnsiTheme="minorHAnsi"/>
                <w:color w:val="000000"/>
                <w:sz w:val="22"/>
              </w:rPr>
              <w:t>501102536</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84324F">
            <w:pPr>
              <w:rPr>
                <w:rFonts w:ascii="Calibri" w:hAnsi="Calibri"/>
                <w:color w:val="000000"/>
                <w:sz w:val="22"/>
              </w:rPr>
            </w:pPr>
            <w:hyperlink w:anchor="C47" w:history="1">
              <w:r w:rsidR="00BC08C0" w:rsidRPr="00FA2F2E">
                <w:rPr>
                  <w:rStyle w:val="Kpr"/>
                  <w:rFonts w:ascii="Calibri" w:hAnsi="Calibri"/>
                  <w:sz w:val="22"/>
                  <w:szCs w:val="22"/>
                </w:rPr>
                <w:t>FISHERY AND POPULATION DYNAMICS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84324F">
            <w:pPr>
              <w:rPr>
                <w:rFonts w:asciiTheme="minorHAnsi" w:hAnsiTheme="minorHAnsi"/>
                <w:color w:val="000000"/>
                <w:sz w:val="22"/>
              </w:rPr>
            </w:pPr>
            <w:r>
              <w:rPr>
                <w:rFonts w:asciiTheme="minorHAnsi" w:hAnsiTheme="minorHAnsi"/>
                <w:color w:val="000000"/>
                <w:sz w:val="22"/>
              </w:rPr>
              <w:t>501101510</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84324F">
            <w:pPr>
              <w:rPr>
                <w:rFonts w:ascii="Calibri" w:hAnsi="Calibri"/>
                <w:color w:val="000000"/>
                <w:sz w:val="22"/>
              </w:rPr>
            </w:pPr>
            <w:hyperlink w:anchor="C71" w:history="1">
              <w:r w:rsidR="00BC08C0" w:rsidRPr="004E617A">
                <w:rPr>
                  <w:rStyle w:val="Kpr"/>
                  <w:rFonts w:ascii="Calibri" w:hAnsi="Calibri"/>
                  <w:sz w:val="22"/>
                  <w:szCs w:val="22"/>
                </w:rPr>
                <w:t>FLORA OF TURKEY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007354" w:rsidRPr="00FA2950" w:rsidTr="00007354">
        <w:trPr>
          <w:trHeight w:val="437"/>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007354" w:rsidRPr="00007354" w:rsidRDefault="00007354" w:rsidP="00007354">
            <w:pPr>
              <w:rPr>
                <w:rFonts w:asciiTheme="minorHAnsi" w:hAnsiTheme="minorHAnsi"/>
                <w:color w:val="000000"/>
                <w:sz w:val="22"/>
              </w:rPr>
            </w:pPr>
            <w:r w:rsidRPr="00007354">
              <w:rPr>
                <w:rFonts w:asciiTheme="minorHAnsi" w:hAnsiTheme="minorHAnsi"/>
                <w:color w:val="000000"/>
                <w:sz w:val="22"/>
              </w:rPr>
              <w:t>501102546</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007354" w:rsidRPr="00007354" w:rsidRDefault="00A55D4D" w:rsidP="00007354">
            <w:pPr>
              <w:rPr>
                <w:rFonts w:asciiTheme="minorHAnsi" w:hAnsiTheme="minorHAnsi"/>
                <w:color w:val="000000"/>
                <w:sz w:val="22"/>
              </w:rPr>
            </w:pPr>
            <w:hyperlink w:anchor="C118" w:history="1">
              <w:r w:rsidR="00007354" w:rsidRPr="00007354">
                <w:rPr>
                  <w:rStyle w:val="Kpr"/>
                  <w:rFonts w:asciiTheme="minorHAnsi" w:hAnsiTheme="minorHAnsi"/>
                  <w:sz w:val="22"/>
                </w:rPr>
                <w:t>Production and Consumption of Insects as Food and Feed</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007354" w:rsidRPr="00FA2950" w:rsidRDefault="00007354" w:rsidP="00007354">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007354" w:rsidRPr="00FA2950" w:rsidRDefault="00007354" w:rsidP="00007354">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007354" w:rsidRDefault="00007354" w:rsidP="00007354">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07354" w:rsidRPr="00FA2950" w:rsidRDefault="00007354" w:rsidP="0000735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007354" w:rsidRPr="00FA2950" w:rsidRDefault="00007354" w:rsidP="00007354">
            <w:pPr>
              <w:jc w:val="center"/>
              <w:rPr>
                <w:rFonts w:asciiTheme="minorHAnsi" w:hAnsiTheme="minorHAnsi"/>
                <w:sz w:val="22"/>
              </w:rPr>
            </w:pPr>
            <w:r w:rsidRPr="00FA2950">
              <w:rPr>
                <w:rFonts w:asciiTheme="minorHAnsi" w:hAnsiTheme="minorHAnsi" w:cs="Arial"/>
                <w:sz w:val="22"/>
                <w:szCs w:val="22"/>
              </w:rPr>
              <w:t>Turkish</w:t>
            </w:r>
          </w:p>
        </w:tc>
      </w:tr>
      <w:tr w:rsidR="00007354" w:rsidRPr="00FA2950" w:rsidTr="0049579D">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007354" w:rsidRPr="00007354" w:rsidRDefault="00007354" w:rsidP="00007354">
            <w:pPr>
              <w:rPr>
                <w:rFonts w:asciiTheme="minorHAnsi" w:hAnsiTheme="minorHAnsi"/>
                <w:color w:val="000000"/>
                <w:sz w:val="22"/>
              </w:rPr>
            </w:pPr>
            <w:r w:rsidRPr="00007354">
              <w:rPr>
                <w:rFonts w:asciiTheme="minorHAnsi" w:hAnsiTheme="minorHAnsi"/>
                <w:color w:val="000000"/>
                <w:sz w:val="22"/>
              </w:rPr>
              <w:t>501102547</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007354" w:rsidRPr="00007354" w:rsidRDefault="00A55D4D" w:rsidP="00007354">
            <w:pPr>
              <w:rPr>
                <w:rFonts w:asciiTheme="minorHAnsi" w:hAnsiTheme="minorHAnsi"/>
                <w:color w:val="000000"/>
                <w:sz w:val="22"/>
              </w:rPr>
            </w:pPr>
            <w:hyperlink w:anchor="C119" w:history="1">
              <w:r w:rsidR="00007354" w:rsidRPr="00007354">
                <w:rPr>
                  <w:rStyle w:val="Kpr"/>
                  <w:rFonts w:asciiTheme="minorHAnsi" w:hAnsiTheme="minorHAnsi"/>
                  <w:sz w:val="22"/>
                </w:rPr>
                <w:t>MOLECULAR TECNIQUES ON INSECT TAXONOMY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007354" w:rsidRPr="00FA2950" w:rsidRDefault="00007354" w:rsidP="00007354">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007354" w:rsidRPr="00FA2950" w:rsidRDefault="00007354" w:rsidP="00007354">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007354" w:rsidRDefault="00007354" w:rsidP="00007354">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07354" w:rsidRPr="00FA2950" w:rsidRDefault="00007354" w:rsidP="0000735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007354" w:rsidRPr="00FA2950" w:rsidRDefault="00007354" w:rsidP="00007354">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rPr>
                <w:rFonts w:asciiTheme="minorHAnsi" w:hAnsiTheme="minorHAnsi"/>
                <w:color w:val="000000"/>
                <w:sz w:val="22"/>
              </w:rPr>
            </w:pPr>
            <w:r>
              <w:rPr>
                <w:rFonts w:asciiTheme="minorHAnsi" w:hAnsiTheme="minorHAnsi"/>
                <w:color w:val="000000"/>
                <w:sz w:val="22"/>
              </w:rPr>
              <w:t>501101540</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A55D4D" w:rsidP="0084324F">
            <w:pPr>
              <w:rPr>
                <w:rFonts w:asciiTheme="minorHAnsi" w:hAnsiTheme="minorHAnsi"/>
                <w:color w:val="000000"/>
                <w:sz w:val="22"/>
              </w:rPr>
            </w:pPr>
            <w:hyperlink w:anchor="C38" w:history="1">
              <w:r w:rsidR="00BC08C0" w:rsidRPr="00670E81">
                <w:rPr>
                  <w:rStyle w:val="Kpr"/>
                  <w:rFonts w:asciiTheme="minorHAnsi" w:hAnsiTheme="minorHAnsi"/>
                  <w:sz w:val="22"/>
                </w:rPr>
                <w:t>FRESHWATER ECO</w:t>
              </w:r>
              <w:r w:rsidR="00BC08C0">
                <w:rPr>
                  <w:rStyle w:val="Kpr"/>
                  <w:rFonts w:asciiTheme="minorHAnsi" w:hAnsiTheme="minorHAnsi"/>
                  <w:sz w:val="22"/>
                </w:rPr>
                <w:t>SYSTEM MANAGEMENT AND THEI</w:t>
              </w:r>
              <w:r w:rsidR="00BC08C0" w:rsidRPr="00670E81">
                <w:rPr>
                  <w:rStyle w:val="Kpr"/>
                  <w:rFonts w:asciiTheme="minorHAnsi" w:hAnsiTheme="minorHAnsi"/>
                  <w:sz w:val="22"/>
                </w:rPr>
                <w:t>R SERVİCES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rPr>
                <w:rFonts w:asciiTheme="minorHAnsi" w:hAnsiTheme="minorHAnsi"/>
                <w:color w:val="000000"/>
                <w:sz w:val="22"/>
              </w:rPr>
            </w:pPr>
            <w:r w:rsidRPr="009F1F30">
              <w:rPr>
                <w:rFonts w:asciiTheme="minorHAnsi" w:hAnsiTheme="minorHAnsi"/>
                <w:color w:val="000000"/>
                <w:sz w:val="22"/>
              </w:rPr>
              <w:t>501101528</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A55D4D" w:rsidP="0084324F">
            <w:pPr>
              <w:rPr>
                <w:rFonts w:asciiTheme="minorHAnsi" w:hAnsiTheme="minorHAnsi"/>
                <w:color w:val="000000"/>
                <w:sz w:val="22"/>
              </w:rPr>
            </w:pPr>
            <w:hyperlink w:anchor="C8" w:history="1">
              <w:r w:rsidR="00BC08C0" w:rsidRPr="009F1F30">
                <w:rPr>
                  <w:rStyle w:val="Kpr"/>
                  <w:rFonts w:asciiTheme="minorHAnsi" w:hAnsiTheme="minorHAnsi"/>
                  <w:sz w:val="22"/>
                </w:rPr>
                <w:t>FUNGAL BIODIVERSITY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FD7FD2">
            <w:pPr>
              <w:rPr>
                <w:rFonts w:ascii="Calibri" w:hAnsi="Calibri"/>
                <w:color w:val="000000"/>
                <w:sz w:val="22"/>
              </w:rPr>
            </w:pPr>
            <w:r w:rsidRPr="004D05A4">
              <w:rPr>
                <w:rFonts w:ascii="Calibri" w:hAnsi="Calibri"/>
                <w:color w:val="000000"/>
                <w:sz w:val="22"/>
              </w:rPr>
              <w:t>501102620</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FD7FD2">
            <w:pPr>
              <w:rPr>
                <w:rStyle w:val="Kpr"/>
                <w:rFonts w:ascii="Calibri" w:hAnsi="Calibri"/>
                <w:sz w:val="22"/>
              </w:rPr>
            </w:pPr>
            <w:hyperlink w:anchor="C115" w:history="1">
              <w:r w:rsidR="00BC08C0" w:rsidRPr="00594C2F">
                <w:rPr>
                  <w:rStyle w:val="Kpr"/>
                  <w:rFonts w:ascii="Calibri" w:hAnsi="Calibri"/>
                  <w:sz w:val="22"/>
                </w:rPr>
                <w:t>Genetic Diversity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FD7FD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FD7FD2">
            <w:pPr>
              <w:rPr>
                <w:rFonts w:ascii="Calibri" w:hAnsi="Calibri"/>
                <w:color w:val="000000"/>
                <w:sz w:val="22"/>
              </w:rPr>
            </w:pPr>
            <w:r w:rsidRPr="008E4761">
              <w:rPr>
                <w:rFonts w:ascii="Calibri" w:hAnsi="Calibri"/>
                <w:color w:val="000000"/>
                <w:sz w:val="22"/>
              </w:rPr>
              <w:t>501101550</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FD7FD2">
            <w:pPr>
              <w:rPr>
                <w:rStyle w:val="Kpr"/>
                <w:rFonts w:ascii="Calibri" w:hAnsi="Calibri"/>
                <w:sz w:val="22"/>
              </w:rPr>
            </w:pPr>
            <w:hyperlink w:anchor="C112" w:history="1">
              <w:r w:rsidR="00BC08C0" w:rsidRPr="009D5D6B">
                <w:rPr>
                  <w:rStyle w:val="Kpr"/>
                  <w:rFonts w:ascii="Calibri" w:hAnsi="Calibri"/>
                  <w:sz w:val="22"/>
                </w:rPr>
                <w:t>HARMFUL INSECTS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FD7FD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Default="00BC08C0" w:rsidP="0084324F">
            <w:pPr>
              <w:rPr>
                <w:rFonts w:asciiTheme="minorHAnsi" w:hAnsiTheme="minorHAnsi"/>
                <w:color w:val="000000"/>
                <w:sz w:val="22"/>
              </w:rPr>
            </w:pPr>
            <w:r>
              <w:rPr>
                <w:rFonts w:asciiTheme="minorHAnsi" w:hAnsiTheme="minorHAnsi"/>
                <w:color w:val="000000"/>
                <w:sz w:val="22"/>
              </w:rPr>
              <w:t>501102515</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323DB7" w:rsidRDefault="00A55D4D" w:rsidP="0084324F">
            <w:pPr>
              <w:rPr>
                <w:rFonts w:ascii="Calibri" w:hAnsi="Calibri"/>
                <w:color w:val="000000"/>
                <w:sz w:val="22"/>
              </w:rPr>
            </w:pPr>
            <w:hyperlink w:anchor="C74" w:history="1">
              <w:r w:rsidR="00BC08C0" w:rsidRPr="004E617A">
                <w:rPr>
                  <w:rStyle w:val="Kpr"/>
                  <w:rFonts w:ascii="Calibri" w:hAnsi="Calibri"/>
                  <w:sz w:val="22"/>
                  <w:szCs w:val="22"/>
                </w:rPr>
                <w:t>HARMFUL INSECTS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Default="00BC08C0" w:rsidP="0084324F">
            <w:pPr>
              <w:rPr>
                <w:rFonts w:asciiTheme="minorHAnsi" w:hAnsiTheme="minorHAnsi"/>
                <w:color w:val="000000"/>
                <w:sz w:val="22"/>
              </w:rPr>
            </w:pPr>
            <w:r>
              <w:rPr>
                <w:rFonts w:asciiTheme="minorHAnsi" w:hAnsiTheme="minorHAnsi"/>
                <w:color w:val="000000"/>
                <w:sz w:val="22"/>
              </w:rPr>
              <w:t>501102514</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84324F">
            <w:pPr>
              <w:rPr>
                <w:rFonts w:ascii="Calibri" w:hAnsi="Calibri"/>
                <w:color w:val="000000"/>
                <w:sz w:val="22"/>
              </w:rPr>
            </w:pPr>
            <w:hyperlink w:anchor="C56" w:history="1">
              <w:r w:rsidR="00BC08C0" w:rsidRPr="001A71A5">
                <w:rPr>
                  <w:rStyle w:val="Kpr"/>
                  <w:rFonts w:ascii="Calibri" w:hAnsi="Calibri"/>
                  <w:sz w:val="22"/>
                  <w:szCs w:val="22"/>
                </w:rPr>
                <w:t>HERBARIUM TECHNIQUES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Default="00BC08C0" w:rsidP="0084324F">
            <w:pPr>
              <w:rPr>
                <w:rFonts w:asciiTheme="minorHAnsi" w:hAnsiTheme="minorHAnsi"/>
                <w:color w:val="000000"/>
                <w:sz w:val="22"/>
              </w:rPr>
            </w:pPr>
            <w:r>
              <w:rPr>
                <w:rFonts w:asciiTheme="minorHAnsi" w:hAnsiTheme="minorHAnsi"/>
                <w:color w:val="000000"/>
                <w:sz w:val="22"/>
              </w:rPr>
              <w:t>501101509</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84324F">
            <w:pPr>
              <w:rPr>
                <w:rFonts w:ascii="Calibri" w:hAnsi="Calibri"/>
                <w:color w:val="000000"/>
                <w:sz w:val="22"/>
              </w:rPr>
            </w:pPr>
            <w:hyperlink w:anchor="C77" w:history="1">
              <w:r w:rsidR="00BC08C0" w:rsidRPr="00532D72">
                <w:rPr>
                  <w:rStyle w:val="Kpr"/>
                  <w:rFonts w:ascii="Calibri" w:hAnsi="Calibri"/>
                  <w:sz w:val="22"/>
                  <w:szCs w:val="22"/>
                </w:rPr>
                <w:t>HISTOLOGICAL PREPARATION TECHNIQUES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84324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84324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Default="00BC08C0" w:rsidP="000C6761">
            <w:pPr>
              <w:rPr>
                <w:rFonts w:asciiTheme="minorHAnsi" w:hAnsiTheme="minorHAnsi"/>
                <w:color w:val="000000"/>
                <w:sz w:val="22"/>
              </w:rPr>
            </w:pPr>
            <w:r>
              <w:rPr>
                <w:rFonts w:asciiTheme="minorHAnsi" w:hAnsiTheme="minorHAnsi"/>
                <w:color w:val="000000"/>
                <w:sz w:val="22"/>
              </w:rPr>
              <w:t>501101532</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0C6761">
            <w:pPr>
              <w:rPr>
                <w:rFonts w:ascii="Calibri" w:hAnsi="Calibri"/>
                <w:color w:val="000000"/>
                <w:sz w:val="22"/>
              </w:rPr>
            </w:pPr>
            <w:hyperlink w:anchor="C43" w:history="1">
              <w:r w:rsidR="00BC08C0" w:rsidRPr="00585472">
                <w:rPr>
                  <w:rStyle w:val="Kpr"/>
                  <w:rFonts w:ascii="Calibri" w:hAnsi="Calibri"/>
                  <w:sz w:val="22"/>
                  <w:szCs w:val="22"/>
                </w:rPr>
                <w:t>IMMOBILIZED MICROBIAL CELLS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0C676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BC08C0" w:rsidP="000C6761">
            <w:pPr>
              <w:rPr>
                <w:rFonts w:asciiTheme="minorHAnsi" w:hAnsiTheme="minorHAnsi"/>
                <w:color w:val="000000"/>
                <w:sz w:val="22"/>
              </w:rPr>
            </w:pPr>
            <w:r w:rsidRPr="00303585">
              <w:rPr>
                <w:rFonts w:asciiTheme="minorHAnsi" w:hAnsiTheme="minorHAnsi"/>
                <w:color w:val="000000"/>
                <w:sz w:val="22"/>
              </w:rPr>
              <w:t>501102534</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A55D4D" w:rsidP="000C6761">
            <w:pPr>
              <w:rPr>
                <w:rFonts w:asciiTheme="minorHAnsi" w:hAnsiTheme="minorHAnsi"/>
                <w:color w:val="000000"/>
                <w:sz w:val="22"/>
              </w:rPr>
            </w:pPr>
            <w:hyperlink w:anchor="C10" w:history="1">
              <w:r w:rsidR="00BC08C0" w:rsidRPr="00303585">
                <w:rPr>
                  <w:rStyle w:val="Kpr"/>
                  <w:rFonts w:asciiTheme="minorHAnsi" w:hAnsiTheme="minorHAnsi"/>
                  <w:sz w:val="22"/>
                </w:rPr>
                <w:t>INSEC</w:t>
              </w:r>
              <w:r w:rsidR="00BC08C0">
                <w:rPr>
                  <w:rStyle w:val="Kpr"/>
                  <w:rFonts w:asciiTheme="minorHAnsi" w:hAnsiTheme="minorHAnsi"/>
                  <w:sz w:val="22"/>
                </w:rPr>
                <w:t>T ECOLOGY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0C676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0C6761">
            <w:pPr>
              <w:rPr>
                <w:rFonts w:asciiTheme="minorHAnsi" w:hAnsiTheme="minorHAnsi"/>
                <w:color w:val="000000"/>
                <w:sz w:val="22"/>
              </w:rPr>
            </w:pPr>
            <w:r>
              <w:rPr>
                <w:rFonts w:asciiTheme="minorHAnsi" w:hAnsiTheme="minorHAnsi"/>
                <w:color w:val="000000"/>
                <w:sz w:val="22"/>
              </w:rPr>
              <w:t>501101544</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323DB7" w:rsidRDefault="00A55D4D" w:rsidP="000C6761">
            <w:pPr>
              <w:rPr>
                <w:rFonts w:ascii="Calibri" w:hAnsi="Calibri"/>
                <w:color w:val="000000"/>
                <w:sz w:val="22"/>
              </w:rPr>
            </w:pPr>
            <w:hyperlink w:anchor="C82" w:history="1">
              <w:r w:rsidR="00BC08C0" w:rsidRPr="008503B7">
                <w:rPr>
                  <w:rStyle w:val="Kpr"/>
                  <w:rFonts w:ascii="Calibri" w:hAnsi="Calibri"/>
                  <w:sz w:val="22"/>
                  <w:szCs w:val="22"/>
                </w:rPr>
                <w:t>MICROBIAL DETERIORATION</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0C676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BC08C0" w:rsidP="000C6761">
            <w:pPr>
              <w:rPr>
                <w:rFonts w:asciiTheme="minorHAnsi" w:hAnsiTheme="minorHAnsi"/>
                <w:color w:val="000000"/>
                <w:sz w:val="22"/>
              </w:rPr>
            </w:pPr>
            <w:r w:rsidRPr="009F1F30">
              <w:rPr>
                <w:rFonts w:asciiTheme="minorHAnsi" w:hAnsiTheme="minorHAnsi"/>
                <w:color w:val="000000"/>
                <w:sz w:val="22"/>
              </w:rPr>
              <w:t>501101527</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A55D4D" w:rsidP="000C6761">
            <w:pPr>
              <w:rPr>
                <w:rFonts w:asciiTheme="minorHAnsi" w:hAnsiTheme="minorHAnsi"/>
                <w:color w:val="000000"/>
                <w:sz w:val="22"/>
              </w:rPr>
            </w:pPr>
            <w:hyperlink w:anchor="C7" w:history="1">
              <w:r w:rsidR="00BC08C0" w:rsidRPr="009F1F30">
                <w:rPr>
                  <w:rStyle w:val="Kpr"/>
                  <w:rFonts w:asciiTheme="minorHAnsi" w:hAnsiTheme="minorHAnsi"/>
                  <w:sz w:val="22"/>
                </w:rPr>
                <w:t>M</w:t>
              </w:r>
              <w:r w:rsidR="00BC08C0">
                <w:rPr>
                  <w:rStyle w:val="Kpr"/>
                  <w:rFonts w:asciiTheme="minorHAnsi" w:hAnsiTheme="minorHAnsi"/>
                  <w:sz w:val="22"/>
                </w:rPr>
                <w:t>I</w:t>
              </w:r>
              <w:r w:rsidR="00BC08C0" w:rsidRPr="009F1F30">
                <w:rPr>
                  <w:rStyle w:val="Kpr"/>
                  <w:rFonts w:asciiTheme="minorHAnsi" w:hAnsiTheme="minorHAnsi"/>
                  <w:sz w:val="22"/>
                </w:rPr>
                <w:t>CROB</w:t>
              </w:r>
              <w:r w:rsidR="00BC08C0">
                <w:rPr>
                  <w:rStyle w:val="Kpr"/>
                  <w:rFonts w:asciiTheme="minorHAnsi" w:hAnsiTheme="minorHAnsi"/>
                  <w:sz w:val="22"/>
                </w:rPr>
                <w:t>I</w:t>
              </w:r>
              <w:r w:rsidR="00BC08C0" w:rsidRPr="009F1F30">
                <w:rPr>
                  <w:rStyle w:val="Kpr"/>
                  <w:rFonts w:asciiTheme="minorHAnsi" w:hAnsiTheme="minorHAnsi"/>
                  <w:sz w:val="22"/>
                </w:rPr>
                <w:t>AL FERMENTAT</w:t>
              </w:r>
              <w:r w:rsidR="00BC08C0">
                <w:rPr>
                  <w:rStyle w:val="Kpr"/>
                  <w:rFonts w:asciiTheme="minorHAnsi" w:hAnsiTheme="minorHAnsi"/>
                  <w:sz w:val="22"/>
                </w:rPr>
                <w:t>I</w:t>
              </w:r>
              <w:r w:rsidR="00BC08C0" w:rsidRPr="009F1F30">
                <w:rPr>
                  <w:rStyle w:val="Kpr"/>
                  <w:rFonts w:asciiTheme="minorHAnsi" w:hAnsiTheme="minorHAnsi"/>
                  <w:sz w:val="22"/>
                </w:rPr>
                <w:t>ON TECHN</w:t>
              </w:r>
              <w:r w:rsidR="00BC08C0">
                <w:rPr>
                  <w:rStyle w:val="Kpr"/>
                  <w:rFonts w:asciiTheme="minorHAnsi" w:hAnsiTheme="minorHAnsi"/>
                  <w:sz w:val="22"/>
                </w:rPr>
                <w:t>I</w:t>
              </w:r>
              <w:r w:rsidR="00BC08C0" w:rsidRPr="009F1F30">
                <w:rPr>
                  <w:rStyle w:val="Kpr"/>
                  <w:rFonts w:asciiTheme="minorHAnsi" w:hAnsiTheme="minorHAnsi"/>
                  <w:sz w:val="22"/>
                </w:rPr>
                <w:t>QUES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0C676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9F1F30" w:rsidRDefault="00BC08C0" w:rsidP="000C6761">
            <w:pPr>
              <w:rPr>
                <w:rFonts w:asciiTheme="minorHAnsi" w:hAnsiTheme="minorHAnsi"/>
                <w:color w:val="000000"/>
                <w:sz w:val="22"/>
              </w:rPr>
            </w:pPr>
            <w:r>
              <w:rPr>
                <w:rFonts w:asciiTheme="minorHAnsi" w:hAnsiTheme="minorHAnsi"/>
                <w:color w:val="000000"/>
                <w:sz w:val="22"/>
              </w:rPr>
              <w:t>501101511</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4156A3" w:rsidRDefault="00A55D4D" w:rsidP="000C6761">
            <w:pPr>
              <w:rPr>
                <w:rFonts w:ascii="Calibri" w:hAnsi="Calibri"/>
                <w:color w:val="000000"/>
                <w:sz w:val="22"/>
              </w:rPr>
            </w:pPr>
            <w:hyperlink w:anchor="C55" w:history="1">
              <w:r w:rsidR="00BC08C0" w:rsidRPr="001A71A5">
                <w:rPr>
                  <w:rStyle w:val="Kpr"/>
                  <w:rFonts w:ascii="Calibri" w:hAnsi="Calibri"/>
                  <w:sz w:val="22"/>
                  <w:szCs w:val="22"/>
                </w:rPr>
                <w:t>MICROBIAL PHYSIOLOGY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0C676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0C6761">
            <w:pPr>
              <w:rPr>
                <w:rFonts w:asciiTheme="minorHAnsi" w:hAnsiTheme="minorHAnsi"/>
                <w:color w:val="000000"/>
                <w:sz w:val="22"/>
              </w:rPr>
            </w:pPr>
            <w:r>
              <w:rPr>
                <w:rFonts w:asciiTheme="minorHAnsi" w:hAnsiTheme="minorHAnsi"/>
                <w:color w:val="000000"/>
                <w:sz w:val="22"/>
              </w:rPr>
              <w:t>501101518</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0C6761">
            <w:pPr>
              <w:rPr>
                <w:rFonts w:ascii="Calibri" w:hAnsi="Calibri"/>
                <w:color w:val="000000"/>
                <w:sz w:val="22"/>
              </w:rPr>
            </w:pPr>
            <w:hyperlink w:anchor="C25" w:history="1">
              <w:r w:rsidR="00BC08C0" w:rsidRPr="00200008">
                <w:rPr>
                  <w:rStyle w:val="Kpr"/>
                  <w:rFonts w:ascii="Calibri" w:hAnsi="Calibri"/>
                  <w:sz w:val="22"/>
                  <w:szCs w:val="22"/>
                </w:rPr>
                <w:t>MICROBIOLOGICAL QUALITY CONTROLS OF FOODS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0C676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FD7FD2">
            <w:pPr>
              <w:rPr>
                <w:rFonts w:ascii="Calibri" w:hAnsi="Calibri"/>
                <w:color w:val="000000"/>
                <w:sz w:val="22"/>
              </w:rPr>
            </w:pPr>
            <w:r w:rsidRPr="008E4761">
              <w:rPr>
                <w:rFonts w:ascii="Calibri" w:hAnsi="Calibri"/>
                <w:color w:val="000000"/>
                <w:sz w:val="22"/>
              </w:rPr>
              <w:t>501102542</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FD7FD2">
            <w:pPr>
              <w:rPr>
                <w:rStyle w:val="Kpr"/>
                <w:rFonts w:ascii="Calibri" w:hAnsi="Calibri"/>
                <w:sz w:val="22"/>
              </w:rPr>
            </w:pPr>
            <w:hyperlink w:anchor="C110" w:history="1">
              <w:r w:rsidR="00BC08C0" w:rsidRPr="00270E53">
                <w:rPr>
                  <w:rStyle w:val="Kpr"/>
                  <w:rFonts w:ascii="Calibri" w:hAnsi="Calibri"/>
                  <w:sz w:val="22"/>
                </w:rPr>
                <w:t>Microbial Fertilizers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FD7FD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FD7FD2">
            <w:pPr>
              <w:rPr>
                <w:rFonts w:ascii="Calibri" w:hAnsi="Calibri"/>
                <w:color w:val="000000"/>
                <w:sz w:val="22"/>
              </w:rPr>
            </w:pPr>
            <w:r>
              <w:rPr>
                <w:rFonts w:ascii="Calibri" w:hAnsi="Calibri"/>
                <w:color w:val="000000"/>
                <w:sz w:val="22"/>
              </w:rPr>
              <w:t>501102612</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FD7FD2">
            <w:pPr>
              <w:rPr>
                <w:rStyle w:val="Kpr"/>
                <w:rFonts w:ascii="Calibri" w:hAnsi="Calibri"/>
                <w:sz w:val="22"/>
              </w:rPr>
            </w:pPr>
            <w:hyperlink w:anchor="C114" w:history="1">
              <w:r w:rsidR="00BC08C0" w:rsidRPr="00594C2F">
                <w:rPr>
                  <w:rStyle w:val="Kpr"/>
                  <w:rFonts w:ascii="Calibri" w:hAnsi="Calibri"/>
                  <w:sz w:val="22"/>
                </w:rPr>
                <w:t>Molecular Phylogenetics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FD7FD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Default="00BC08C0" w:rsidP="000C6761">
            <w:pPr>
              <w:rPr>
                <w:rFonts w:asciiTheme="minorHAnsi" w:hAnsiTheme="minorHAnsi"/>
                <w:color w:val="000000"/>
                <w:sz w:val="22"/>
              </w:rPr>
            </w:pPr>
            <w:r>
              <w:rPr>
                <w:rFonts w:asciiTheme="minorHAnsi" w:hAnsiTheme="minorHAnsi"/>
                <w:color w:val="000000"/>
                <w:sz w:val="22"/>
              </w:rPr>
              <w:t>501102521</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4156A3" w:rsidRDefault="00A55D4D" w:rsidP="000C6761">
            <w:pPr>
              <w:rPr>
                <w:rFonts w:ascii="Calibri" w:hAnsi="Calibri"/>
                <w:color w:val="000000"/>
                <w:sz w:val="22"/>
              </w:rPr>
            </w:pPr>
            <w:hyperlink w:anchor="C87" w:history="1">
              <w:r w:rsidR="00BC08C0" w:rsidRPr="008503B7">
                <w:rPr>
                  <w:rStyle w:val="Kpr"/>
                  <w:rFonts w:ascii="Calibri" w:hAnsi="Calibri"/>
                  <w:sz w:val="22"/>
                  <w:szCs w:val="22"/>
                </w:rPr>
                <w:t>NERVOUS SYSTEM PHYSIOLOGY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0C676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Default="00BC08C0" w:rsidP="000C6761">
            <w:pPr>
              <w:rPr>
                <w:rFonts w:asciiTheme="minorHAnsi" w:hAnsiTheme="minorHAnsi"/>
                <w:color w:val="000000"/>
                <w:sz w:val="22"/>
              </w:rPr>
            </w:pPr>
            <w:r w:rsidRPr="004D05A4">
              <w:rPr>
                <w:rFonts w:asciiTheme="minorHAnsi" w:hAnsiTheme="minorHAnsi"/>
                <w:color w:val="000000"/>
                <w:sz w:val="22"/>
              </w:rPr>
              <w:t>501102540</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0015FA" w:rsidRDefault="00A55D4D" w:rsidP="000015FA">
            <w:pPr>
              <w:rPr>
                <w:rFonts w:asciiTheme="minorHAnsi" w:hAnsiTheme="minorHAnsi"/>
              </w:rPr>
            </w:pPr>
            <w:hyperlink w:anchor="C102" w:history="1">
              <w:r w:rsidR="00BC08C0" w:rsidRPr="000015FA">
                <w:rPr>
                  <w:rStyle w:val="Kpr"/>
                  <w:rFonts w:asciiTheme="minorHAnsi" w:hAnsiTheme="minorHAnsi"/>
                  <w:sz w:val="22"/>
                </w:rPr>
                <w:t>OXDATIVE STRESS AND ANTIOXIDANT METABOLISM IN PLANTS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015FA">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015F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0015FA">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015F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015FA">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Default="00BC08C0" w:rsidP="000C6761">
            <w:pPr>
              <w:rPr>
                <w:rFonts w:asciiTheme="minorHAnsi" w:hAnsiTheme="minorHAnsi"/>
                <w:color w:val="000000"/>
                <w:sz w:val="22"/>
              </w:rPr>
            </w:pPr>
            <w:r>
              <w:rPr>
                <w:rFonts w:asciiTheme="minorHAnsi" w:hAnsiTheme="minorHAnsi"/>
                <w:color w:val="000000"/>
                <w:sz w:val="22"/>
              </w:rPr>
              <w:t>501102517</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0C6761">
            <w:pPr>
              <w:rPr>
                <w:rFonts w:ascii="Calibri" w:hAnsi="Calibri"/>
                <w:color w:val="000000"/>
                <w:sz w:val="22"/>
              </w:rPr>
            </w:pPr>
            <w:hyperlink w:anchor="C69" w:history="1">
              <w:r w:rsidR="00BC08C0" w:rsidRPr="004E617A">
                <w:rPr>
                  <w:rStyle w:val="Kpr"/>
                  <w:rFonts w:ascii="Calibri" w:hAnsi="Calibri"/>
                  <w:sz w:val="22"/>
                  <w:szCs w:val="22"/>
                </w:rPr>
                <w:t>PARK AND GARDEN ORNAMENTAL PLANTS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0C676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Default="00BC08C0" w:rsidP="000C6761">
            <w:pPr>
              <w:rPr>
                <w:rFonts w:asciiTheme="minorHAnsi" w:hAnsiTheme="minorHAnsi"/>
                <w:color w:val="000000"/>
                <w:sz w:val="22"/>
              </w:rPr>
            </w:pPr>
            <w:r>
              <w:rPr>
                <w:rFonts w:asciiTheme="minorHAnsi" w:hAnsiTheme="minorHAnsi"/>
                <w:color w:val="000000"/>
                <w:sz w:val="22"/>
              </w:rPr>
              <w:t>501101506</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0C6761">
            <w:pPr>
              <w:rPr>
                <w:rFonts w:ascii="Calibri" w:hAnsi="Calibri"/>
                <w:color w:val="000000"/>
                <w:sz w:val="22"/>
              </w:rPr>
            </w:pPr>
            <w:hyperlink w:anchor="C83" w:history="1">
              <w:r w:rsidR="00BC08C0" w:rsidRPr="008503B7">
                <w:rPr>
                  <w:rStyle w:val="Kpr"/>
                  <w:rFonts w:ascii="Calibri" w:hAnsi="Calibri"/>
                  <w:sz w:val="22"/>
                  <w:szCs w:val="22"/>
                </w:rPr>
                <w:t>PESTICIDES AND EFFECT MECHANISMS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0C676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0C6761">
            <w:pPr>
              <w:rPr>
                <w:rFonts w:ascii="Calibri" w:hAnsi="Calibri"/>
                <w:color w:val="000000"/>
                <w:sz w:val="22"/>
              </w:rPr>
            </w:pPr>
            <w:r w:rsidRPr="004D05A4">
              <w:rPr>
                <w:rFonts w:ascii="Calibri" w:hAnsi="Calibri"/>
                <w:color w:val="000000"/>
                <w:sz w:val="22"/>
              </w:rPr>
              <w:t>501102541</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0015FA" w:rsidRDefault="00A55D4D" w:rsidP="000C6761">
            <w:pPr>
              <w:rPr>
                <w:rFonts w:asciiTheme="minorHAnsi" w:hAnsiTheme="minorHAnsi"/>
              </w:rPr>
            </w:pPr>
            <w:hyperlink w:anchor="C103" w:history="1">
              <w:r w:rsidR="00BC08C0" w:rsidRPr="000015FA">
                <w:rPr>
                  <w:rStyle w:val="Kpr"/>
                  <w:rFonts w:asciiTheme="minorHAnsi" w:hAnsiTheme="minorHAnsi"/>
                  <w:sz w:val="22"/>
                </w:rPr>
                <w:t>PHOTOSYSTEMS AND PIGMENT SYSTEMS IN PLANTS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015FA">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015F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0015FA">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015F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015FA">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rPr>
                <w:rFonts w:asciiTheme="minorHAnsi" w:hAnsiTheme="minorHAnsi"/>
                <w:color w:val="000000"/>
                <w:sz w:val="22"/>
              </w:rPr>
            </w:pPr>
            <w:r>
              <w:rPr>
                <w:rFonts w:asciiTheme="minorHAnsi" w:hAnsiTheme="minorHAnsi"/>
                <w:color w:val="000000"/>
                <w:sz w:val="22"/>
              </w:rPr>
              <w:t>501101543</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A55D4D" w:rsidP="000C6761">
            <w:pPr>
              <w:rPr>
                <w:rFonts w:asciiTheme="minorHAnsi" w:hAnsiTheme="minorHAnsi"/>
                <w:color w:val="000000"/>
                <w:sz w:val="22"/>
              </w:rPr>
            </w:pPr>
            <w:hyperlink w:anchor="C37" w:history="1">
              <w:r w:rsidR="00BC08C0" w:rsidRPr="00670E81">
                <w:rPr>
                  <w:rStyle w:val="Kpr"/>
                  <w:rFonts w:asciiTheme="minorHAnsi" w:hAnsiTheme="minorHAnsi"/>
                  <w:sz w:val="22"/>
                </w:rPr>
                <w:t>PHYTOTHERAP</w:t>
              </w:r>
              <w:r w:rsidR="00BC08C0">
                <w:rPr>
                  <w:rStyle w:val="Kpr"/>
                  <w:rFonts w:asciiTheme="minorHAnsi" w:hAnsiTheme="minorHAnsi"/>
                  <w:sz w:val="22"/>
                </w:rPr>
                <w:t>Y, FREE RADICALS AND ANTI</w:t>
              </w:r>
              <w:r w:rsidR="00BC08C0" w:rsidRPr="00670E81">
                <w:rPr>
                  <w:rStyle w:val="Kpr"/>
                  <w:rFonts w:asciiTheme="minorHAnsi" w:hAnsiTheme="minorHAnsi"/>
                  <w:sz w:val="22"/>
                </w:rPr>
                <w:t>OX</w:t>
              </w:r>
              <w:r w:rsidR="00BC08C0">
                <w:rPr>
                  <w:rStyle w:val="Kpr"/>
                  <w:rFonts w:asciiTheme="minorHAnsi" w:hAnsiTheme="minorHAnsi"/>
                  <w:sz w:val="22"/>
                </w:rPr>
                <w:t>I</w:t>
              </w:r>
              <w:r w:rsidR="00BC08C0" w:rsidRPr="00670E81">
                <w:rPr>
                  <w:rStyle w:val="Kpr"/>
                  <w:rFonts w:asciiTheme="minorHAnsi" w:hAnsiTheme="minorHAnsi"/>
                  <w:sz w:val="22"/>
                </w:rPr>
                <w:t>DANT SYSTEMS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0C676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0C6761">
            <w:pPr>
              <w:rPr>
                <w:rFonts w:ascii="Calibri" w:hAnsi="Calibri"/>
                <w:color w:val="000000"/>
                <w:sz w:val="22"/>
              </w:rPr>
            </w:pPr>
            <w:r w:rsidRPr="004D05A4">
              <w:rPr>
                <w:rFonts w:ascii="Calibri" w:hAnsi="Calibri"/>
                <w:color w:val="000000"/>
                <w:sz w:val="22"/>
              </w:rPr>
              <w:t>501101547</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760E52" w:rsidRDefault="00A55D4D" w:rsidP="00760E52">
            <w:pPr>
              <w:rPr>
                <w:rFonts w:asciiTheme="minorHAnsi" w:hAnsiTheme="minorHAnsi"/>
              </w:rPr>
            </w:pPr>
            <w:hyperlink w:anchor="C105" w:history="1">
              <w:r w:rsidR="00BC08C0" w:rsidRPr="00760E52">
                <w:rPr>
                  <w:rStyle w:val="Kpr"/>
                  <w:rFonts w:asciiTheme="minorHAnsi" w:hAnsiTheme="minorHAnsi"/>
                  <w:sz w:val="22"/>
                </w:rPr>
                <w:t>PLANT ECOPHYSIOLOGY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57185">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571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F57185">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5718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57185">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rPr>
                <w:rFonts w:asciiTheme="minorHAnsi" w:hAnsiTheme="minorHAnsi"/>
                <w:color w:val="000000"/>
                <w:sz w:val="22"/>
              </w:rPr>
            </w:pPr>
            <w:r w:rsidRPr="009F1F30">
              <w:rPr>
                <w:rFonts w:asciiTheme="minorHAnsi" w:hAnsiTheme="minorHAnsi"/>
                <w:color w:val="000000"/>
                <w:sz w:val="22"/>
              </w:rPr>
              <w:t>501101514</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A55D4D" w:rsidP="000C6761">
            <w:pPr>
              <w:rPr>
                <w:rFonts w:asciiTheme="minorHAnsi" w:hAnsiTheme="minorHAnsi"/>
                <w:color w:val="000000"/>
                <w:sz w:val="22"/>
              </w:rPr>
            </w:pPr>
            <w:hyperlink w:anchor="C5" w:history="1">
              <w:r w:rsidR="00BC08C0" w:rsidRPr="009F1F30">
                <w:rPr>
                  <w:rStyle w:val="Kpr"/>
                  <w:rFonts w:asciiTheme="minorHAnsi" w:hAnsiTheme="minorHAnsi"/>
                  <w:sz w:val="22"/>
                </w:rPr>
                <w:t>PLANT MICROBIOLOGY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0C676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C6761">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FD7FD2">
            <w:pPr>
              <w:rPr>
                <w:rFonts w:ascii="Calibri" w:hAnsi="Calibri"/>
                <w:color w:val="000000"/>
                <w:sz w:val="22"/>
              </w:rPr>
            </w:pPr>
            <w:r w:rsidRPr="008E4761">
              <w:rPr>
                <w:rFonts w:ascii="Calibri" w:hAnsi="Calibri"/>
                <w:color w:val="000000"/>
                <w:sz w:val="22"/>
              </w:rPr>
              <w:t>501102543</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FD7FD2">
            <w:pPr>
              <w:rPr>
                <w:rStyle w:val="Kpr"/>
                <w:rFonts w:ascii="Calibri" w:hAnsi="Calibri"/>
                <w:sz w:val="22"/>
              </w:rPr>
            </w:pPr>
            <w:hyperlink w:anchor="C111" w:history="1">
              <w:r w:rsidR="00BC08C0" w:rsidRPr="00270E53">
                <w:rPr>
                  <w:rStyle w:val="Kpr"/>
                  <w:rFonts w:ascii="Calibri" w:hAnsi="Calibri"/>
                  <w:sz w:val="22"/>
                </w:rPr>
                <w:t>Plant Photography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FD7FD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rPr>
                <w:rFonts w:asciiTheme="minorHAnsi" w:hAnsiTheme="minorHAnsi"/>
                <w:color w:val="000000"/>
                <w:sz w:val="22"/>
              </w:rPr>
            </w:pPr>
            <w:r w:rsidRPr="009F1F30">
              <w:rPr>
                <w:rFonts w:asciiTheme="minorHAnsi" w:hAnsiTheme="minorHAnsi"/>
                <w:color w:val="000000"/>
                <w:sz w:val="22"/>
              </w:rPr>
              <w:t>501102516</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A55D4D" w:rsidP="00B54212">
            <w:pPr>
              <w:rPr>
                <w:rFonts w:asciiTheme="minorHAnsi" w:hAnsiTheme="minorHAnsi"/>
                <w:color w:val="000000"/>
                <w:sz w:val="22"/>
              </w:rPr>
            </w:pPr>
            <w:hyperlink w:anchor="C9" w:history="1">
              <w:r w:rsidR="00BC08C0" w:rsidRPr="009F1F30">
                <w:rPr>
                  <w:rStyle w:val="Kpr"/>
                  <w:rFonts w:asciiTheme="minorHAnsi" w:hAnsiTheme="minorHAnsi"/>
                  <w:sz w:val="22"/>
                </w:rPr>
                <w:t>POTAMOBENTOLOGY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B5421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rPr>
                <w:rFonts w:asciiTheme="minorHAnsi" w:hAnsiTheme="minorHAnsi"/>
                <w:color w:val="000000"/>
                <w:sz w:val="22"/>
              </w:rPr>
            </w:pPr>
            <w:r>
              <w:rPr>
                <w:rFonts w:asciiTheme="minorHAnsi" w:hAnsiTheme="minorHAnsi"/>
                <w:color w:val="000000"/>
                <w:sz w:val="22"/>
              </w:rPr>
              <w:t>501101542</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303585" w:rsidRDefault="00A55D4D" w:rsidP="00B54212">
            <w:pPr>
              <w:rPr>
                <w:rFonts w:asciiTheme="minorHAnsi" w:hAnsiTheme="minorHAnsi"/>
                <w:sz w:val="22"/>
              </w:rPr>
            </w:pPr>
            <w:hyperlink w:anchor="C27" w:history="1">
              <w:r w:rsidR="00BC08C0">
                <w:rPr>
                  <w:rStyle w:val="Kpr"/>
                  <w:rFonts w:asciiTheme="minorHAnsi" w:hAnsiTheme="minorHAnsi"/>
                  <w:sz w:val="22"/>
                </w:rPr>
                <w:t>PRACTI</w:t>
              </w:r>
              <w:r w:rsidR="00BC08C0" w:rsidRPr="00DA6C78">
                <w:rPr>
                  <w:rStyle w:val="Kpr"/>
                  <w:rFonts w:asciiTheme="minorHAnsi" w:hAnsiTheme="minorHAnsi"/>
                  <w:sz w:val="22"/>
                </w:rPr>
                <w:t>CE  AND ANALYSIS METHODS IN LABORATORY ANIMALS I</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B5421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rPr>
                <w:rFonts w:asciiTheme="minorHAnsi" w:hAnsiTheme="minorHAnsi"/>
                <w:color w:val="000000"/>
                <w:sz w:val="22"/>
              </w:rPr>
            </w:pPr>
            <w:r>
              <w:rPr>
                <w:rFonts w:asciiTheme="minorHAnsi" w:hAnsiTheme="minorHAnsi"/>
                <w:color w:val="000000"/>
                <w:sz w:val="22"/>
              </w:rPr>
              <w:t>501102532</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303585" w:rsidRDefault="00A55D4D" w:rsidP="00B54212">
            <w:pPr>
              <w:rPr>
                <w:rFonts w:asciiTheme="minorHAnsi" w:hAnsiTheme="minorHAnsi"/>
                <w:sz w:val="22"/>
              </w:rPr>
            </w:pPr>
            <w:hyperlink w:anchor="C28" w:history="1">
              <w:r w:rsidR="00BC08C0" w:rsidRPr="00DA6C78">
                <w:rPr>
                  <w:rStyle w:val="Kpr"/>
                  <w:rFonts w:asciiTheme="minorHAnsi" w:hAnsiTheme="minorHAnsi"/>
                  <w:sz w:val="22"/>
                </w:rPr>
                <w:t>PRACT</w:t>
              </w:r>
              <w:r w:rsidR="00BC08C0">
                <w:rPr>
                  <w:rStyle w:val="Kpr"/>
                  <w:rFonts w:asciiTheme="minorHAnsi" w:hAnsiTheme="minorHAnsi"/>
                  <w:sz w:val="22"/>
                </w:rPr>
                <w:t>I</w:t>
              </w:r>
              <w:r w:rsidR="00BC08C0" w:rsidRPr="00DA6C78">
                <w:rPr>
                  <w:rStyle w:val="Kpr"/>
                  <w:rFonts w:asciiTheme="minorHAnsi" w:hAnsiTheme="minorHAnsi"/>
                  <w:sz w:val="22"/>
                </w:rPr>
                <w:t>CE  AND ANALYSIS METHODS IN LABORATORY ANIMALS II</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B5421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FD7FD2">
            <w:pPr>
              <w:rPr>
                <w:rFonts w:ascii="Calibri" w:hAnsi="Calibri"/>
                <w:color w:val="000000"/>
                <w:sz w:val="22"/>
              </w:rPr>
            </w:pPr>
            <w:r w:rsidRPr="004D05A4">
              <w:rPr>
                <w:rFonts w:ascii="Calibri" w:hAnsi="Calibri"/>
                <w:color w:val="000000"/>
                <w:sz w:val="22"/>
              </w:rPr>
              <w:t>501102544</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FD7FD2">
            <w:pPr>
              <w:rPr>
                <w:rStyle w:val="Kpr"/>
                <w:rFonts w:ascii="Calibri" w:hAnsi="Calibri"/>
                <w:sz w:val="22"/>
              </w:rPr>
            </w:pPr>
            <w:hyperlink w:anchor="C109" w:history="1">
              <w:r w:rsidR="00BC08C0" w:rsidRPr="00270E53">
                <w:rPr>
                  <w:rStyle w:val="Kpr"/>
                  <w:rFonts w:ascii="Calibri" w:hAnsi="Calibri"/>
                  <w:sz w:val="22"/>
                </w:rPr>
                <w:t>Preparation Techniques in Systematic Botany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FD7FD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D7FD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B54212">
            <w:pPr>
              <w:rPr>
                <w:rFonts w:ascii="Calibri" w:hAnsi="Calibri"/>
                <w:color w:val="000000"/>
                <w:sz w:val="22"/>
              </w:rPr>
            </w:pPr>
            <w:r>
              <w:rPr>
                <w:rFonts w:ascii="Calibri" w:hAnsi="Calibri"/>
                <w:color w:val="000000"/>
                <w:sz w:val="22"/>
                <w:szCs w:val="22"/>
              </w:rPr>
              <w:t>501102527</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B54212">
            <w:pPr>
              <w:rPr>
                <w:rFonts w:ascii="Calibri" w:hAnsi="Calibri"/>
                <w:color w:val="000000"/>
                <w:sz w:val="22"/>
              </w:rPr>
            </w:pPr>
            <w:hyperlink w:anchor="C81" w:history="1">
              <w:r w:rsidR="00BC08C0" w:rsidRPr="008503B7">
                <w:rPr>
                  <w:rStyle w:val="Kpr"/>
                  <w:rFonts w:ascii="Calibri" w:hAnsi="Calibri"/>
                  <w:sz w:val="22"/>
                  <w:szCs w:val="22"/>
                </w:rPr>
                <w:t>PRINCIPLES OF LIQUID CHROMATOGRAPHY (HPLC)</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B5421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B54212">
            <w:pPr>
              <w:rPr>
                <w:rFonts w:ascii="Calibri" w:hAnsi="Calibri"/>
                <w:color w:val="000000"/>
                <w:sz w:val="22"/>
              </w:rPr>
            </w:pPr>
            <w:r>
              <w:rPr>
                <w:rFonts w:ascii="Calibri" w:hAnsi="Calibri"/>
                <w:color w:val="000000"/>
                <w:sz w:val="22"/>
                <w:szCs w:val="22"/>
              </w:rPr>
              <w:t>501102506</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B54212">
            <w:pPr>
              <w:rPr>
                <w:rFonts w:ascii="Calibri" w:hAnsi="Calibri"/>
                <w:color w:val="000000"/>
                <w:sz w:val="22"/>
              </w:rPr>
            </w:pPr>
            <w:hyperlink w:anchor="C70" w:history="1">
              <w:r w:rsidR="00BC08C0" w:rsidRPr="004E617A">
                <w:rPr>
                  <w:rStyle w:val="Kpr"/>
                  <w:rFonts w:ascii="Calibri" w:hAnsi="Calibri"/>
                  <w:sz w:val="22"/>
                  <w:szCs w:val="22"/>
                </w:rPr>
                <w:t>RELATIONSHIP BETWEEN SOIL AND PLANT</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B5421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B54212">
            <w:pPr>
              <w:rPr>
                <w:rFonts w:asciiTheme="minorHAnsi" w:hAnsiTheme="minorHAnsi"/>
                <w:color w:val="000000"/>
                <w:sz w:val="22"/>
              </w:rPr>
            </w:pPr>
            <w:r>
              <w:rPr>
                <w:rFonts w:asciiTheme="minorHAnsi" w:hAnsiTheme="minorHAnsi"/>
                <w:color w:val="000000"/>
                <w:sz w:val="22"/>
              </w:rPr>
              <w:t>501102537</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AD42C5" w:rsidRDefault="00A55D4D" w:rsidP="00B54212">
            <w:pPr>
              <w:rPr>
                <w:rFonts w:ascii="Calibri" w:hAnsi="Calibri"/>
                <w:color w:val="000000"/>
                <w:sz w:val="22"/>
              </w:rPr>
            </w:pPr>
            <w:hyperlink w:anchor="C88" w:history="1">
              <w:r w:rsidR="00BC08C0" w:rsidRPr="003317E2">
                <w:rPr>
                  <w:rStyle w:val="Kpr"/>
                  <w:rFonts w:ascii="Calibri" w:hAnsi="Calibri"/>
                  <w:sz w:val="22"/>
                  <w:szCs w:val="22"/>
                </w:rPr>
                <w:t>SOIL ECOLOGY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B5421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FA2950" w:rsidRDefault="00BC08C0" w:rsidP="00B54212">
            <w:pPr>
              <w:rPr>
                <w:rFonts w:asciiTheme="minorHAnsi" w:hAnsiTheme="minorHAnsi"/>
                <w:color w:val="000000"/>
                <w:sz w:val="22"/>
              </w:rPr>
            </w:pPr>
            <w:r>
              <w:rPr>
                <w:rFonts w:asciiTheme="minorHAnsi" w:hAnsiTheme="minorHAnsi"/>
                <w:color w:val="000000"/>
                <w:sz w:val="22"/>
              </w:rPr>
              <w:t>501102510</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303585" w:rsidRDefault="00A55D4D" w:rsidP="00B54212">
            <w:pPr>
              <w:rPr>
                <w:rFonts w:asciiTheme="minorHAnsi" w:hAnsiTheme="minorHAnsi"/>
                <w:sz w:val="22"/>
              </w:rPr>
            </w:pPr>
            <w:hyperlink w:anchor="C24" w:history="1">
              <w:r w:rsidR="00BC08C0">
                <w:rPr>
                  <w:rStyle w:val="Kpr"/>
                  <w:rFonts w:asciiTheme="minorHAnsi" w:hAnsiTheme="minorHAnsi"/>
                  <w:sz w:val="22"/>
                </w:rPr>
                <w:t>SOIL MICROBI</w:t>
              </w:r>
              <w:r w:rsidR="00BC08C0" w:rsidRPr="00DA6C78">
                <w:rPr>
                  <w:rStyle w:val="Kpr"/>
                  <w:rFonts w:asciiTheme="minorHAnsi" w:hAnsiTheme="minorHAnsi"/>
                  <w:sz w:val="22"/>
                </w:rPr>
                <w:t>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B5421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B54212">
            <w:pPr>
              <w:rPr>
                <w:rFonts w:ascii="Calibri" w:hAnsi="Calibri"/>
                <w:color w:val="000000"/>
                <w:sz w:val="22"/>
              </w:rPr>
            </w:pPr>
            <w:r>
              <w:rPr>
                <w:rFonts w:ascii="Calibri" w:hAnsi="Calibri"/>
                <w:color w:val="000000"/>
                <w:sz w:val="22"/>
                <w:szCs w:val="22"/>
              </w:rPr>
              <w:t>501101539</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B54212">
            <w:pPr>
              <w:rPr>
                <w:rFonts w:ascii="Calibri" w:hAnsi="Calibri"/>
                <w:color w:val="000000"/>
                <w:sz w:val="22"/>
              </w:rPr>
            </w:pPr>
            <w:hyperlink w:anchor="C48" w:history="1">
              <w:r w:rsidR="00BC08C0" w:rsidRPr="001A71A5">
                <w:rPr>
                  <w:rStyle w:val="Kpr"/>
                  <w:rFonts w:ascii="Calibri" w:hAnsi="Calibri"/>
                  <w:sz w:val="22"/>
                  <w:szCs w:val="22"/>
                </w:rPr>
                <w:t>STAGNANT WATER FISHING</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B5421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B54212">
            <w:pPr>
              <w:rPr>
                <w:rFonts w:ascii="Calibri" w:hAnsi="Calibri"/>
                <w:color w:val="000000"/>
                <w:sz w:val="22"/>
              </w:rPr>
            </w:pPr>
            <w:r>
              <w:rPr>
                <w:rFonts w:ascii="Calibri" w:hAnsi="Calibri"/>
                <w:color w:val="000000"/>
                <w:sz w:val="22"/>
                <w:szCs w:val="22"/>
              </w:rPr>
              <w:t>501101538</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B54212">
            <w:pPr>
              <w:rPr>
                <w:rFonts w:ascii="Calibri" w:hAnsi="Calibri"/>
                <w:color w:val="000000"/>
                <w:sz w:val="22"/>
              </w:rPr>
            </w:pPr>
            <w:hyperlink w:anchor="C51" w:history="1">
              <w:r w:rsidR="00BC08C0" w:rsidRPr="001A71A5">
                <w:rPr>
                  <w:rStyle w:val="Kpr"/>
                  <w:rFonts w:ascii="Calibri" w:hAnsi="Calibri"/>
                  <w:sz w:val="22"/>
                  <w:szCs w:val="22"/>
                </w:rPr>
                <w:t>STEM CELLS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B5421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B54212">
            <w:pPr>
              <w:rPr>
                <w:rFonts w:ascii="Calibri" w:hAnsi="Calibri"/>
                <w:color w:val="000000"/>
                <w:sz w:val="22"/>
              </w:rPr>
            </w:pPr>
            <w:r>
              <w:rPr>
                <w:rFonts w:ascii="Calibri" w:hAnsi="Calibri"/>
                <w:color w:val="000000"/>
                <w:sz w:val="22"/>
                <w:szCs w:val="22"/>
              </w:rPr>
              <w:t>501102535</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B54212">
            <w:pPr>
              <w:rPr>
                <w:rFonts w:ascii="Calibri" w:hAnsi="Calibri"/>
                <w:color w:val="000000"/>
                <w:sz w:val="22"/>
              </w:rPr>
            </w:pPr>
            <w:hyperlink w:anchor="C92" w:history="1">
              <w:r w:rsidR="00BC08C0" w:rsidRPr="003317E2">
                <w:rPr>
                  <w:rStyle w:val="Kpr"/>
                  <w:rFonts w:ascii="Calibri" w:hAnsi="Calibri"/>
                  <w:sz w:val="22"/>
                  <w:szCs w:val="22"/>
                </w:rPr>
                <w:t>THE TERMINOLOGY OF BRYOPHYTES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B5421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B54212">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B54212">
            <w:pPr>
              <w:rPr>
                <w:rFonts w:ascii="Calibri" w:hAnsi="Calibri"/>
                <w:color w:val="000000"/>
                <w:sz w:val="22"/>
              </w:rPr>
            </w:pPr>
            <w:r>
              <w:rPr>
                <w:rFonts w:ascii="Calibri" w:hAnsi="Calibri"/>
                <w:color w:val="000000"/>
                <w:sz w:val="22"/>
              </w:rPr>
              <w:t>501101549</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760E52" w:rsidRDefault="00A55D4D" w:rsidP="00760E52">
            <w:pPr>
              <w:rPr>
                <w:rFonts w:asciiTheme="minorHAnsi" w:hAnsiTheme="minorHAnsi"/>
              </w:rPr>
            </w:pPr>
            <w:hyperlink w:anchor="C106" w:history="1">
              <w:r w:rsidR="00BC08C0" w:rsidRPr="00760E52">
                <w:rPr>
                  <w:rStyle w:val="Kpr"/>
                  <w:rFonts w:asciiTheme="minorHAnsi" w:hAnsiTheme="minorHAnsi"/>
                  <w:sz w:val="22"/>
                </w:rPr>
                <w:t>TOXICOLOGY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57185">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571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F57185">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5718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F57185">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7F041F">
            <w:pPr>
              <w:rPr>
                <w:rFonts w:ascii="Calibri" w:hAnsi="Calibri"/>
                <w:color w:val="000000"/>
                <w:sz w:val="22"/>
              </w:rPr>
            </w:pPr>
            <w:r>
              <w:rPr>
                <w:rFonts w:ascii="Calibri" w:hAnsi="Calibri"/>
                <w:color w:val="000000"/>
                <w:sz w:val="22"/>
              </w:rPr>
              <w:t>501101548</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Pr="000015FA" w:rsidRDefault="00A55D4D" w:rsidP="00760E52">
            <w:pPr>
              <w:rPr>
                <w:rFonts w:asciiTheme="minorHAnsi" w:hAnsiTheme="minorHAnsi"/>
              </w:rPr>
            </w:pPr>
            <w:hyperlink w:anchor="C104" w:history="1">
              <w:r w:rsidR="00BC08C0" w:rsidRPr="00760E52">
                <w:rPr>
                  <w:rStyle w:val="Kpr"/>
                  <w:rFonts w:asciiTheme="minorHAnsi" w:hAnsiTheme="minorHAnsi"/>
                  <w:sz w:val="22"/>
                </w:rPr>
                <w:t>USE OF PLANTS IN ENVIRONMENTAL POLLUTION</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015FA">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015F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0015FA">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015F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0015FA">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7F041F">
            <w:pPr>
              <w:rPr>
                <w:rFonts w:ascii="Calibri" w:hAnsi="Calibri"/>
                <w:color w:val="000000"/>
                <w:sz w:val="22"/>
              </w:rPr>
            </w:pPr>
            <w:r>
              <w:rPr>
                <w:rFonts w:ascii="Calibri" w:hAnsi="Calibri"/>
                <w:color w:val="000000"/>
                <w:sz w:val="22"/>
                <w:szCs w:val="22"/>
              </w:rPr>
              <w:t>501102538</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7F041F">
            <w:pPr>
              <w:rPr>
                <w:rFonts w:ascii="Calibri" w:hAnsi="Calibri"/>
                <w:color w:val="000000"/>
                <w:sz w:val="22"/>
              </w:rPr>
            </w:pPr>
            <w:hyperlink w:anchor="C95" w:history="1">
              <w:r w:rsidR="00BC08C0" w:rsidRPr="0084324F">
                <w:rPr>
                  <w:rStyle w:val="Kpr"/>
                  <w:rFonts w:ascii="Calibri" w:hAnsi="Calibri"/>
                  <w:sz w:val="22"/>
                  <w:szCs w:val="22"/>
                </w:rPr>
                <w:t>WATER DIRECTIVES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7F041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7F041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7F041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7F041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7F041F">
            <w:pPr>
              <w:jc w:val="center"/>
              <w:rPr>
                <w:rFonts w:asciiTheme="minorHAnsi" w:hAnsiTheme="minorHAnsi"/>
                <w:sz w:val="22"/>
              </w:rPr>
            </w:pPr>
            <w:r w:rsidRPr="00FA2950">
              <w:rPr>
                <w:rFonts w:asciiTheme="minorHAnsi" w:hAnsiTheme="minorHAnsi" w:cs="Arial"/>
                <w:sz w:val="22"/>
                <w:szCs w:val="22"/>
              </w:rPr>
              <w:t>Turkish</w:t>
            </w:r>
          </w:p>
        </w:tc>
      </w:tr>
      <w:tr w:rsidR="00BC08C0" w:rsidRPr="00FA2950" w:rsidTr="000015FA">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BC08C0" w:rsidP="007F041F">
            <w:pPr>
              <w:rPr>
                <w:rFonts w:ascii="Calibri" w:hAnsi="Calibri"/>
                <w:color w:val="000000"/>
                <w:sz w:val="22"/>
              </w:rPr>
            </w:pPr>
            <w:r>
              <w:rPr>
                <w:rFonts w:ascii="Calibri" w:hAnsi="Calibri"/>
                <w:color w:val="000000"/>
                <w:sz w:val="22"/>
                <w:szCs w:val="22"/>
              </w:rPr>
              <w:t>501102503</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BC08C0" w:rsidRDefault="00A55D4D" w:rsidP="007F041F">
            <w:pPr>
              <w:rPr>
                <w:rFonts w:ascii="Calibri" w:hAnsi="Calibri"/>
                <w:color w:val="000000"/>
                <w:sz w:val="22"/>
              </w:rPr>
            </w:pPr>
            <w:hyperlink w:anchor="C94" w:history="1">
              <w:r w:rsidR="00BC08C0" w:rsidRPr="0084324F">
                <w:rPr>
                  <w:rStyle w:val="Kpr"/>
                  <w:rFonts w:ascii="Calibri" w:hAnsi="Calibri"/>
                  <w:sz w:val="22"/>
                  <w:szCs w:val="22"/>
                </w:rPr>
                <w:t>WILDLIFE ECOLOGY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7F041F">
            <w:pPr>
              <w:jc w:val="center"/>
              <w:rPr>
                <w:rFonts w:asciiTheme="minorHAnsi" w:hAnsiTheme="minorHAnsi" w:cs="Arial"/>
                <w:sz w:val="22"/>
              </w:rPr>
            </w:pPr>
            <w:r>
              <w:rPr>
                <w:rFonts w:asciiTheme="minorHAnsi" w:hAnsiTheme="minorHAnsi" w:cs="Arial"/>
                <w:sz w:val="22"/>
                <w:szCs w:val="22"/>
              </w:rPr>
              <w:t>7.5</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7F041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C08C0" w:rsidRDefault="00BC08C0" w:rsidP="007F041F">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7F041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C08C0" w:rsidRPr="00FA2950" w:rsidRDefault="00BC08C0" w:rsidP="007F041F">
            <w:pPr>
              <w:jc w:val="center"/>
              <w:rPr>
                <w:rFonts w:asciiTheme="minorHAnsi" w:hAnsiTheme="minorHAnsi"/>
                <w:sz w:val="22"/>
              </w:rPr>
            </w:pPr>
            <w:r w:rsidRPr="00FA2950">
              <w:rPr>
                <w:rFonts w:asciiTheme="minorHAnsi" w:hAnsiTheme="minorHAnsi" w:cs="Arial"/>
                <w:sz w:val="22"/>
                <w:szCs w:val="22"/>
              </w:rPr>
              <w:t>Turkish</w:t>
            </w:r>
          </w:p>
        </w:tc>
      </w:tr>
    </w:tbl>
    <w:p w:rsidR="00BB26DE" w:rsidRDefault="00BB26DE" w:rsidP="002B4577">
      <w:pPr>
        <w:tabs>
          <w:tab w:val="left" w:pos="6825"/>
        </w:tabs>
        <w:outlineLvl w:val="0"/>
        <w:rPr>
          <w:rFonts w:ascii="Verdana" w:hAnsi="Verdana"/>
          <w:sz w:val="16"/>
          <w:szCs w:val="16"/>
        </w:rPr>
      </w:pPr>
    </w:p>
    <w:p w:rsidR="003574EF" w:rsidRDefault="003574EF" w:rsidP="002B4577">
      <w:pPr>
        <w:tabs>
          <w:tab w:val="left" w:pos="6825"/>
        </w:tabs>
        <w:outlineLvl w:val="0"/>
        <w:rPr>
          <w:rFonts w:ascii="Verdana" w:hAnsi="Verdana"/>
          <w:sz w:val="16"/>
          <w:szCs w:val="16"/>
        </w:rPr>
      </w:pPr>
    </w:p>
    <w:p w:rsidR="003574EF" w:rsidRDefault="003574EF">
      <w:pPr>
        <w:spacing w:after="200"/>
        <w:rPr>
          <w:rFonts w:ascii="Verdana" w:hAnsi="Verdana"/>
          <w:sz w:val="16"/>
          <w:szCs w:val="16"/>
        </w:rPr>
      </w:pPr>
      <w:r>
        <w:rPr>
          <w:rFonts w:ascii="Verdana" w:hAnsi="Verdana"/>
          <w:sz w:val="16"/>
          <w:szCs w:val="16"/>
        </w:rPr>
        <w:br w:type="page"/>
      </w:r>
    </w:p>
    <w:p w:rsidR="003574EF" w:rsidRPr="002604AB" w:rsidRDefault="003574EF" w:rsidP="003574E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1312" behindDoc="0" locked="0" layoutInCell="1" allowOverlap="1">
                <wp:simplePos x="0" y="0"/>
                <wp:positionH relativeFrom="column">
                  <wp:posOffset>159385</wp:posOffset>
                </wp:positionH>
                <wp:positionV relativeFrom="paragraph">
                  <wp:posOffset>-136525</wp:posOffset>
                </wp:positionV>
                <wp:extent cx="3790950" cy="977265"/>
                <wp:effectExtent l="0" t="0" r="19050" b="13335"/>
                <wp:wrapNone/>
                <wp:docPr id="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 o:spid="_x0000_s1026" type="#_x0000_t202" style="position:absolute;margin-left:12.55pt;margin-top:-10.75pt;width:298.5pt;height:7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0" w:name="Açılır2"/>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bookmarkEnd w:id="0"/>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1"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2" w:name="C1"/>
            <w:r>
              <w:rPr>
                <w:rFonts w:ascii="Verdana" w:hAnsi="Verdana"/>
                <w:sz w:val="16"/>
                <w:szCs w:val="16"/>
              </w:rPr>
              <w:fldChar w:fldCharType="begin">
                <w:ffData>
                  <w:name w:val="Metin9"/>
                  <w:enabled/>
                  <w:calcOnExit w:val="0"/>
                  <w:textInput/>
                </w:ffData>
              </w:fldChar>
            </w:r>
            <w:bookmarkStart w:id="3"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Research Methods and Ethic</w:t>
            </w:r>
            <w:r>
              <w:rPr>
                <w:rFonts w:ascii="Verdana" w:hAnsi="Verdana"/>
                <w:sz w:val="16"/>
                <w:szCs w:val="16"/>
              </w:rPr>
              <w:fldChar w:fldCharType="end"/>
            </w:r>
            <w:bookmarkEnd w:id="2"/>
            <w:bookmarkEnd w:id="3"/>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4"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4"/>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5"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5"/>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6"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6"/>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7" w:name="Açılır1"/>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bookmarkEnd w:id="7"/>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8"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8"/>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9"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9"/>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Subjects of rules of scientific ethic, design and steps of scientific research, types of scientific meeting, production of treatise, data presentation and thesis writing are taken place in scope of this course.  </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Aim of this course is that students get basic knowledge and ability of  about scientific research and production of knowledge.  </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This course is contributed to students get ready for career via providing ability of planned, evaluated and publicated scientific studies as part of ethic rules. </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Default="003574EF" w:rsidP="003574E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10"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Ability of reach information about their fields</w:t>
            </w:r>
          </w:p>
          <w:p w:rsidR="003574EF" w:rsidRDefault="003574EF" w:rsidP="003574EF">
            <w:pPr>
              <w:tabs>
                <w:tab w:val="left" w:pos="7800"/>
              </w:tabs>
              <w:rPr>
                <w:rFonts w:ascii="Verdana" w:hAnsi="Verdana"/>
                <w:sz w:val="16"/>
                <w:szCs w:val="16"/>
              </w:rPr>
            </w:pPr>
            <w:r>
              <w:rPr>
                <w:rFonts w:ascii="Verdana" w:hAnsi="Verdana"/>
                <w:sz w:val="16"/>
                <w:szCs w:val="16"/>
              </w:rPr>
              <w:t>2. Ability of plan research</w:t>
            </w:r>
          </w:p>
          <w:p w:rsidR="003574EF" w:rsidRDefault="003574EF" w:rsidP="003574EF">
            <w:pPr>
              <w:tabs>
                <w:tab w:val="left" w:pos="7800"/>
              </w:tabs>
              <w:rPr>
                <w:rFonts w:ascii="Verdana" w:hAnsi="Verdana"/>
                <w:sz w:val="16"/>
                <w:szCs w:val="16"/>
              </w:rPr>
            </w:pPr>
            <w:r>
              <w:rPr>
                <w:rFonts w:ascii="Verdana" w:hAnsi="Verdana"/>
                <w:sz w:val="16"/>
                <w:szCs w:val="16"/>
              </w:rPr>
              <w:t>3. Ability of differentiate types of scientific meeting</w:t>
            </w:r>
          </w:p>
          <w:p w:rsidR="003574EF" w:rsidRDefault="003574EF" w:rsidP="003574EF">
            <w:pPr>
              <w:tabs>
                <w:tab w:val="left" w:pos="7800"/>
              </w:tabs>
              <w:rPr>
                <w:rFonts w:ascii="Verdana" w:hAnsi="Verdana"/>
                <w:sz w:val="16"/>
                <w:szCs w:val="16"/>
              </w:rPr>
            </w:pPr>
            <w:r>
              <w:rPr>
                <w:rFonts w:ascii="Verdana" w:hAnsi="Verdana"/>
                <w:sz w:val="16"/>
                <w:szCs w:val="16"/>
              </w:rPr>
              <w:t>4. Ability of evaluate and present data</w:t>
            </w:r>
          </w:p>
          <w:p w:rsidR="003574EF" w:rsidRDefault="003574EF" w:rsidP="003574EF">
            <w:pPr>
              <w:tabs>
                <w:tab w:val="left" w:pos="7800"/>
              </w:tabs>
              <w:rPr>
                <w:rFonts w:ascii="Verdana" w:hAnsi="Verdana"/>
                <w:sz w:val="16"/>
                <w:szCs w:val="16"/>
              </w:rPr>
            </w:pPr>
            <w:r>
              <w:rPr>
                <w:rFonts w:ascii="Verdana" w:hAnsi="Verdana"/>
                <w:sz w:val="16"/>
                <w:szCs w:val="16"/>
              </w:rPr>
              <w:t xml:space="preserve">5. Ability of produce treatise </w:t>
            </w:r>
          </w:p>
          <w:p w:rsidR="003574EF" w:rsidRPr="00E3546D" w:rsidRDefault="003574EF" w:rsidP="003574EF">
            <w:pPr>
              <w:tabs>
                <w:tab w:val="left" w:pos="7800"/>
              </w:tabs>
              <w:rPr>
                <w:rFonts w:ascii="Verdana" w:hAnsi="Verdana"/>
                <w:sz w:val="16"/>
                <w:szCs w:val="16"/>
              </w:rPr>
            </w:pPr>
            <w:r>
              <w:rPr>
                <w:rFonts w:ascii="Verdana" w:hAnsi="Verdana"/>
                <w:sz w:val="16"/>
                <w:szCs w:val="16"/>
              </w:rPr>
              <w:fldChar w:fldCharType="end"/>
            </w:r>
            <w:bookmarkEnd w:id="10"/>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D62B7">
              <w:rPr>
                <w:rFonts w:ascii="Verdana" w:hAnsi="Verdana"/>
                <w:b w:val="0"/>
                <w:noProof/>
                <w:sz w:val="16"/>
                <w:szCs w:val="16"/>
              </w:rPr>
              <w:t>ESOGU Biyoloji Bölümü Ders notları</w:t>
            </w:r>
            <w:r w:rsidRPr="006849DA">
              <w:rPr>
                <w:rFonts w:ascii="Verdana" w:hAnsi="Verdana"/>
                <w:b w:val="0"/>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Default="003574EF" w:rsidP="003574EF">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D62B7">
              <w:rPr>
                <w:rFonts w:ascii="Verdana" w:hAnsi="Verdana"/>
                <w:b w:val="0"/>
                <w:noProof/>
                <w:sz w:val="16"/>
                <w:szCs w:val="16"/>
              </w:rPr>
              <w:t>Kurtuluş K. 2010, "Araştırma Yöntemleri" Türkmen Kitapevi</w:t>
            </w:r>
          </w:p>
          <w:p w:rsidR="003574EF" w:rsidRPr="002D62B7" w:rsidRDefault="003574EF" w:rsidP="003574EF">
            <w:pPr>
              <w:pStyle w:val="Balk4"/>
              <w:spacing w:before="0" w:beforeAutospacing="0" w:after="0" w:afterAutospacing="0"/>
              <w:rPr>
                <w:rFonts w:ascii="Verdana" w:hAnsi="Verdana"/>
                <w:b w:val="0"/>
                <w:noProof/>
                <w:sz w:val="16"/>
                <w:szCs w:val="16"/>
              </w:rPr>
            </w:pPr>
            <w:r w:rsidRPr="002D62B7">
              <w:rPr>
                <w:rFonts w:ascii="Verdana" w:hAnsi="Verdana"/>
                <w:b w:val="0"/>
                <w:noProof/>
                <w:sz w:val="16"/>
                <w:szCs w:val="16"/>
              </w:rPr>
              <w:t>Kıncal R.Y. 2013 "Bilimsel Araştırma Yöntemleri"  Ankara</w:t>
            </w:r>
          </w:p>
          <w:p w:rsidR="003574EF" w:rsidRPr="006849DA" w:rsidRDefault="003574EF" w:rsidP="003574EF">
            <w:pPr>
              <w:pStyle w:val="Balk4"/>
              <w:spacing w:before="0" w:beforeAutospacing="0" w:after="0" w:afterAutospacing="0"/>
              <w:rPr>
                <w:rFonts w:ascii="Verdana" w:hAnsi="Verdana"/>
                <w:b w:val="0"/>
                <w:color w:val="000000"/>
                <w:sz w:val="16"/>
                <w:szCs w:val="16"/>
              </w:rPr>
            </w:pPr>
            <w:r w:rsidRPr="002D62B7">
              <w:rPr>
                <w:rFonts w:ascii="Verdana" w:hAnsi="Verdana"/>
                <w:b w:val="0"/>
                <w:noProof/>
                <w:sz w:val="16"/>
                <w:szCs w:val="16"/>
              </w:rPr>
              <w:t>Resnik D.B. 2009 "Bilim Etiği" İstanbul</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1"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Definition and scope of science</w:t>
            </w:r>
            <w:r w:rsidRPr="00A83CA8">
              <w:rPr>
                <w:rFonts w:ascii="Verdana" w:hAnsi="Verdana"/>
                <w:sz w:val="16"/>
                <w:szCs w:val="16"/>
              </w:rPr>
              <w:fldChar w:fldCharType="end"/>
            </w:r>
            <w:bookmarkEnd w:id="11"/>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Basic features having researchers/responsibilities of scientific people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Knowledge literacy/ ways of reaching scientific information</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Examining of literatura/evaluation of data</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Selection of research subject and design of experiment</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Principles of scientific research and rules of scientific ethic</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Types of scientific meeting</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Treatise production</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Treatise production</w:t>
            </w:r>
            <w:r>
              <w:rPr>
                <w:rFonts w:ascii="Verdana" w:hAnsi="Verdana"/>
                <w:noProof/>
                <w:sz w:val="16"/>
                <w:szCs w:val="16"/>
              </w:rPr>
              <w:t xml:space="preserve">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Methods of data presentation (table, graphic, figure etc.)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Scientific s</w:t>
            </w:r>
            <w:r>
              <w:rPr>
                <w:rFonts w:ascii="Verdana" w:hAnsi="Verdana"/>
                <w:noProof/>
                <w:sz w:val="16"/>
                <w:szCs w:val="16"/>
              </w:rPr>
              <w:t>pelling rules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Thesis writing</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2" w:name="Onay1"/>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12"/>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3" w:name="Onay2"/>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4" w:name="Onay3"/>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14"/>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5" w:name="Onay4"/>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15"/>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16" w:name="Onay5"/>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7" w:name="Onay6"/>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17"/>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18" w:name="Onay7"/>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18"/>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19" w:name="Onay8"/>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0" w:name="Onay9"/>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20"/>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1" w:name="Onay10"/>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21"/>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2" w:name="Onay11"/>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3" w:name="Onay12"/>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23"/>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4" w:name="Onay13"/>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24"/>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25" w:name="Onay14"/>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6" w:name="Onay15"/>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26"/>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7" w:name="Onay16"/>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27"/>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8" w:name="Onay17"/>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29" w:name="Onay18"/>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29"/>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bookmarkStart w:id="30" w:name="Onay19"/>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30"/>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1" w:name="Onay20"/>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2" w:name="Onay21"/>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32"/>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3" w:name="Onay22"/>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33"/>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4" w:name="Onay23"/>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5" w:name="Onay24"/>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35"/>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6" w:name="Onay25"/>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36"/>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7" w:name="Onay26"/>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8" w:name="Onay27"/>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38"/>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39" w:name="Onay28"/>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39"/>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40" w:name="Onay29"/>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1" w:name="Onay30"/>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41"/>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2" w:name="Onay31"/>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42"/>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bookmarkStart w:id="43" w:name="Onay32"/>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43"/>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4" w:name="Onay33"/>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44"/>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45" w:name="Onay34"/>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45"/>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bookmarkStart w:id="46" w:name="Onay35"/>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46"/>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47" w:name="Onay36"/>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47"/>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bookmarkStart w:id="48" w:name="Onay37"/>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48"/>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bookmarkStart w:id="49" w:name="Onay38"/>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49"/>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bookmarkStart w:id="50" w:name="Onay39"/>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bookmarkEnd w:id="50"/>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Faculty members of Biology Department</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05/06/2015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574EF" w:rsidRPr="003574EF" w:rsidRDefault="003574EF" w:rsidP="00B83569">
      <w:pPr>
        <w:spacing w:after="200"/>
        <w:rPr>
          <w:rFonts w:ascii="Verdana" w:hAnsi="Verdana"/>
          <w:sz w:val="18"/>
          <w:szCs w:val="16"/>
        </w:rPr>
      </w:pPr>
      <w:r>
        <w:br w:type="page"/>
      </w:r>
    </w:p>
    <w:p w:rsidR="003574EF" w:rsidRPr="002604AB" w:rsidRDefault="00A55D4D" w:rsidP="003574EF">
      <w:pPr>
        <w:tabs>
          <w:tab w:val="left" w:pos="6825"/>
        </w:tabs>
        <w:outlineLvl w:val="0"/>
        <w:rPr>
          <w:rFonts w:ascii="Verdana" w:hAnsi="Verdana"/>
          <w:b/>
          <w:sz w:val="16"/>
          <w:szCs w:val="16"/>
        </w:rPr>
      </w:pPr>
      <w:r>
        <w:rPr>
          <w:noProof/>
        </w:rPr>
        <w:pict>
          <v:shape id="_x0000_s1034" type="#_x0000_t202" style="position:absolute;margin-left:12.55pt;margin-top:-10.75pt;width:298.5pt;height:76.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2012C">
              <w:rPr>
                <w:rFonts w:ascii="Verdana" w:hAnsi="Verdana"/>
                <w:noProof/>
                <w:sz w:val="16"/>
                <w:szCs w:val="16"/>
              </w:rPr>
              <w:t>501101513</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51" w:name="C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2012C">
              <w:rPr>
                <w:rFonts w:ascii="Verdana" w:hAnsi="Verdana"/>
                <w:noProof/>
                <w:sz w:val="16"/>
                <w:szCs w:val="16"/>
              </w:rPr>
              <w:t>Biology of Actinomycetes</w:t>
            </w:r>
            <w:r>
              <w:rPr>
                <w:rFonts w:ascii="Verdana" w:hAnsi="Verdana"/>
                <w:sz w:val="16"/>
                <w:szCs w:val="16"/>
              </w:rPr>
              <w:fldChar w:fldCharType="end"/>
            </w:r>
            <w:bookmarkEnd w:id="51"/>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35</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59F9">
              <w:rPr>
                <w:rFonts w:ascii="Verdana" w:hAnsi="Verdana"/>
                <w:noProof/>
                <w:sz w:val="16"/>
                <w:szCs w:val="16"/>
              </w:rPr>
              <w:t>Cytological, ecological, morphological, physiological</w:t>
            </w:r>
            <w:r>
              <w:rPr>
                <w:rFonts w:ascii="Verdana" w:hAnsi="Verdana"/>
                <w:noProof/>
                <w:sz w:val="16"/>
                <w:szCs w:val="16"/>
              </w:rPr>
              <w:t xml:space="preserve">, </w:t>
            </w:r>
            <w:r w:rsidRPr="00A459F9">
              <w:rPr>
                <w:rFonts w:ascii="Verdana" w:hAnsi="Verdana"/>
                <w:noProof/>
                <w:sz w:val="16"/>
                <w:szCs w:val="16"/>
              </w:rPr>
              <w:t>biochemical</w:t>
            </w:r>
            <w:r>
              <w:rPr>
                <w:rFonts w:ascii="Verdana" w:hAnsi="Verdana"/>
                <w:noProof/>
                <w:sz w:val="16"/>
                <w:szCs w:val="16"/>
              </w:rPr>
              <w:t xml:space="preserve"> and biotechnological </w:t>
            </w:r>
            <w:r w:rsidRPr="00A459F9">
              <w:rPr>
                <w:rFonts w:ascii="Verdana" w:hAnsi="Verdana"/>
                <w:noProof/>
                <w:sz w:val="16"/>
                <w:szCs w:val="16"/>
              </w:rPr>
              <w:t xml:space="preserve"> properties of actinomycetes, Isolation and identification of actinomycetes from new habitats</w:t>
            </w:r>
            <w:r>
              <w:rPr>
                <w:rFonts w:ascii="Verdana" w:hAnsi="Verdana"/>
                <w:noProof/>
                <w:sz w:val="16"/>
                <w:szCs w:val="16"/>
              </w:rPr>
              <w:t>.</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59F9">
              <w:rPr>
                <w:rFonts w:ascii="Verdana" w:hAnsi="Verdana"/>
                <w:noProof/>
                <w:sz w:val="16"/>
                <w:szCs w:val="16"/>
              </w:rPr>
              <w:t xml:space="preserve">The </w:t>
            </w:r>
            <w:r>
              <w:rPr>
                <w:rFonts w:ascii="Verdana" w:hAnsi="Verdana"/>
                <w:noProof/>
                <w:sz w:val="16"/>
                <w:szCs w:val="16"/>
              </w:rPr>
              <w:t xml:space="preserve">aim </w:t>
            </w:r>
            <w:r w:rsidRPr="00A459F9">
              <w:rPr>
                <w:rFonts w:ascii="Verdana" w:hAnsi="Verdana"/>
                <w:noProof/>
                <w:sz w:val="16"/>
                <w:szCs w:val="16"/>
              </w:rPr>
              <w:t xml:space="preserve">of this course; to distinguish and understand  the  biological and systematic characteristics of </w:t>
            </w:r>
            <w:r>
              <w:rPr>
                <w:rFonts w:ascii="Verdana" w:hAnsi="Verdana"/>
                <w:noProof/>
                <w:sz w:val="16"/>
                <w:szCs w:val="16"/>
              </w:rPr>
              <w:t>actinomycetes.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59F9">
              <w:rPr>
                <w:rFonts w:ascii="Verdana" w:hAnsi="Verdana"/>
                <w:noProof/>
                <w:sz w:val="16"/>
                <w:szCs w:val="16"/>
              </w:rPr>
              <w:t xml:space="preserve">The course introduces the characteristics of </w:t>
            </w:r>
            <w:r>
              <w:rPr>
                <w:rFonts w:ascii="Verdana" w:hAnsi="Verdana"/>
                <w:noProof/>
                <w:sz w:val="16"/>
                <w:szCs w:val="16"/>
              </w:rPr>
              <w:t>actinomycetes</w:t>
            </w:r>
            <w:r w:rsidRPr="00A459F9">
              <w:rPr>
                <w:rFonts w:ascii="Verdana" w:hAnsi="Verdana"/>
                <w:noProof/>
                <w:sz w:val="16"/>
                <w:szCs w:val="16"/>
              </w:rPr>
              <w:t xml:space="preserve"> as a part of the biological diversity</w:t>
            </w:r>
            <w:r>
              <w:rPr>
                <w:rFonts w:ascii="Verdana" w:hAnsi="Verdana"/>
                <w:noProof/>
                <w:sz w:val="16"/>
                <w:szCs w:val="16"/>
              </w:rPr>
              <w:t>.</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Default="003574EF" w:rsidP="003574E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To explain the cell structıre of actinomycetes.</w:t>
            </w:r>
          </w:p>
          <w:p w:rsidR="003574EF" w:rsidRDefault="003574EF" w:rsidP="003574EF">
            <w:pPr>
              <w:tabs>
                <w:tab w:val="left" w:pos="7800"/>
              </w:tabs>
              <w:rPr>
                <w:rFonts w:ascii="Verdana" w:hAnsi="Verdana"/>
                <w:sz w:val="16"/>
                <w:szCs w:val="16"/>
              </w:rPr>
            </w:pPr>
            <w:r>
              <w:rPr>
                <w:rFonts w:ascii="Verdana" w:hAnsi="Verdana"/>
                <w:sz w:val="16"/>
                <w:szCs w:val="16"/>
              </w:rPr>
              <w:t xml:space="preserve"> 2. To distinguish properties of actinomycetes.</w:t>
            </w:r>
          </w:p>
          <w:p w:rsidR="003574EF" w:rsidRDefault="003574EF" w:rsidP="003574EF">
            <w:pPr>
              <w:tabs>
                <w:tab w:val="left" w:pos="7800"/>
              </w:tabs>
              <w:rPr>
                <w:rFonts w:ascii="Verdana" w:hAnsi="Verdana"/>
                <w:sz w:val="16"/>
                <w:szCs w:val="16"/>
              </w:rPr>
            </w:pPr>
            <w:r>
              <w:rPr>
                <w:rFonts w:ascii="Verdana" w:hAnsi="Verdana"/>
                <w:sz w:val="16"/>
                <w:szCs w:val="16"/>
              </w:rPr>
              <w:t xml:space="preserve"> 3. To explain biotechnological importance of actinomycetes.</w:t>
            </w:r>
          </w:p>
          <w:p w:rsidR="003574EF" w:rsidRPr="00E3546D" w:rsidRDefault="003574EF" w:rsidP="003574EF">
            <w:pPr>
              <w:tabs>
                <w:tab w:val="left" w:pos="7800"/>
              </w:tabs>
              <w:rPr>
                <w:rFonts w:ascii="Verdana" w:hAnsi="Verdana"/>
                <w:sz w:val="16"/>
                <w:szCs w:val="16"/>
              </w:rPr>
            </w:pPr>
            <w:r>
              <w:rPr>
                <w:rFonts w:ascii="Verdana" w:hAnsi="Verdana"/>
                <w:sz w:val="16"/>
                <w:szCs w:val="16"/>
              </w:rPr>
              <w:t xml:space="preserve"> 4. To classified isolation methods of actinomycetes.</w:t>
            </w:r>
            <w:r>
              <w:rPr>
                <w:rFonts w:ascii="Verdana" w:hAnsi="Verdana"/>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2012C">
              <w:rPr>
                <w:rFonts w:ascii="Verdana" w:hAnsi="Verdana"/>
                <w:b w:val="0"/>
                <w:noProof/>
                <w:sz w:val="16"/>
                <w:szCs w:val="16"/>
              </w:rPr>
              <w:t>ÖNER, M., 1989, Actinomycetes, E.Ü. Fen Fak. Kitaplar Serisi No: 89, İzmir, 328 s</w:t>
            </w:r>
            <w:r w:rsidRPr="006849DA">
              <w:rPr>
                <w:rFonts w:ascii="Verdana" w:hAnsi="Verdana"/>
                <w:b w:val="0"/>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E2012C" w:rsidRDefault="003574EF" w:rsidP="003574E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2012C">
              <w:rPr>
                <w:rFonts w:ascii="Verdana" w:hAnsi="Verdana"/>
                <w:b w:val="0"/>
                <w:noProof/>
                <w:sz w:val="16"/>
                <w:szCs w:val="16"/>
              </w:rPr>
              <w:t>GOODFELLOW, M., WILLIAMS, S.T. and MORDARSKI, M., 1988, Actinomycetes in Biotechnology, Academic Press, San Diego, 501 pp.</w:t>
            </w:r>
          </w:p>
          <w:p w:rsidR="003574EF" w:rsidRPr="00E2012C" w:rsidRDefault="003574EF" w:rsidP="003574EF">
            <w:pPr>
              <w:pStyle w:val="Balk4"/>
              <w:rPr>
                <w:rFonts w:ascii="Verdana" w:hAnsi="Verdana"/>
                <w:b w:val="0"/>
                <w:noProof/>
                <w:sz w:val="16"/>
                <w:szCs w:val="16"/>
              </w:rPr>
            </w:pPr>
            <w:r w:rsidRPr="00E2012C">
              <w:rPr>
                <w:rFonts w:ascii="Verdana" w:hAnsi="Verdana"/>
                <w:b w:val="0"/>
                <w:noProof/>
                <w:sz w:val="16"/>
                <w:szCs w:val="16"/>
              </w:rPr>
              <w:t>BUCHANAN, R.E. and GIBBONS, N.E., 1974, Bergey’ s Manuel of Detrminative Bacteriology, The Williams &amp; Wilkins Company, Baltimore, 881 pp.</w:t>
            </w:r>
          </w:p>
          <w:p w:rsidR="003574EF" w:rsidRPr="006849DA" w:rsidRDefault="003574EF" w:rsidP="003574EF">
            <w:pPr>
              <w:pStyle w:val="Balk4"/>
              <w:spacing w:before="0" w:beforeAutospacing="0" w:after="0" w:afterAutospacing="0"/>
              <w:rPr>
                <w:rFonts w:ascii="Verdana" w:hAnsi="Verdana"/>
                <w:b w:val="0"/>
                <w:color w:val="000000"/>
                <w:sz w:val="16"/>
                <w:szCs w:val="16"/>
              </w:rPr>
            </w:pPr>
            <w:r w:rsidRPr="00E2012C">
              <w:rPr>
                <w:rFonts w:ascii="Verdana" w:hAnsi="Verdana"/>
                <w:b w:val="0"/>
                <w:noProof/>
                <w:sz w:val="16"/>
                <w:szCs w:val="16"/>
              </w:rPr>
              <w:t>HOPWOOD, D.A., BIBB, M.J., CHATER, K.F., KIESER, T., BRUTON, C.J., KIESER, H.M., LYDIATE, D.J., SMITH, C.P., WARD, J.M. and SCHREMPF, H., 1985, Genetic Manupulations of Streptomyces; A Laboratory Manual, The John Innes Foundation, Norwich, 356 pp.</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General proterties of actinomycetes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The cell structure </w:t>
            </w:r>
            <w:r w:rsidRPr="00E54275">
              <w:rPr>
                <w:rFonts w:ascii="Verdana" w:hAnsi="Verdana"/>
                <w:sz w:val="16"/>
                <w:szCs w:val="16"/>
              </w:rPr>
              <w:t>of actinomycetes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Ecological</w:t>
            </w:r>
            <w:r w:rsidRPr="00E54275">
              <w:rPr>
                <w:rFonts w:ascii="Verdana" w:hAnsi="Verdana"/>
                <w:noProof/>
                <w:sz w:val="16"/>
                <w:szCs w:val="16"/>
              </w:rPr>
              <w:t xml:space="preserve"> proterties of actinomycetes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Physiological</w:t>
            </w:r>
            <w:r w:rsidRPr="00E54275">
              <w:rPr>
                <w:rFonts w:ascii="Verdana" w:hAnsi="Verdana"/>
                <w:sz w:val="16"/>
                <w:szCs w:val="16"/>
              </w:rPr>
              <w:t xml:space="preserve"> proterties of actinomycetes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Morphological </w:t>
            </w:r>
            <w:r w:rsidRPr="00E54275">
              <w:rPr>
                <w:rFonts w:ascii="Verdana" w:hAnsi="Verdana"/>
                <w:noProof/>
                <w:sz w:val="16"/>
                <w:szCs w:val="16"/>
              </w:rPr>
              <w:t>proterties of actinomycetes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Isolation </w:t>
            </w:r>
            <w:r w:rsidRPr="00E54275">
              <w:rPr>
                <w:rFonts w:ascii="Verdana" w:hAnsi="Verdana"/>
                <w:noProof/>
                <w:sz w:val="16"/>
                <w:szCs w:val="16"/>
              </w:rPr>
              <w:t>of actinomycetes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Classification</w:t>
            </w:r>
            <w:r w:rsidRPr="00E54275">
              <w:rPr>
                <w:rFonts w:ascii="Verdana" w:hAnsi="Verdana"/>
                <w:noProof/>
                <w:sz w:val="16"/>
                <w:szCs w:val="16"/>
              </w:rPr>
              <w:t xml:space="preserve"> of actinomycetes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International </w:t>
            </w:r>
            <w:r w:rsidRPr="00E2012C">
              <w:rPr>
                <w:rFonts w:ascii="Verdana" w:hAnsi="Verdana"/>
                <w:noProof/>
                <w:sz w:val="16"/>
                <w:szCs w:val="16"/>
              </w:rPr>
              <w:t>Streptomyces Proje</w:t>
            </w:r>
            <w:r>
              <w:rPr>
                <w:rFonts w:ascii="Verdana" w:hAnsi="Verdana"/>
                <w:noProof/>
                <w:sz w:val="16"/>
                <w:szCs w:val="16"/>
              </w:rPr>
              <w:t>ct</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Pathological</w:t>
            </w:r>
            <w:r w:rsidRPr="00E75DB7">
              <w:rPr>
                <w:rFonts w:ascii="Verdana" w:hAnsi="Verdana"/>
                <w:noProof/>
                <w:sz w:val="16"/>
                <w:szCs w:val="16"/>
              </w:rPr>
              <w:t xml:space="preserve"> proterties of actinomycetes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Primary metabolism </w:t>
            </w:r>
            <w:r w:rsidRPr="00E75DB7">
              <w:rPr>
                <w:rFonts w:ascii="Verdana" w:hAnsi="Verdana"/>
                <w:noProof/>
                <w:sz w:val="16"/>
                <w:szCs w:val="16"/>
              </w:rPr>
              <w:t>of actinomycetes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Second</w:t>
            </w:r>
            <w:r w:rsidRPr="00E75DB7">
              <w:rPr>
                <w:rFonts w:ascii="Verdana" w:hAnsi="Verdana"/>
                <w:sz w:val="16"/>
                <w:szCs w:val="16"/>
              </w:rPr>
              <w:t>ary metabolism of actinomycetes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Biotechnological importance of </w:t>
            </w:r>
            <w:r w:rsidRPr="00E75DB7">
              <w:rPr>
                <w:rFonts w:ascii="Verdana" w:hAnsi="Verdana"/>
                <w:sz w:val="16"/>
                <w:szCs w:val="16"/>
              </w:rPr>
              <w:t>actinomycetes</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2012C">
              <w:rPr>
                <w:rFonts w:ascii="Verdana" w:hAnsi="Verdana"/>
                <w:noProof/>
                <w:sz w:val="18"/>
                <w:szCs w:val="16"/>
              </w:rPr>
              <w:t>Prof.Dr. Mustafa YAMAÇ</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w:t>
            </w:r>
            <w:r w:rsidRPr="00E2012C">
              <w:rPr>
                <w:rFonts w:ascii="Verdana" w:hAnsi="Verdana"/>
                <w:noProof/>
                <w:sz w:val="18"/>
                <w:szCs w:val="16"/>
              </w:rPr>
              <w:t>5.05.2015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F1F30" w:rsidRDefault="009F1F30">
      <w:pPr>
        <w:spacing w:after="200"/>
      </w:pPr>
      <w:r>
        <w:br w:type="page"/>
      </w:r>
    </w:p>
    <w:p w:rsidR="003574EF" w:rsidRPr="002604AB" w:rsidRDefault="00A55D4D" w:rsidP="003574EF">
      <w:pPr>
        <w:tabs>
          <w:tab w:val="left" w:pos="6825"/>
        </w:tabs>
        <w:outlineLvl w:val="0"/>
        <w:rPr>
          <w:rFonts w:ascii="Verdana" w:hAnsi="Verdana"/>
          <w:b/>
          <w:sz w:val="16"/>
          <w:szCs w:val="16"/>
        </w:rPr>
      </w:pPr>
      <w:r>
        <w:rPr>
          <w:noProof/>
        </w:rPr>
        <w:pict>
          <v:shape id="_x0000_s1037" type="#_x0000_t202" style="position:absolute;margin-left:12.55pt;margin-top:-10.75pt;width:298.5pt;height:76.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3B1E">
              <w:rPr>
                <w:rFonts w:ascii="Verdana" w:hAnsi="Verdana"/>
                <w:sz w:val="16"/>
                <w:szCs w:val="16"/>
              </w:rPr>
              <w:t>501101514</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52" w:name="C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Plant Microbiology</w:t>
            </w:r>
            <w:r>
              <w:rPr>
                <w:rFonts w:ascii="Verdana" w:hAnsi="Verdana"/>
                <w:sz w:val="16"/>
                <w:szCs w:val="16"/>
              </w:rPr>
              <w:fldChar w:fldCharType="end"/>
            </w:r>
            <w:bookmarkEnd w:id="52"/>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Microorganisms living in and on  plants. The positive relations between microorganisms and plants. Microbial plant diseases.</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59F9">
              <w:rPr>
                <w:rFonts w:ascii="Verdana" w:hAnsi="Verdana"/>
                <w:noProof/>
                <w:sz w:val="16"/>
                <w:szCs w:val="16"/>
              </w:rPr>
              <w:t xml:space="preserve">The </w:t>
            </w:r>
            <w:r>
              <w:rPr>
                <w:rFonts w:ascii="Verdana" w:hAnsi="Verdana"/>
                <w:noProof/>
                <w:sz w:val="16"/>
                <w:szCs w:val="16"/>
              </w:rPr>
              <w:t xml:space="preserve">aim </w:t>
            </w:r>
            <w:r w:rsidRPr="00A459F9">
              <w:rPr>
                <w:rFonts w:ascii="Verdana" w:hAnsi="Verdana"/>
                <w:noProof/>
                <w:sz w:val="16"/>
                <w:szCs w:val="16"/>
              </w:rPr>
              <w:t xml:space="preserve">of this course; to understand </w:t>
            </w:r>
            <w:r w:rsidRPr="00B83B1E">
              <w:rPr>
                <w:rFonts w:ascii="Verdana" w:hAnsi="Verdana"/>
                <w:noProof/>
                <w:sz w:val="16"/>
                <w:szCs w:val="16"/>
              </w:rPr>
              <w:t>relations between microorganisms and plants.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59F9">
              <w:rPr>
                <w:rFonts w:ascii="Verdana" w:hAnsi="Verdana"/>
                <w:noProof/>
                <w:sz w:val="16"/>
                <w:szCs w:val="16"/>
              </w:rPr>
              <w:t xml:space="preserve">The course introduces </w:t>
            </w:r>
            <w:r>
              <w:rPr>
                <w:rFonts w:ascii="Verdana" w:hAnsi="Verdana"/>
                <w:noProof/>
                <w:sz w:val="16"/>
                <w:szCs w:val="16"/>
              </w:rPr>
              <w:t>p</w:t>
            </w:r>
            <w:r w:rsidRPr="00B83B1E">
              <w:rPr>
                <w:rFonts w:ascii="Verdana" w:hAnsi="Verdana"/>
                <w:noProof/>
                <w:sz w:val="16"/>
                <w:szCs w:val="16"/>
              </w:rPr>
              <w:t>ositive and negative relations between microorganisms and plants.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Default="003574EF" w:rsidP="003574E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To give examples of microorganisms living in and/or on plants.</w:t>
            </w:r>
          </w:p>
          <w:p w:rsidR="003574EF" w:rsidRDefault="003574EF" w:rsidP="003574EF">
            <w:pPr>
              <w:tabs>
                <w:tab w:val="left" w:pos="7800"/>
              </w:tabs>
              <w:rPr>
                <w:rFonts w:ascii="Verdana" w:hAnsi="Verdana"/>
                <w:sz w:val="16"/>
                <w:szCs w:val="16"/>
              </w:rPr>
            </w:pPr>
            <w:r>
              <w:rPr>
                <w:rFonts w:ascii="Verdana" w:hAnsi="Verdana"/>
                <w:sz w:val="16"/>
                <w:szCs w:val="16"/>
              </w:rPr>
              <w:t xml:space="preserve"> 2. To give examples of positive relations between microorganisms and plants.</w:t>
            </w:r>
          </w:p>
          <w:p w:rsidR="003574EF" w:rsidRDefault="003574EF" w:rsidP="003574EF">
            <w:pPr>
              <w:tabs>
                <w:tab w:val="left" w:pos="7800"/>
              </w:tabs>
              <w:rPr>
                <w:rFonts w:ascii="Verdana" w:hAnsi="Verdana"/>
                <w:sz w:val="16"/>
                <w:szCs w:val="16"/>
              </w:rPr>
            </w:pPr>
            <w:r>
              <w:rPr>
                <w:rFonts w:ascii="Verdana" w:hAnsi="Verdana"/>
                <w:sz w:val="16"/>
                <w:szCs w:val="16"/>
              </w:rPr>
              <w:t xml:space="preserve"> 3. To give examples of microbial plants diseases</w:t>
            </w:r>
          </w:p>
          <w:p w:rsidR="003574EF" w:rsidRPr="00E3546D" w:rsidRDefault="003574EF" w:rsidP="003574EF">
            <w:pPr>
              <w:tabs>
                <w:tab w:val="left" w:pos="7800"/>
              </w:tabs>
              <w:rPr>
                <w:rFonts w:ascii="Verdana" w:hAnsi="Verdana"/>
                <w:sz w:val="16"/>
                <w:szCs w:val="16"/>
              </w:rPr>
            </w:pPr>
            <w:r>
              <w:rPr>
                <w:rFonts w:ascii="Verdana" w:hAnsi="Verdana"/>
                <w:sz w:val="16"/>
                <w:szCs w:val="16"/>
              </w:rPr>
              <w:t xml:space="preserve"> 4. To give examples of decompositon of plant wastes </w:t>
            </w:r>
            <w:r>
              <w:rPr>
                <w:rFonts w:ascii="Verdana" w:hAnsi="Verdana"/>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83B1E">
              <w:rPr>
                <w:rFonts w:ascii="Verdana" w:hAnsi="Verdana"/>
                <w:b w:val="0"/>
                <w:sz w:val="16"/>
                <w:szCs w:val="16"/>
              </w:rPr>
              <w:t>CAMPBELL, R., 1985, Plant Microbiology, English Language Book Society / Edward Arnold, 191 pp</w:t>
            </w:r>
            <w:r w:rsidRPr="006849DA">
              <w:rPr>
                <w:rFonts w:ascii="Verdana" w:hAnsi="Verdana"/>
                <w:b w:val="0"/>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B83B1E" w:rsidRDefault="003574EF" w:rsidP="003574EF">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83B1E">
              <w:rPr>
                <w:rFonts w:ascii="Verdana" w:hAnsi="Verdana"/>
                <w:b w:val="0"/>
                <w:sz w:val="16"/>
                <w:szCs w:val="16"/>
              </w:rPr>
              <w:t>ANDREWS, J.H. and HIRANO, S.S. (Eds.), 1991, Microbial ecology of leaves, Springer – Verlag, New York, 499 pp.</w:t>
            </w:r>
          </w:p>
          <w:p w:rsidR="003574EF" w:rsidRPr="00B83B1E" w:rsidRDefault="003574EF" w:rsidP="003574EF">
            <w:pPr>
              <w:pStyle w:val="Balk4"/>
              <w:rPr>
                <w:rFonts w:ascii="Verdana" w:hAnsi="Verdana"/>
                <w:b w:val="0"/>
                <w:sz w:val="16"/>
                <w:szCs w:val="16"/>
              </w:rPr>
            </w:pPr>
            <w:r w:rsidRPr="00B83B1E">
              <w:rPr>
                <w:rFonts w:ascii="Verdana" w:hAnsi="Verdana"/>
                <w:b w:val="0"/>
                <w:sz w:val="16"/>
                <w:szCs w:val="16"/>
              </w:rPr>
              <w:t>HALKMAN, K., 1991, Tarım Mikrobiyolojisi, A.Ü. Ziraat Fak. Yayınları No: 1214, Ders Kitabı No: 350, Ankara, 82 s.</w:t>
            </w:r>
          </w:p>
          <w:p w:rsidR="003574EF" w:rsidRPr="006849DA" w:rsidRDefault="003574EF" w:rsidP="003574EF">
            <w:pPr>
              <w:pStyle w:val="Balk4"/>
              <w:spacing w:before="0" w:beforeAutospacing="0" w:after="0" w:afterAutospacing="0"/>
              <w:rPr>
                <w:rFonts w:ascii="Verdana" w:hAnsi="Verdana"/>
                <w:b w:val="0"/>
                <w:color w:val="000000"/>
                <w:sz w:val="16"/>
                <w:szCs w:val="16"/>
              </w:rPr>
            </w:pPr>
            <w:r w:rsidRPr="00B83B1E">
              <w:rPr>
                <w:rFonts w:ascii="Verdana" w:hAnsi="Verdana"/>
                <w:b w:val="0"/>
                <w:sz w:val="16"/>
                <w:szCs w:val="16"/>
              </w:rPr>
              <w:t xml:space="preserve">SAETTLER, A.W., SCHAAD, N.W.  and ROTH, D.A. (Eds.), 1989, Detection of Bacteria in Seed, APS Press, St. Paul, 122 pp.     </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to plant microbiology</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Epiphytic microorganisms living on plants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Plant parts and microbiological properties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Lichenes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Mycorrhizae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Microbial nitrogen fixation</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Fungal plant diseases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Bacteri</w:t>
            </w:r>
            <w:r w:rsidRPr="00A43B50">
              <w:rPr>
                <w:rFonts w:ascii="Verdana" w:hAnsi="Verdana"/>
                <w:sz w:val="16"/>
                <w:szCs w:val="16"/>
              </w:rPr>
              <w:t>al plant diseases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Vir</w:t>
            </w:r>
            <w:r w:rsidRPr="00A43B50">
              <w:rPr>
                <w:rFonts w:ascii="Verdana" w:hAnsi="Verdana"/>
                <w:sz w:val="16"/>
                <w:szCs w:val="16"/>
              </w:rPr>
              <w:t>al plant diseases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Biocontrol of plant diseases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Decomposition of plant wastes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A43B50">
              <w:rPr>
                <w:rFonts w:ascii="Verdana" w:hAnsi="Verdana"/>
                <w:sz w:val="16"/>
                <w:szCs w:val="16"/>
              </w:rPr>
              <w:t>lants as sources of compounds with antimicrobial activity</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2012C">
              <w:rPr>
                <w:rFonts w:ascii="Verdana" w:hAnsi="Verdana"/>
                <w:noProof/>
                <w:sz w:val="18"/>
                <w:szCs w:val="16"/>
              </w:rPr>
              <w:t>Prof.Dr. Mustafa YAMAÇ</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w:t>
            </w:r>
            <w:r w:rsidRPr="00E2012C">
              <w:rPr>
                <w:rFonts w:ascii="Verdana" w:hAnsi="Verdana"/>
                <w:noProof/>
                <w:sz w:val="18"/>
                <w:szCs w:val="16"/>
              </w:rPr>
              <w:t>5.05.2015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F1F30" w:rsidRDefault="009F1F30">
      <w:pPr>
        <w:spacing w:after="200"/>
      </w:pPr>
      <w:r>
        <w:br w:type="page"/>
      </w:r>
    </w:p>
    <w:p w:rsidR="003574EF" w:rsidRPr="002604AB" w:rsidRDefault="00A55D4D" w:rsidP="003574EF">
      <w:pPr>
        <w:tabs>
          <w:tab w:val="left" w:pos="6825"/>
        </w:tabs>
        <w:outlineLvl w:val="0"/>
        <w:rPr>
          <w:rFonts w:ascii="Verdana" w:hAnsi="Verdana"/>
          <w:b/>
          <w:sz w:val="16"/>
          <w:szCs w:val="16"/>
        </w:rPr>
      </w:pPr>
      <w:r>
        <w:rPr>
          <w:noProof/>
        </w:rPr>
        <w:pict>
          <v:shape id="_x0000_s1040" type="#_x0000_t202" style="position:absolute;margin-left:12.55pt;margin-top:-10.75pt;width:298.5pt;height:76.9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72D41">
              <w:rPr>
                <w:rFonts w:ascii="Verdana" w:hAnsi="Verdana"/>
                <w:noProof/>
                <w:sz w:val="16"/>
                <w:szCs w:val="16"/>
              </w:rPr>
              <w:t>501101516</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53" w:name="C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72D41">
              <w:rPr>
                <w:rFonts w:ascii="Verdana" w:hAnsi="Verdana"/>
                <w:noProof/>
                <w:sz w:val="16"/>
                <w:szCs w:val="16"/>
              </w:rPr>
              <w:t>Advanced Entomology</w:t>
            </w:r>
            <w:r>
              <w:rPr>
                <w:rFonts w:ascii="Verdana" w:hAnsi="Verdana"/>
                <w:sz w:val="16"/>
                <w:szCs w:val="16"/>
              </w:rPr>
              <w:fldChar w:fldCharType="end"/>
            </w:r>
            <w:bookmarkEnd w:id="53"/>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CC1">
              <w:rPr>
                <w:rFonts w:ascii="Verdana" w:hAnsi="Verdana"/>
                <w:noProof/>
                <w:sz w:val="16"/>
                <w:szCs w:val="16"/>
              </w:rPr>
              <w:t xml:space="preserve">The contents of this lesson are; origin of insects and evolutional developments, biological features of insects and relationship with their environment, insect effect on human life and biodiversity of insects. </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CC1">
              <w:rPr>
                <w:rFonts w:ascii="Verdana" w:hAnsi="Verdana"/>
                <w:noProof/>
                <w:sz w:val="16"/>
                <w:szCs w:val="16"/>
              </w:rPr>
              <w:t>The aims of this lesson are; to get competence to students, explain the insect origins and evolution, understand the main biological activities of insects, make comment about insect interaction with environment, differentiate the biodiversity of them.</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B62CC1" w:rsidRDefault="003574EF" w:rsidP="003574E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CC1">
              <w:rPr>
                <w:rFonts w:ascii="Verdana" w:hAnsi="Verdana"/>
                <w:noProof/>
                <w:sz w:val="16"/>
                <w:szCs w:val="16"/>
              </w:rPr>
              <w:t xml:space="preserve">This course will contribute to students who will be a specialist on </w:t>
            </w:r>
          </w:p>
          <w:p w:rsidR="003574EF" w:rsidRPr="002604AB" w:rsidRDefault="003574EF" w:rsidP="003574EF">
            <w:pPr>
              <w:rPr>
                <w:rFonts w:ascii="Verdana" w:hAnsi="Verdana"/>
                <w:sz w:val="16"/>
                <w:szCs w:val="16"/>
              </w:rPr>
            </w:pPr>
            <w:r w:rsidRPr="00B62CC1">
              <w:rPr>
                <w:rFonts w:ascii="Verdana" w:hAnsi="Verdana"/>
                <w:noProof/>
                <w:sz w:val="16"/>
                <w:szCs w:val="16"/>
              </w:rPr>
              <w:t xml:space="preserve">Entomology develope their informations about insects  </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B62CC1" w:rsidRDefault="003574EF" w:rsidP="003574E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B62CC1">
              <w:rPr>
                <w:rFonts w:ascii="Verdana" w:hAnsi="Verdana"/>
                <w:noProof/>
                <w:sz w:val="16"/>
                <w:szCs w:val="16"/>
              </w:rPr>
              <w:t>to comment on phylogeny of insect</w:t>
            </w:r>
          </w:p>
          <w:p w:rsidR="003574EF" w:rsidRPr="00B62CC1" w:rsidRDefault="003574EF" w:rsidP="003574EF">
            <w:pPr>
              <w:tabs>
                <w:tab w:val="left" w:pos="7800"/>
              </w:tabs>
              <w:rPr>
                <w:rFonts w:ascii="Verdana" w:hAnsi="Verdana"/>
                <w:noProof/>
                <w:sz w:val="16"/>
                <w:szCs w:val="16"/>
              </w:rPr>
            </w:pPr>
            <w:r w:rsidRPr="00B62CC1">
              <w:rPr>
                <w:rFonts w:ascii="Verdana" w:hAnsi="Verdana"/>
                <w:noProof/>
                <w:sz w:val="16"/>
                <w:szCs w:val="16"/>
              </w:rPr>
              <w:t>2. to explain physiological features of insects</w:t>
            </w:r>
          </w:p>
          <w:p w:rsidR="003574EF" w:rsidRPr="00B62CC1" w:rsidRDefault="003574EF" w:rsidP="003574EF">
            <w:pPr>
              <w:tabs>
                <w:tab w:val="left" w:pos="7800"/>
              </w:tabs>
              <w:rPr>
                <w:rFonts w:ascii="Verdana" w:hAnsi="Verdana"/>
                <w:noProof/>
                <w:sz w:val="16"/>
                <w:szCs w:val="16"/>
              </w:rPr>
            </w:pPr>
            <w:r w:rsidRPr="00B62CC1">
              <w:rPr>
                <w:rFonts w:ascii="Verdana" w:hAnsi="Verdana"/>
                <w:noProof/>
                <w:sz w:val="16"/>
                <w:szCs w:val="16"/>
              </w:rPr>
              <w:t>3. to determine ecological factors effected on insect’s life</w:t>
            </w:r>
          </w:p>
          <w:p w:rsidR="003574EF" w:rsidRPr="00B62CC1" w:rsidRDefault="003574EF" w:rsidP="003574EF">
            <w:pPr>
              <w:tabs>
                <w:tab w:val="left" w:pos="7800"/>
              </w:tabs>
              <w:rPr>
                <w:rFonts w:ascii="Verdana" w:hAnsi="Verdana"/>
                <w:noProof/>
                <w:sz w:val="16"/>
                <w:szCs w:val="16"/>
              </w:rPr>
            </w:pPr>
            <w:r w:rsidRPr="00B62CC1">
              <w:rPr>
                <w:rFonts w:ascii="Verdana" w:hAnsi="Verdana"/>
                <w:noProof/>
                <w:sz w:val="16"/>
                <w:szCs w:val="16"/>
              </w:rPr>
              <w:t xml:space="preserve">4. </w:t>
            </w:r>
            <w:r>
              <w:rPr>
                <w:rFonts w:ascii="Verdana" w:hAnsi="Verdana"/>
                <w:noProof/>
                <w:sz w:val="16"/>
                <w:szCs w:val="16"/>
              </w:rPr>
              <w:t xml:space="preserve">to </w:t>
            </w:r>
            <w:r w:rsidRPr="00B62CC1">
              <w:rPr>
                <w:rFonts w:ascii="Verdana" w:hAnsi="Verdana"/>
                <w:noProof/>
                <w:sz w:val="16"/>
                <w:szCs w:val="16"/>
              </w:rPr>
              <w:t>comment on relationship between insects and the other organims</w:t>
            </w:r>
          </w:p>
          <w:p w:rsidR="003574EF" w:rsidRPr="00B62CC1" w:rsidRDefault="003574EF" w:rsidP="003574EF">
            <w:pPr>
              <w:tabs>
                <w:tab w:val="left" w:pos="7800"/>
              </w:tabs>
              <w:rPr>
                <w:rFonts w:ascii="Verdana" w:hAnsi="Verdana"/>
                <w:noProof/>
                <w:sz w:val="16"/>
                <w:szCs w:val="16"/>
              </w:rPr>
            </w:pPr>
            <w:r w:rsidRPr="00B62CC1">
              <w:rPr>
                <w:rFonts w:ascii="Verdana" w:hAnsi="Verdana"/>
                <w:noProof/>
                <w:sz w:val="16"/>
                <w:szCs w:val="16"/>
              </w:rPr>
              <w:t>5. to perceive biodiversity of insects</w:t>
            </w:r>
          </w:p>
          <w:p w:rsidR="003574EF" w:rsidRPr="00B62CC1" w:rsidRDefault="003574EF" w:rsidP="003574EF">
            <w:pPr>
              <w:tabs>
                <w:tab w:val="left" w:pos="7800"/>
              </w:tabs>
              <w:rPr>
                <w:rFonts w:ascii="Verdana" w:hAnsi="Verdana"/>
                <w:noProof/>
                <w:sz w:val="16"/>
                <w:szCs w:val="16"/>
              </w:rPr>
            </w:pPr>
            <w:r w:rsidRPr="00B62CC1">
              <w:rPr>
                <w:rFonts w:ascii="Verdana" w:hAnsi="Verdana"/>
                <w:noProof/>
                <w:sz w:val="16"/>
                <w:szCs w:val="16"/>
              </w:rPr>
              <w:t>6. to comment on relationship between insects to human</w:t>
            </w:r>
          </w:p>
          <w:p w:rsidR="003574EF" w:rsidRPr="00B62CC1" w:rsidRDefault="003574EF" w:rsidP="003574EF">
            <w:pPr>
              <w:tabs>
                <w:tab w:val="left" w:pos="7800"/>
              </w:tabs>
              <w:rPr>
                <w:rFonts w:ascii="Verdana" w:hAnsi="Verdana"/>
                <w:noProof/>
                <w:sz w:val="16"/>
                <w:szCs w:val="16"/>
              </w:rPr>
            </w:pPr>
            <w:r w:rsidRPr="00B62CC1">
              <w:rPr>
                <w:rFonts w:ascii="Verdana" w:hAnsi="Verdana"/>
                <w:noProof/>
                <w:sz w:val="16"/>
                <w:szCs w:val="16"/>
              </w:rPr>
              <w:t>7.</w:t>
            </w:r>
            <w:r>
              <w:rPr>
                <w:rFonts w:ascii="Verdana" w:hAnsi="Verdana"/>
                <w:noProof/>
                <w:sz w:val="16"/>
                <w:szCs w:val="16"/>
              </w:rPr>
              <w:t xml:space="preserve"> </w:t>
            </w:r>
            <w:r w:rsidRPr="00B62CC1">
              <w:rPr>
                <w:rFonts w:ascii="Verdana" w:hAnsi="Verdana"/>
                <w:noProof/>
                <w:sz w:val="16"/>
                <w:szCs w:val="16"/>
              </w:rPr>
              <w:t>to learn the principles of systematical and taxonomical researches in insect’s world</w:t>
            </w:r>
          </w:p>
          <w:p w:rsidR="003574EF" w:rsidRPr="00E3546D" w:rsidRDefault="003574EF" w:rsidP="003574EF">
            <w:pPr>
              <w:tabs>
                <w:tab w:val="left" w:pos="7800"/>
              </w:tabs>
              <w:rPr>
                <w:rFonts w:ascii="Verdana" w:hAnsi="Verdana"/>
                <w:sz w:val="16"/>
                <w:szCs w:val="16"/>
              </w:rPr>
            </w:pPr>
            <w:r w:rsidRPr="00B62CC1">
              <w:rPr>
                <w:rFonts w:ascii="Verdana" w:hAnsi="Verdana"/>
                <w:noProof/>
                <w:sz w:val="16"/>
                <w:szCs w:val="16"/>
              </w:rPr>
              <w:t>8. to plan a scientific research on insects and their biology</w:t>
            </w:r>
            <w:r>
              <w:rPr>
                <w:rFonts w:ascii="Verdana" w:hAnsi="Verdana"/>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2CC1">
              <w:rPr>
                <w:rFonts w:ascii="Verdana" w:hAnsi="Verdana"/>
                <w:b w:val="0"/>
                <w:noProof/>
                <w:sz w:val="16"/>
                <w:szCs w:val="16"/>
              </w:rPr>
              <w:t xml:space="preserve"> Demirsoy , A (1993). “Entomoloji”Yaşamin Temel Kuralları Cilt II Kısım I ve II, , Ankara; Meteksan </w:t>
            </w:r>
            <w:r w:rsidRPr="006849DA">
              <w:rPr>
                <w:rFonts w:ascii="Verdana" w:hAnsi="Verdana"/>
                <w:b w:val="0"/>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B62CC1" w:rsidRDefault="003574EF" w:rsidP="003574E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2CC1">
              <w:rPr>
                <w:rFonts w:ascii="Verdana" w:hAnsi="Verdana"/>
                <w:b w:val="0"/>
                <w:noProof/>
                <w:sz w:val="16"/>
                <w:szCs w:val="16"/>
              </w:rPr>
              <w:t xml:space="preserve">1. Aktaç, N. (2002): Genel Entomoloji - Ders Kitabı </w:t>
            </w:r>
          </w:p>
          <w:p w:rsidR="003574EF" w:rsidRPr="00B62CC1" w:rsidRDefault="003574EF" w:rsidP="003574EF">
            <w:pPr>
              <w:pStyle w:val="Balk4"/>
              <w:rPr>
                <w:rFonts w:ascii="Verdana" w:hAnsi="Verdana"/>
                <w:b w:val="0"/>
                <w:noProof/>
                <w:sz w:val="16"/>
                <w:szCs w:val="16"/>
              </w:rPr>
            </w:pPr>
            <w:r w:rsidRPr="00B62CC1">
              <w:rPr>
                <w:rFonts w:ascii="Verdana" w:hAnsi="Verdana"/>
                <w:b w:val="0"/>
                <w:noProof/>
                <w:sz w:val="16"/>
                <w:szCs w:val="16"/>
              </w:rPr>
              <w:t xml:space="preserve">2. Hancı, İ. Ve ark. (2002). Adli Entomoloji. EGM Asayiş DAire Başkanlığı, Ankara. </w:t>
            </w:r>
          </w:p>
          <w:p w:rsidR="003574EF" w:rsidRPr="00B62CC1" w:rsidRDefault="003574EF" w:rsidP="003574EF">
            <w:pPr>
              <w:pStyle w:val="Balk4"/>
              <w:rPr>
                <w:rFonts w:ascii="Verdana" w:hAnsi="Verdana"/>
                <w:b w:val="0"/>
                <w:noProof/>
                <w:sz w:val="16"/>
                <w:szCs w:val="16"/>
              </w:rPr>
            </w:pPr>
            <w:r w:rsidRPr="00B62CC1">
              <w:rPr>
                <w:rFonts w:ascii="Verdana" w:hAnsi="Verdana"/>
                <w:b w:val="0"/>
                <w:noProof/>
                <w:sz w:val="16"/>
                <w:szCs w:val="16"/>
              </w:rPr>
              <w:t xml:space="preserve">3. Borror and Delong (2004). Introduction to the study of Insects. </w:t>
            </w:r>
          </w:p>
          <w:p w:rsidR="003574EF" w:rsidRPr="00B62CC1" w:rsidRDefault="003574EF" w:rsidP="003574EF">
            <w:pPr>
              <w:pStyle w:val="Balk4"/>
              <w:rPr>
                <w:rFonts w:ascii="Verdana" w:hAnsi="Verdana"/>
                <w:b w:val="0"/>
                <w:noProof/>
                <w:sz w:val="16"/>
                <w:szCs w:val="16"/>
              </w:rPr>
            </w:pPr>
            <w:r w:rsidRPr="00B62CC1">
              <w:rPr>
                <w:rFonts w:ascii="Verdana" w:hAnsi="Verdana"/>
                <w:b w:val="0"/>
                <w:noProof/>
                <w:sz w:val="16"/>
                <w:szCs w:val="16"/>
              </w:rPr>
              <w:t>4.</w:t>
            </w:r>
            <w:r>
              <w:rPr>
                <w:rFonts w:ascii="Verdana" w:hAnsi="Verdana"/>
                <w:b w:val="0"/>
                <w:noProof/>
                <w:sz w:val="16"/>
                <w:szCs w:val="16"/>
              </w:rPr>
              <w:t xml:space="preserve"> </w:t>
            </w:r>
            <w:r w:rsidRPr="00B62CC1">
              <w:rPr>
                <w:rFonts w:ascii="Verdana" w:hAnsi="Verdana"/>
                <w:b w:val="0"/>
                <w:noProof/>
                <w:sz w:val="16"/>
                <w:szCs w:val="16"/>
              </w:rPr>
              <w:t xml:space="preserve">Gilliot, C. (1995). Entomology. Springer </w:t>
            </w:r>
          </w:p>
          <w:p w:rsidR="003574EF" w:rsidRPr="006849DA" w:rsidRDefault="003574EF" w:rsidP="003574EF">
            <w:pPr>
              <w:pStyle w:val="Balk4"/>
              <w:spacing w:before="0" w:beforeAutospacing="0" w:after="0" w:afterAutospacing="0"/>
              <w:rPr>
                <w:rFonts w:ascii="Verdana" w:hAnsi="Verdana"/>
                <w:b w:val="0"/>
                <w:color w:val="000000"/>
                <w:sz w:val="16"/>
                <w:szCs w:val="16"/>
              </w:rPr>
            </w:pPr>
            <w:r w:rsidRPr="00B62CC1">
              <w:rPr>
                <w:rFonts w:ascii="Verdana" w:hAnsi="Verdana"/>
                <w:b w:val="0"/>
                <w:noProof/>
                <w:sz w:val="16"/>
                <w:szCs w:val="16"/>
              </w:rPr>
              <w:t>5.</w:t>
            </w:r>
            <w:r>
              <w:rPr>
                <w:rFonts w:ascii="Verdana" w:hAnsi="Verdana"/>
                <w:b w:val="0"/>
                <w:noProof/>
                <w:sz w:val="16"/>
                <w:szCs w:val="16"/>
              </w:rPr>
              <w:t xml:space="preserve"> </w:t>
            </w:r>
            <w:r w:rsidRPr="00B62CC1">
              <w:rPr>
                <w:rFonts w:ascii="Verdana" w:hAnsi="Verdana"/>
                <w:b w:val="0"/>
                <w:noProof/>
                <w:sz w:val="16"/>
                <w:szCs w:val="16"/>
              </w:rPr>
              <w:t>Nation, J. (2001).  Insect Physiology and Biochemistry.  CRC Press Inc.,U.S.</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B62CC1">
              <w:rPr>
                <w:rFonts w:ascii="Verdana" w:hAnsi="Verdana"/>
                <w:noProof/>
                <w:sz w:val="16"/>
                <w:szCs w:val="16"/>
              </w:rPr>
              <w:t xml:space="preserve">nsecta in </w:t>
            </w:r>
            <w:r>
              <w:rPr>
                <w:rFonts w:ascii="Verdana" w:hAnsi="Verdana"/>
                <w:noProof/>
                <w:sz w:val="16"/>
                <w:szCs w:val="16"/>
              </w:rPr>
              <w:t>A</w:t>
            </w:r>
            <w:r w:rsidRPr="00B62CC1">
              <w:rPr>
                <w:rFonts w:ascii="Verdana" w:hAnsi="Verdana"/>
                <w:noProof/>
                <w:sz w:val="16"/>
                <w:szCs w:val="16"/>
              </w:rPr>
              <w:t xml:space="preserve">nimalia </w:t>
            </w:r>
            <w:r>
              <w:rPr>
                <w:rFonts w:ascii="Verdana" w:hAnsi="Verdana"/>
                <w:noProof/>
                <w:sz w:val="16"/>
                <w:szCs w:val="16"/>
              </w:rPr>
              <w:t>Kingdom</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CC1">
              <w:rPr>
                <w:rFonts w:ascii="Verdana" w:hAnsi="Verdana"/>
                <w:noProof/>
                <w:sz w:val="16"/>
                <w:szCs w:val="16"/>
              </w:rPr>
              <w:t xml:space="preserve">The origin and evolution of insects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CC1">
              <w:rPr>
                <w:rFonts w:ascii="Verdana" w:hAnsi="Verdana"/>
                <w:noProof/>
                <w:sz w:val="16"/>
                <w:szCs w:val="16"/>
              </w:rPr>
              <w:t>Morphology of insects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CC1">
              <w:rPr>
                <w:rFonts w:ascii="Verdana" w:hAnsi="Verdana"/>
                <w:noProof/>
                <w:sz w:val="16"/>
                <w:szCs w:val="16"/>
              </w:rPr>
              <w:t>Morphology of insects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CC1">
              <w:rPr>
                <w:rFonts w:ascii="Verdana" w:hAnsi="Verdana"/>
                <w:noProof/>
                <w:sz w:val="16"/>
                <w:szCs w:val="16"/>
              </w:rPr>
              <w:t>Organ systems of insect</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CC1">
              <w:rPr>
                <w:rFonts w:ascii="Verdana" w:hAnsi="Verdana"/>
                <w:noProof/>
                <w:sz w:val="16"/>
                <w:szCs w:val="16"/>
              </w:rPr>
              <w:t>Respiration and digestion physiology</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CC1">
              <w:rPr>
                <w:rFonts w:ascii="Verdana" w:hAnsi="Verdana"/>
                <w:noProof/>
                <w:sz w:val="16"/>
                <w:szCs w:val="16"/>
              </w:rPr>
              <w:t>Circulatory and excretion physiology</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CC1">
              <w:rPr>
                <w:rFonts w:ascii="Verdana" w:hAnsi="Verdana"/>
                <w:noProof/>
                <w:sz w:val="16"/>
                <w:szCs w:val="16"/>
              </w:rPr>
              <w:t>Reproduction and development of insects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CC1">
              <w:rPr>
                <w:rFonts w:ascii="Verdana" w:hAnsi="Verdana"/>
                <w:noProof/>
                <w:sz w:val="16"/>
                <w:szCs w:val="16"/>
              </w:rPr>
              <w:t>Relationships of insects with their environment</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CC1">
              <w:rPr>
                <w:rFonts w:ascii="Verdana" w:hAnsi="Verdana"/>
                <w:noProof/>
                <w:sz w:val="16"/>
                <w:szCs w:val="16"/>
              </w:rPr>
              <w:t>Systematic and taxonomy of insects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57B">
              <w:rPr>
                <w:rFonts w:ascii="Verdana" w:hAnsi="Verdana"/>
                <w:noProof/>
                <w:sz w:val="16"/>
                <w:szCs w:val="16"/>
              </w:rPr>
              <w:t>Insect orders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57B">
              <w:rPr>
                <w:rFonts w:ascii="Verdana" w:hAnsi="Verdana"/>
                <w:noProof/>
                <w:sz w:val="16"/>
                <w:szCs w:val="16"/>
              </w:rPr>
              <w:t>Insect orders</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Assit. Prof. Dr. Ümit ŞİRİN</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6 May 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F1F30" w:rsidRDefault="009F1F30">
      <w:pPr>
        <w:spacing w:after="200"/>
      </w:pPr>
      <w:r>
        <w:br w:type="page"/>
      </w:r>
    </w:p>
    <w:p w:rsidR="003574EF" w:rsidRPr="002604AB" w:rsidRDefault="00A55D4D" w:rsidP="003574EF">
      <w:pPr>
        <w:tabs>
          <w:tab w:val="left" w:pos="6825"/>
        </w:tabs>
        <w:outlineLvl w:val="0"/>
        <w:rPr>
          <w:rFonts w:ascii="Verdana" w:hAnsi="Verdana"/>
          <w:b/>
          <w:sz w:val="16"/>
          <w:szCs w:val="16"/>
        </w:rPr>
      </w:pPr>
      <w:r>
        <w:rPr>
          <w:noProof/>
        </w:rPr>
        <w:pict>
          <v:shape id="_x0000_s1043" type="#_x0000_t202" style="position:absolute;margin-left:12.55pt;margin-top:-23.5pt;width:298.5pt;height:76.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78B3">
              <w:rPr>
                <w:rFonts w:ascii="Verdana" w:hAnsi="Verdana"/>
                <w:sz w:val="16"/>
                <w:szCs w:val="16"/>
              </w:rPr>
              <w:t>501101527</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54" w:name="C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28C4">
              <w:rPr>
                <w:rFonts w:ascii="Verdana" w:hAnsi="Verdana"/>
                <w:noProof/>
                <w:sz w:val="16"/>
                <w:szCs w:val="16"/>
              </w:rPr>
              <w:t>Microbial Fermentation Techniques</w:t>
            </w:r>
            <w:r>
              <w:rPr>
                <w:rFonts w:ascii="Verdana" w:hAnsi="Verdana"/>
                <w:sz w:val="16"/>
                <w:szCs w:val="16"/>
              </w:rPr>
              <w:fldChar w:fldCharType="end"/>
            </w:r>
            <w:bookmarkEnd w:id="54"/>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Microbiological culture types. Medium and inoculum preparation for fermentation. Fermenter types. The environmental conditions to be controlled during fermentation.</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59F9">
              <w:rPr>
                <w:rFonts w:ascii="Verdana" w:hAnsi="Verdana"/>
                <w:noProof/>
                <w:sz w:val="16"/>
                <w:szCs w:val="16"/>
              </w:rPr>
              <w:t xml:space="preserve">The </w:t>
            </w:r>
            <w:r>
              <w:rPr>
                <w:rFonts w:ascii="Verdana" w:hAnsi="Verdana"/>
                <w:noProof/>
                <w:sz w:val="16"/>
                <w:szCs w:val="16"/>
              </w:rPr>
              <w:t xml:space="preserve">aim </w:t>
            </w:r>
            <w:r w:rsidRPr="00A459F9">
              <w:rPr>
                <w:rFonts w:ascii="Verdana" w:hAnsi="Verdana"/>
                <w:noProof/>
                <w:sz w:val="16"/>
                <w:szCs w:val="16"/>
              </w:rPr>
              <w:t xml:space="preserve">of this course; to understand  the </w:t>
            </w:r>
            <w:r>
              <w:rPr>
                <w:rFonts w:ascii="Verdana" w:hAnsi="Verdana"/>
                <w:noProof/>
                <w:sz w:val="16"/>
                <w:szCs w:val="16"/>
              </w:rPr>
              <w:t>growth cha</w:t>
            </w:r>
            <w:r w:rsidRPr="00A459F9">
              <w:rPr>
                <w:rFonts w:ascii="Verdana" w:hAnsi="Verdana"/>
                <w:noProof/>
                <w:sz w:val="16"/>
                <w:szCs w:val="16"/>
              </w:rPr>
              <w:t xml:space="preserve">racteristics of </w:t>
            </w:r>
            <w:r>
              <w:rPr>
                <w:rFonts w:ascii="Verdana" w:hAnsi="Verdana"/>
                <w:noProof/>
                <w:sz w:val="16"/>
                <w:szCs w:val="16"/>
              </w:rPr>
              <w:t>microorganisms under fermenter conditions.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59F9">
              <w:rPr>
                <w:rFonts w:ascii="Verdana" w:hAnsi="Verdana"/>
                <w:noProof/>
                <w:sz w:val="16"/>
                <w:szCs w:val="16"/>
              </w:rPr>
              <w:t xml:space="preserve">The course introduces the </w:t>
            </w:r>
            <w:r>
              <w:rPr>
                <w:rFonts w:ascii="Verdana" w:hAnsi="Verdana"/>
                <w:noProof/>
                <w:sz w:val="16"/>
                <w:szCs w:val="16"/>
              </w:rPr>
              <w:t>microbial growth properties u</w:t>
            </w:r>
            <w:r w:rsidRPr="00EE4097">
              <w:rPr>
                <w:rFonts w:ascii="Verdana" w:hAnsi="Verdana"/>
                <w:noProof/>
                <w:sz w:val="16"/>
                <w:szCs w:val="16"/>
              </w:rPr>
              <w:t>nder ferment</w:t>
            </w:r>
            <w:r>
              <w:rPr>
                <w:rFonts w:ascii="Verdana" w:hAnsi="Verdana"/>
                <w:noProof/>
                <w:sz w:val="16"/>
                <w:szCs w:val="16"/>
              </w:rPr>
              <w:t>e</w:t>
            </w:r>
            <w:r w:rsidRPr="00EE4097">
              <w:rPr>
                <w:rFonts w:ascii="Verdana" w:hAnsi="Verdana"/>
                <w:noProof/>
                <w:sz w:val="16"/>
                <w:szCs w:val="16"/>
              </w:rPr>
              <w:t>r conditions.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Default="003574EF" w:rsidP="003574E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To explain the microbial culture types.</w:t>
            </w:r>
          </w:p>
          <w:p w:rsidR="003574EF" w:rsidRDefault="003574EF" w:rsidP="003574EF">
            <w:pPr>
              <w:tabs>
                <w:tab w:val="left" w:pos="7800"/>
              </w:tabs>
              <w:rPr>
                <w:rFonts w:ascii="Verdana" w:hAnsi="Verdana"/>
                <w:sz w:val="16"/>
                <w:szCs w:val="16"/>
              </w:rPr>
            </w:pPr>
            <w:r>
              <w:rPr>
                <w:rFonts w:ascii="Verdana" w:hAnsi="Verdana"/>
                <w:sz w:val="16"/>
                <w:szCs w:val="16"/>
              </w:rPr>
              <w:t xml:space="preserve"> 2. To  </w:t>
            </w:r>
            <w:r w:rsidRPr="009A5CF2">
              <w:rPr>
                <w:rFonts w:ascii="Verdana" w:hAnsi="Verdana"/>
                <w:sz w:val="16"/>
                <w:szCs w:val="16"/>
              </w:rPr>
              <w:t xml:space="preserve">classified </w:t>
            </w:r>
            <w:r>
              <w:rPr>
                <w:rFonts w:ascii="Verdana" w:hAnsi="Verdana"/>
                <w:sz w:val="16"/>
                <w:szCs w:val="16"/>
              </w:rPr>
              <w:t xml:space="preserve"> inoculum preparation methods.</w:t>
            </w:r>
          </w:p>
          <w:p w:rsidR="003574EF" w:rsidRDefault="003574EF" w:rsidP="003574EF">
            <w:pPr>
              <w:tabs>
                <w:tab w:val="left" w:pos="7800"/>
              </w:tabs>
              <w:rPr>
                <w:rFonts w:ascii="Verdana" w:hAnsi="Verdana"/>
                <w:sz w:val="16"/>
                <w:szCs w:val="16"/>
              </w:rPr>
            </w:pPr>
            <w:r>
              <w:rPr>
                <w:rFonts w:ascii="Verdana" w:hAnsi="Verdana"/>
                <w:sz w:val="16"/>
                <w:szCs w:val="16"/>
              </w:rPr>
              <w:t xml:space="preserve"> 3. To express environmental conditions to be controlled during fermentation.</w:t>
            </w:r>
          </w:p>
          <w:p w:rsidR="003574EF" w:rsidRPr="00E3546D" w:rsidRDefault="003574EF" w:rsidP="003574EF">
            <w:pPr>
              <w:tabs>
                <w:tab w:val="left" w:pos="7800"/>
              </w:tabs>
              <w:rPr>
                <w:rFonts w:ascii="Verdana" w:hAnsi="Verdana"/>
                <w:sz w:val="16"/>
                <w:szCs w:val="16"/>
              </w:rPr>
            </w:pPr>
            <w:r>
              <w:rPr>
                <w:rFonts w:ascii="Verdana" w:hAnsi="Verdana"/>
                <w:sz w:val="16"/>
                <w:szCs w:val="16"/>
              </w:rPr>
              <w:t xml:space="preserve"> 4. To explain fermenter types.</w:t>
            </w:r>
            <w:r>
              <w:rPr>
                <w:rFonts w:ascii="Verdana" w:hAnsi="Verdana"/>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C5A3D">
              <w:rPr>
                <w:rFonts w:ascii="Verdana" w:hAnsi="Verdana"/>
                <w:b w:val="0"/>
                <w:sz w:val="16"/>
                <w:szCs w:val="16"/>
              </w:rPr>
              <w:t>McNeill, B., Harvey, L.M., 2008, Practical Fermentation Technology, Wiley, 388pp</w:t>
            </w:r>
            <w:r w:rsidRPr="006849DA">
              <w:rPr>
                <w:rFonts w:ascii="Verdana" w:hAnsi="Verdana"/>
                <w:b w:val="0"/>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CC5A3D" w:rsidRDefault="003574EF" w:rsidP="009F1F30">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C5A3D">
              <w:rPr>
                <w:rFonts w:ascii="Verdana" w:hAnsi="Verdana"/>
                <w:b w:val="0"/>
                <w:sz w:val="16"/>
                <w:szCs w:val="16"/>
              </w:rPr>
              <w:t>Okafor, N., 2007, Modern Industrial Microbiology and Biotechnology, Science Publishers, 530 pp.</w:t>
            </w:r>
          </w:p>
          <w:p w:rsidR="003574EF" w:rsidRPr="00CC5A3D" w:rsidRDefault="003574EF" w:rsidP="009F1F30">
            <w:pPr>
              <w:pStyle w:val="Balk4"/>
              <w:spacing w:before="0" w:beforeAutospacing="0" w:after="0" w:afterAutospacing="0"/>
              <w:rPr>
                <w:rFonts w:ascii="Verdana" w:hAnsi="Verdana"/>
                <w:b w:val="0"/>
                <w:sz w:val="16"/>
                <w:szCs w:val="16"/>
              </w:rPr>
            </w:pPr>
            <w:r w:rsidRPr="00CC5A3D">
              <w:rPr>
                <w:rFonts w:ascii="Verdana" w:hAnsi="Verdana"/>
                <w:b w:val="0"/>
                <w:sz w:val="16"/>
                <w:szCs w:val="16"/>
              </w:rPr>
              <w:t>Stanbury, P.F., Whitaker, A. and Hall, S.J., 2003, Principles of Fermentation Technology, Butterworth Heinmann, Oxford, 357 pp.</w:t>
            </w:r>
          </w:p>
          <w:p w:rsidR="003574EF" w:rsidRPr="006849DA" w:rsidRDefault="003574EF" w:rsidP="009F1F30">
            <w:pPr>
              <w:pStyle w:val="Balk4"/>
              <w:spacing w:before="0" w:beforeAutospacing="0" w:after="0" w:afterAutospacing="0"/>
              <w:rPr>
                <w:rFonts w:ascii="Verdana" w:hAnsi="Verdana"/>
                <w:b w:val="0"/>
                <w:color w:val="000000"/>
                <w:sz w:val="16"/>
                <w:szCs w:val="16"/>
              </w:rPr>
            </w:pPr>
            <w:r w:rsidRPr="00CC5A3D">
              <w:rPr>
                <w:rFonts w:ascii="Verdana" w:hAnsi="Verdana"/>
                <w:b w:val="0"/>
                <w:sz w:val="16"/>
                <w:szCs w:val="16"/>
              </w:rPr>
              <w:t xml:space="preserve">Mitchell, D.A., Krieger, N., Berovic, M. (Eds.),   2006, Solid State Fermentation Bioreactors, Fundamentals of Design and Operation, Springer, 447 pp. </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to fermentation process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Microbial growth kinetics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Batch culture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Continuous culture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Fed-batch culture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Media for fermentation</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 development of inocula for fermentation</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Fermenter design</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Aeration and agitation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Temperature control</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Foam control</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Applied fermenter techniques</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2012C">
              <w:rPr>
                <w:rFonts w:ascii="Verdana" w:hAnsi="Verdana"/>
                <w:noProof/>
                <w:sz w:val="18"/>
                <w:szCs w:val="16"/>
              </w:rPr>
              <w:t>Prof.Dr. Mustafa YAMAÇ</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w:t>
            </w:r>
            <w:r w:rsidRPr="00E2012C">
              <w:rPr>
                <w:rFonts w:ascii="Verdana" w:hAnsi="Verdana"/>
                <w:noProof/>
                <w:sz w:val="18"/>
                <w:szCs w:val="16"/>
              </w:rPr>
              <w:t>5.05.2015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F1F30" w:rsidRDefault="009F1F30">
      <w:pPr>
        <w:spacing w:after="200"/>
      </w:pPr>
      <w:r>
        <w:br w:type="page"/>
      </w:r>
    </w:p>
    <w:p w:rsidR="003574EF" w:rsidRPr="002604AB" w:rsidRDefault="00A55D4D" w:rsidP="003574EF">
      <w:pPr>
        <w:tabs>
          <w:tab w:val="left" w:pos="6825"/>
        </w:tabs>
        <w:outlineLvl w:val="0"/>
        <w:rPr>
          <w:rFonts w:ascii="Verdana" w:hAnsi="Verdana"/>
          <w:b/>
          <w:sz w:val="16"/>
          <w:szCs w:val="16"/>
        </w:rPr>
      </w:pPr>
      <w:r>
        <w:rPr>
          <w:noProof/>
        </w:rPr>
        <w:pict>
          <v:shape id="_x0000_s1046" type="#_x0000_t202" style="position:absolute;margin-left:12.55pt;margin-top:-10.75pt;width:298.5pt;height:76.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4D86">
              <w:rPr>
                <w:rFonts w:ascii="Verdana" w:hAnsi="Verdana"/>
                <w:noProof/>
                <w:sz w:val="16"/>
                <w:szCs w:val="16"/>
              </w:rPr>
              <w:t>501101528</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55" w:name="C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Fungal Biodiversity</w:t>
            </w:r>
            <w:r>
              <w:rPr>
                <w:rFonts w:ascii="Verdana" w:hAnsi="Verdana"/>
                <w:sz w:val="16"/>
                <w:szCs w:val="16"/>
              </w:rPr>
              <w:fldChar w:fldCharType="end"/>
            </w:r>
            <w:bookmarkEnd w:id="55"/>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35</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Biodiversity of fungi from different morphological groups. Fungal habitats. Ecological functions of fungi.</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59F9">
              <w:rPr>
                <w:rFonts w:ascii="Verdana" w:hAnsi="Verdana"/>
                <w:noProof/>
                <w:sz w:val="16"/>
                <w:szCs w:val="16"/>
              </w:rPr>
              <w:t xml:space="preserve">The </w:t>
            </w:r>
            <w:r>
              <w:rPr>
                <w:rFonts w:ascii="Verdana" w:hAnsi="Verdana"/>
                <w:noProof/>
                <w:sz w:val="16"/>
                <w:szCs w:val="16"/>
              </w:rPr>
              <w:t xml:space="preserve">aim </w:t>
            </w:r>
            <w:r w:rsidRPr="00A459F9">
              <w:rPr>
                <w:rFonts w:ascii="Verdana" w:hAnsi="Verdana"/>
                <w:noProof/>
                <w:sz w:val="16"/>
                <w:szCs w:val="16"/>
              </w:rPr>
              <w:t>of this course; to distinguish and understand</w:t>
            </w:r>
            <w:r>
              <w:rPr>
                <w:rFonts w:ascii="Verdana" w:hAnsi="Verdana"/>
                <w:noProof/>
                <w:sz w:val="16"/>
                <w:szCs w:val="16"/>
              </w:rPr>
              <w:t xml:space="preserve"> biodiversity and  </w:t>
            </w:r>
            <w:r w:rsidRPr="00A459F9">
              <w:rPr>
                <w:rFonts w:ascii="Verdana" w:hAnsi="Verdana"/>
                <w:noProof/>
                <w:sz w:val="16"/>
                <w:szCs w:val="16"/>
              </w:rPr>
              <w:t xml:space="preserve">the </w:t>
            </w:r>
            <w:r>
              <w:rPr>
                <w:rFonts w:ascii="Verdana" w:hAnsi="Verdana"/>
                <w:noProof/>
                <w:sz w:val="16"/>
                <w:szCs w:val="16"/>
              </w:rPr>
              <w:t xml:space="preserve"> functions of fungi in their habitats.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59F9">
              <w:rPr>
                <w:rFonts w:ascii="Verdana" w:hAnsi="Verdana"/>
                <w:noProof/>
                <w:sz w:val="16"/>
                <w:szCs w:val="16"/>
              </w:rPr>
              <w:t xml:space="preserve">The course introduces the </w:t>
            </w:r>
            <w:r>
              <w:rPr>
                <w:rFonts w:ascii="Verdana" w:hAnsi="Verdana"/>
                <w:noProof/>
                <w:sz w:val="16"/>
                <w:szCs w:val="16"/>
              </w:rPr>
              <w:t>c</w:t>
            </w:r>
            <w:r w:rsidRPr="00A459F9">
              <w:rPr>
                <w:rFonts w:ascii="Verdana" w:hAnsi="Verdana"/>
                <w:noProof/>
                <w:sz w:val="16"/>
                <w:szCs w:val="16"/>
              </w:rPr>
              <w:t xml:space="preserve">haracteristics of </w:t>
            </w:r>
            <w:r>
              <w:rPr>
                <w:rFonts w:ascii="Verdana" w:hAnsi="Verdana"/>
                <w:noProof/>
                <w:sz w:val="16"/>
                <w:szCs w:val="16"/>
              </w:rPr>
              <w:t xml:space="preserve">fungi in their habitats </w:t>
            </w:r>
            <w:r w:rsidRPr="00A459F9">
              <w:rPr>
                <w:rFonts w:ascii="Verdana" w:hAnsi="Verdana"/>
                <w:noProof/>
                <w:sz w:val="16"/>
                <w:szCs w:val="16"/>
              </w:rPr>
              <w:t>as a part of the biological diversity</w:t>
            </w:r>
            <w:r>
              <w:rPr>
                <w:rFonts w:ascii="Verdana" w:hAnsi="Verdana"/>
                <w:noProof/>
                <w:sz w:val="16"/>
                <w:szCs w:val="16"/>
              </w:rPr>
              <w:t>.</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Default="003574EF" w:rsidP="003574E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To explain biodiversity of different morphological groups of fungi.</w:t>
            </w:r>
          </w:p>
          <w:p w:rsidR="003574EF" w:rsidRDefault="003574EF" w:rsidP="003574EF">
            <w:pPr>
              <w:tabs>
                <w:tab w:val="left" w:pos="7800"/>
              </w:tabs>
              <w:rPr>
                <w:rFonts w:ascii="Verdana" w:hAnsi="Verdana"/>
                <w:sz w:val="16"/>
                <w:szCs w:val="16"/>
              </w:rPr>
            </w:pPr>
            <w:r>
              <w:rPr>
                <w:rFonts w:ascii="Verdana" w:hAnsi="Verdana"/>
                <w:sz w:val="16"/>
                <w:szCs w:val="16"/>
              </w:rPr>
              <w:t xml:space="preserve"> 2. To classified habitats of fungi.</w:t>
            </w:r>
          </w:p>
          <w:p w:rsidR="003574EF" w:rsidRDefault="003574EF" w:rsidP="003574EF">
            <w:pPr>
              <w:tabs>
                <w:tab w:val="left" w:pos="7800"/>
              </w:tabs>
              <w:rPr>
                <w:rFonts w:ascii="Verdana" w:hAnsi="Verdana"/>
                <w:sz w:val="16"/>
                <w:szCs w:val="16"/>
              </w:rPr>
            </w:pPr>
            <w:r>
              <w:rPr>
                <w:rFonts w:ascii="Verdana" w:hAnsi="Verdana"/>
                <w:sz w:val="16"/>
                <w:szCs w:val="16"/>
              </w:rPr>
              <w:t xml:space="preserve"> 3. To classified functions of fungi.</w:t>
            </w:r>
          </w:p>
          <w:p w:rsidR="003574EF" w:rsidRPr="00E3546D" w:rsidRDefault="003574EF" w:rsidP="003574EF">
            <w:pPr>
              <w:tabs>
                <w:tab w:val="left" w:pos="7800"/>
              </w:tabs>
              <w:rPr>
                <w:rFonts w:ascii="Verdana" w:hAnsi="Verdana"/>
                <w:sz w:val="16"/>
                <w:szCs w:val="16"/>
              </w:rPr>
            </w:pPr>
            <w:r>
              <w:rPr>
                <w:rFonts w:ascii="Verdana" w:hAnsi="Verdana"/>
                <w:sz w:val="16"/>
                <w:szCs w:val="16"/>
              </w:rPr>
              <w:t xml:space="preserve"> 4. To classified isolation methods of fungi.</w:t>
            </w:r>
            <w:r>
              <w:rPr>
                <w:rFonts w:ascii="Verdana" w:hAnsi="Verdana"/>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C1431">
              <w:rPr>
                <w:rFonts w:ascii="Verdana" w:hAnsi="Verdana"/>
                <w:b w:val="0"/>
                <w:sz w:val="16"/>
                <w:szCs w:val="16"/>
              </w:rPr>
              <w:t>Mueller, G.M., 2004, Bills, G.F., Foster, M.S., Biodiversity of Fungi: Inventory and monitoring method,  Elsevier, 777 pp.</w:t>
            </w:r>
            <w:r w:rsidRPr="006849DA">
              <w:rPr>
                <w:rFonts w:ascii="Verdana" w:hAnsi="Verdana"/>
                <w:b w:val="0"/>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4C1431" w:rsidRDefault="003574EF" w:rsidP="009F1F30">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C1431">
              <w:rPr>
                <w:rFonts w:ascii="Verdana" w:hAnsi="Verdana"/>
                <w:b w:val="0"/>
                <w:sz w:val="16"/>
                <w:szCs w:val="16"/>
              </w:rPr>
              <w:t>Watling, R., Frankland, J., 2002, Tropical Mycology: Micromycetes, 320 pp.</w:t>
            </w:r>
          </w:p>
          <w:p w:rsidR="003574EF" w:rsidRPr="004C1431" w:rsidRDefault="003574EF" w:rsidP="009F1F30">
            <w:pPr>
              <w:pStyle w:val="Balk4"/>
              <w:spacing w:before="0" w:beforeAutospacing="0" w:after="0" w:afterAutospacing="0"/>
              <w:rPr>
                <w:rFonts w:ascii="Verdana" w:hAnsi="Verdana"/>
                <w:b w:val="0"/>
                <w:sz w:val="16"/>
                <w:szCs w:val="16"/>
              </w:rPr>
            </w:pPr>
            <w:r w:rsidRPr="004C1431">
              <w:rPr>
                <w:rFonts w:ascii="Verdana" w:hAnsi="Verdana"/>
                <w:b w:val="0"/>
                <w:sz w:val="16"/>
                <w:szCs w:val="16"/>
              </w:rPr>
              <w:t>Schmidt, O., 2006, Wood and Tree Fungi: Biology, Damage, Protection, and Use, Springer, 334 pp.</w:t>
            </w:r>
          </w:p>
          <w:p w:rsidR="003574EF" w:rsidRPr="004C1431" w:rsidRDefault="003574EF" w:rsidP="009F1F30">
            <w:pPr>
              <w:pStyle w:val="Balk4"/>
              <w:spacing w:before="0" w:beforeAutospacing="0" w:after="0" w:afterAutospacing="0"/>
              <w:rPr>
                <w:rFonts w:ascii="Verdana" w:hAnsi="Verdana"/>
                <w:b w:val="0"/>
                <w:sz w:val="16"/>
                <w:szCs w:val="16"/>
              </w:rPr>
            </w:pPr>
            <w:r w:rsidRPr="004C1431">
              <w:rPr>
                <w:rFonts w:ascii="Verdana" w:hAnsi="Verdana"/>
                <w:b w:val="0"/>
                <w:sz w:val="16"/>
                <w:szCs w:val="16"/>
              </w:rPr>
              <w:t>Carlile, M.J., Watkinson, S.C:, Gooday, G.W., 2001, The Fungi, Academic Press, 588 pp.</w:t>
            </w:r>
          </w:p>
          <w:p w:rsidR="003574EF" w:rsidRPr="006849DA" w:rsidRDefault="003574EF" w:rsidP="009F1F30">
            <w:pPr>
              <w:pStyle w:val="Balk4"/>
              <w:spacing w:before="0" w:beforeAutospacing="0" w:after="0" w:afterAutospacing="0"/>
              <w:rPr>
                <w:rFonts w:ascii="Verdana" w:hAnsi="Verdana"/>
                <w:b w:val="0"/>
                <w:color w:val="000000"/>
                <w:sz w:val="16"/>
                <w:szCs w:val="16"/>
              </w:rPr>
            </w:pPr>
            <w:r w:rsidRPr="004C1431">
              <w:rPr>
                <w:rFonts w:ascii="Verdana" w:hAnsi="Verdana"/>
                <w:b w:val="0"/>
                <w:sz w:val="16"/>
                <w:szCs w:val="16"/>
              </w:rPr>
              <w:t xml:space="preserve">Rainey, F.A., Oren, A., 2006, Extremophiles, Methods in Microbiology Vol. 35, Academic Press, Amsterdam, 821 pp.      </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Biodiversity of macrofungi</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5372">
              <w:rPr>
                <w:rFonts w:ascii="Verdana" w:hAnsi="Verdana"/>
                <w:sz w:val="16"/>
                <w:szCs w:val="16"/>
              </w:rPr>
              <w:t>Biodiversity of m</w:t>
            </w:r>
            <w:r>
              <w:rPr>
                <w:rFonts w:ascii="Verdana" w:hAnsi="Verdana"/>
                <w:sz w:val="16"/>
                <w:szCs w:val="16"/>
              </w:rPr>
              <w:t>i</w:t>
            </w:r>
            <w:r w:rsidRPr="00585372">
              <w:rPr>
                <w:rFonts w:ascii="Verdana" w:hAnsi="Verdana"/>
                <w:sz w:val="16"/>
                <w:szCs w:val="16"/>
              </w:rPr>
              <w:t>crofungi</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5372">
              <w:rPr>
                <w:rFonts w:ascii="Verdana" w:hAnsi="Verdana"/>
                <w:sz w:val="16"/>
                <w:szCs w:val="16"/>
              </w:rPr>
              <w:t xml:space="preserve">Biodiversity of </w:t>
            </w:r>
            <w:r>
              <w:rPr>
                <w:rFonts w:ascii="Verdana" w:hAnsi="Verdana"/>
                <w:sz w:val="16"/>
                <w:szCs w:val="16"/>
              </w:rPr>
              <w:t>yeasts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5372">
              <w:rPr>
                <w:rFonts w:ascii="Verdana" w:hAnsi="Verdana"/>
                <w:sz w:val="16"/>
                <w:szCs w:val="16"/>
              </w:rPr>
              <w:t xml:space="preserve">Biodiversity of </w:t>
            </w:r>
            <w:r>
              <w:rPr>
                <w:rFonts w:ascii="Verdana" w:hAnsi="Verdana"/>
                <w:sz w:val="16"/>
                <w:szCs w:val="16"/>
              </w:rPr>
              <w:t xml:space="preserve">endophytic </w:t>
            </w:r>
            <w:r w:rsidRPr="00585372">
              <w:rPr>
                <w:rFonts w:ascii="Verdana" w:hAnsi="Verdana"/>
                <w:sz w:val="16"/>
                <w:szCs w:val="16"/>
              </w:rPr>
              <w:t>fungi</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Extremophilic fungi</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Fungicolous fungi</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Fungal parasites and predators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Fungi associated with vertebrates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Coprophilous fungi</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Anaerobic zoosporic fungi associated with animals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Fungi in freshwater habitats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Fungi in marine habitats</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2012C">
              <w:rPr>
                <w:rFonts w:ascii="Verdana" w:hAnsi="Verdana"/>
                <w:noProof/>
                <w:sz w:val="18"/>
                <w:szCs w:val="16"/>
              </w:rPr>
              <w:t>Prof.Dr. Mustafa YAMAÇ</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w:t>
            </w:r>
            <w:r w:rsidRPr="00E2012C">
              <w:rPr>
                <w:rFonts w:ascii="Verdana" w:hAnsi="Verdana"/>
                <w:noProof/>
                <w:sz w:val="18"/>
                <w:szCs w:val="16"/>
              </w:rPr>
              <w:t>5.05.2015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F1F30" w:rsidRDefault="009F1F30">
      <w:pPr>
        <w:spacing w:after="200"/>
      </w:pPr>
      <w:r>
        <w:br w:type="page"/>
      </w:r>
    </w:p>
    <w:p w:rsidR="003574EF" w:rsidRPr="002604AB" w:rsidRDefault="00A55D4D" w:rsidP="003574EF">
      <w:pPr>
        <w:tabs>
          <w:tab w:val="left" w:pos="6825"/>
        </w:tabs>
        <w:outlineLvl w:val="0"/>
        <w:rPr>
          <w:rFonts w:ascii="Verdana" w:hAnsi="Verdana"/>
          <w:b/>
          <w:sz w:val="16"/>
          <w:szCs w:val="16"/>
        </w:rPr>
      </w:pPr>
      <w:r>
        <w:rPr>
          <w:noProof/>
        </w:rPr>
        <w:pict>
          <v:shape id="_x0000_s1049" type="#_x0000_t202" style="position:absolute;margin-left:12.55pt;margin-top:-10.75pt;width:298.5pt;height:76.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72D41">
              <w:rPr>
                <w:rFonts w:ascii="Verdana" w:hAnsi="Verdana"/>
                <w:noProof/>
                <w:sz w:val="16"/>
                <w:szCs w:val="16"/>
              </w:rPr>
              <w:t>50110</w:t>
            </w:r>
            <w:r>
              <w:rPr>
                <w:rFonts w:ascii="Verdana" w:hAnsi="Verdana"/>
                <w:noProof/>
                <w:sz w:val="16"/>
                <w:szCs w:val="16"/>
              </w:rPr>
              <w:t>2</w:t>
            </w:r>
            <w:r w:rsidRPr="00572D41">
              <w:rPr>
                <w:rFonts w:ascii="Verdana" w:hAnsi="Verdana"/>
                <w:noProof/>
                <w:sz w:val="16"/>
                <w:szCs w:val="16"/>
              </w:rPr>
              <w:t>516</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56" w:name="C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74D57">
              <w:rPr>
                <w:rFonts w:ascii="Verdana" w:hAnsi="Verdana"/>
                <w:noProof/>
                <w:sz w:val="16"/>
                <w:szCs w:val="16"/>
              </w:rPr>
              <w:t>Potamobentology</w:t>
            </w:r>
            <w:r>
              <w:rPr>
                <w:rFonts w:ascii="Verdana" w:hAnsi="Verdana"/>
                <w:sz w:val="16"/>
                <w:szCs w:val="16"/>
              </w:rPr>
              <w:fldChar w:fldCharType="end"/>
            </w:r>
            <w:bookmarkEnd w:id="56"/>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574EF" w:rsidRPr="002604AB" w:rsidTr="009F1F30">
        <w:trPr>
          <w:trHeight w:val="12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CC1">
              <w:rPr>
                <w:rFonts w:ascii="Verdana" w:hAnsi="Verdana"/>
                <w:noProof/>
                <w:sz w:val="16"/>
                <w:szCs w:val="16"/>
              </w:rPr>
              <w:t xml:space="preserve">The contents of this lesson are; </w:t>
            </w:r>
            <w:r w:rsidRPr="008A48EA">
              <w:rPr>
                <w:rFonts w:ascii="Verdana" w:hAnsi="Verdana"/>
                <w:noProof/>
                <w:sz w:val="16"/>
                <w:szCs w:val="16"/>
              </w:rPr>
              <w:t>terminology of  Potamobentology,  freshwater systems, types and zonation of running water, running water ecosystem, Invertebrate animal groups in benthos, adaptations of animals in running water, main scientific research methods of running water biology.</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CC1">
              <w:rPr>
                <w:rFonts w:ascii="Verdana" w:hAnsi="Verdana"/>
                <w:noProof/>
                <w:sz w:val="16"/>
                <w:szCs w:val="16"/>
              </w:rPr>
              <w:t xml:space="preserve">The aims of this lesson are; </w:t>
            </w:r>
            <w:r w:rsidRPr="008A48EA">
              <w:rPr>
                <w:rFonts w:ascii="Verdana" w:hAnsi="Verdana"/>
                <w:noProof/>
                <w:sz w:val="16"/>
                <w:szCs w:val="16"/>
              </w:rPr>
              <w:t>explaining to freshwater ecosystems; determining to different characteristics of lotic systems from other freshwaters; exposing to the effects of physical and chemical characteristics of running water on living things in it; describing invertebrate animals living in running waters to students.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B62CC1" w:rsidRDefault="003574EF" w:rsidP="003574E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CC1">
              <w:rPr>
                <w:rFonts w:ascii="Verdana" w:hAnsi="Verdana"/>
                <w:noProof/>
                <w:sz w:val="16"/>
                <w:szCs w:val="16"/>
              </w:rPr>
              <w:t xml:space="preserve">This course will contribute to students who will be a specialist on </w:t>
            </w:r>
          </w:p>
          <w:p w:rsidR="003574EF" w:rsidRPr="002604AB" w:rsidRDefault="003574EF" w:rsidP="003574EF">
            <w:pPr>
              <w:rPr>
                <w:rFonts w:ascii="Verdana" w:hAnsi="Verdana"/>
                <w:sz w:val="16"/>
                <w:szCs w:val="16"/>
              </w:rPr>
            </w:pPr>
            <w:r>
              <w:rPr>
                <w:rFonts w:ascii="Verdana" w:hAnsi="Verdana"/>
                <w:noProof/>
                <w:sz w:val="16"/>
                <w:szCs w:val="16"/>
              </w:rPr>
              <w:t>Hydrobiology</w:t>
            </w:r>
            <w:r w:rsidRPr="00B62CC1">
              <w:rPr>
                <w:rFonts w:ascii="Verdana" w:hAnsi="Verdana"/>
                <w:noProof/>
                <w:sz w:val="16"/>
                <w:szCs w:val="16"/>
              </w:rPr>
              <w:t xml:space="preserve"> develope their informations about insects  </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8A48EA" w:rsidRDefault="003574EF" w:rsidP="003574E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A48EA">
              <w:rPr>
                <w:rFonts w:ascii="Verdana" w:hAnsi="Verdana"/>
                <w:sz w:val="16"/>
                <w:szCs w:val="16"/>
              </w:rPr>
              <w:t>1. to understand different characteristics of running water from other freshwater types.</w:t>
            </w:r>
          </w:p>
          <w:p w:rsidR="003574EF" w:rsidRPr="008A48EA" w:rsidRDefault="003574EF" w:rsidP="003574EF">
            <w:pPr>
              <w:tabs>
                <w:tab w:val="left" w:pos="7800"/>
              </w:tabs>
              <w:rPr>
                <w:rFonts w:ascii="Verdana" w:hAnsi="Verdana"/>
                <w:sz w:val="16"/>
                <w:szCs w:val="16"/>
              </w:rPr>
            </w:pPr>
            <w:r w:rsidRPr="008A48EA">
              <w:rPr>
                <w:rFonts w:ascii="Verdana" w:hAnsi="Verdana"/>
                <w:sz w:val="16"/>
                <w:szCs w:val="16"/>
              </w:rPr>
              <w:t>2. to comment on the effects of physical and chemical characteristics of running water on living things in it</w:t>
            </w:r>
          </w:p>
          <w:p w:rsidR="003574EF" w:rsidRPr="008A48EA" w:rsidRDefault="003574EF" w:rsidP="003574EF">
            <w:pPr>
              <w:tabs>
                <w:tab w:val="left" w:pos="7800"/>
              </w:tabs>
              <w:rPr>
                <w:rFonts w:ascii="Verdana" w:hAnsi="Verdana"/>
                <w:sz w:val="16"/>
                <w:szCs w:val="16"/>
              </w:rPr>
            </w:pPr>
            <w:r w:rsidRPr="008A48EA">
              <w:rPr>
                <w:rFonts w:ascii="Verdana" w:hAnsi="Verdana"/>
                <w:sz w:val="16"/>
                <w:szCs w:val="16"/>
              </w:rPr>
              <w:t xml:space="preserve">3. </w:t>
            </w:r>
            <w:r>
              <w:rPr>
                <w:rFonts w:ascii="Verdana" w:hAnsi="Verdana"/>
                <w:sz w:val="16"/>
                <w:szCs w:val="16"/>
              </w:rPr>
              <w:t xml:space="preserve">to </w:t>
            </w:r>
            <w:r w:rsidRPr="008A48EA">
              <w:rPr>
                <w:rFonts w:ascii="Verdana" w:hAnsi="Verdana"/>
                <w:sz w:val="16"/>
                <w:szCs w:val="16"/>
              </w:rPr>
              <w:t>explain the similar  adaptations of animals living in freshwater</w:t>
            </w:r>
          </w:p>
          <w:p w:rsidR="003574EF" w:rsidRPr="008A48EA" w:rsidRDefault="003574EF" w:rsidP="003574EF">
            <w:pPr>
              <w:tabs>
                <w:tab w:val="left" w:pos="7800"/>
              </w:tabs>
              <w:rPr>
                <w:rFonts w:ascii="Verdana" w:hAnsi="Verdana"/>
                <w:sz w:val="16"/>
                <w:szCs w:val="16"/>
              </w:rPr>
            </w:pPr>
            <w:r w:rsidRPr="008A48EA">
              <w:rPr>
                <w:rFonts w:ascii="Verdana" w:hAnsi="Verdana"/>
                <w:sz w:val="16"/>
                <w:szCs w:val="16"/>
              </w:rPr>
              <w:t>4. to recognize animals in benthos</w:t>
            </w:r>
          </w:p>
          <w:p w:rsidR="003574EF" w:rsidRPr="008A48EA" w:rsidRDefault="003574EF" w:rsidP="003574EF">
            <w:pPr>
              <w:tabs>
                <w:tab w:val="left" w:pos="7800"/>
              </w:tabs>
              <w:rPr>
                <w:rFonts w:ascii="Verdana" w:hAnsi="Verdana"/>
                <w:sz w:val="16"/>
                <w:szCs w:val="16"/>
              </w:rPr>
            </w:pPr>
            <w:r w:rsidRPr="008A48EA">
              <w:rPr>
                <w:rFonts w:ascii="Verdana" w:hAnsi="Verdana"/>
                <w:sz w:val="16"/>
                <w:szCs w:val="16"/>
              </w:rPr>
              <w:t>5. to perceive  biodiversity in running waters</w:t>
            </w:r>
          </w:p>
          <w:p w:rsidR="003574EF" w:rsidRPr="00E3546D" w:rsidRDefault="003574EF" w:rsidP="003574EF">
            <w:pPr>
              <w:tabs>
                <w:tab w:val="left" w:pos="7800"/>
              </w:tabs>
              <w:rPr>
                <w:rFonts w:ascii="Verdana" w:hAnsi="Verdana"/>
                <w:sz w:val="16"/>
                <w:szCs w:val="16"/>
              </w:rPr>
            </w:pPr>
            <w:r w:rsidRPr="008A48EA">
              <w:rPr>
                <w:rFonts w:ascii="Verdana" w:hAnsi="Verdana"/>
                <w:sz w:val="16"/>
                <w:szCs w:val="16"/>
              </w:rPr>
              <w:t>6. to plan  a scientific research about running water biology</w:t>
            </w:r>
            <w:r>
              <w:rPr>
                <w:rFonts w:ascii="Verdana" w:hAnsi="Verdana"/>
                <w:sz w:val="16"/>
                <w:szCs w:val="16"/>
              </w:rPr>
              <w:fldChar w:fldCharType="end"/>
            </w:r>
          </w:p>
        </w:tc>
      </w:tr>
      <w:tr w:rsidR="003574EF" w:rsidRPr="002604AB" w:rsidTr="009F1F30">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A48EA">
              <w:rPr>
                <w:rFonts w:ascii="Verdana" w:hAnsi="Verdana"/>
                <w:b w:val="0"/>
                <w:noProof/>
                <w:sz w:val="16"/>
                <w:szCs w:val="16"/>
              </w:rPr>
              <w:t xml:space="preserve">Hynes, H.B.N.  (1970). The Ecology of Running Waters. </w:t>
            </w:r>
            <w:r w:rsidRPr="006849DA">
              <w:rPr>
                <w:rFonts w:ascii="Verdana" w:hAnsi="Verdana"/>
                <w:b w:val="0"/>
                <w:sz w:val="16"/>
                <w:szCs w:val="16"/>
              </w:rPr>
              <w:fldChar w:fldCharType="end"/>
            </w:r>
          </w:p>
        </w:tc>
      </w:tr>
      <w:tr w:rsidR="003574EF" w:rsidRPr="002604AB" w:rsidTr="009F1F30">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9F1F3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7272F">
              <w:rPr>
                <w:rFonts w:ascii="Verdana" w:hAnsi="Verdana"/>
                <w:b w:val="0"/>
                <w:noProof/>
                <w:sz w:val="16"/>
                <w:szCs w:val="16"/>
              </w:rPr>
              <w:t>McCafferty,  W.P. and Provonsha, A. (1983). Aquatic Entomology</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09D">
              <w:rPr>
                <w:rFonts w:ascii="Verdana" w:hAnsi="Verdana"/>
                <w:sz w:val="16"/>
                <w:szCs w:val="16"/>
              </w:rPr>
              <w:t>Basic principles and concepts of hydrobiology 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09D">
              <w:rPr>
                <w:rFonts w:ascii="Verdana" w:hAnsi="Verdana"/>
                <w:noProof/>
                <w:sz w:val="16"/>
                <w:szCs w:val="16"/>
              </w:rPr>
              <w:t>Terminology of potamobenthology</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09D">
              <w:rPr>
                <w:rFonts w:ascii="Verdana" w:hAnsi="Verdana"/>
                <w:noProof/>
                <w:sz w:val="16"/>
                <w:szCs w:val="16"/>
              </w:rPr>
              <w:t>Systems of freshwater; lakes, underground water</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09D">
              <w:rPr>
                <w:rFonts w:ascii="Verdana" w:hAnsi="Verdana"/>
                <w:noProof/>
                <w:sz w:val="16"/>
                <w:szCs w:val="16"/>
              </w:rPr>
              <w:t>Running water; types of running water; zones of lotic systems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09D">
              <w:rPr>
                <w:rFonts w:ascii="Verdana" w:hAnsi="Verdana"/>
                <w:noProof/>
                <w:sz w:val="16"/>
                <w:szCs w:val="16"/>
              </w:rPr>
              <w:t>Physical characteristics</w:t>
            </w:r>
            <w:r>
              <w:rPr>
                <w:rFonts w:ascii="Verdana" w:hAnsi="Verdana"/>
                <w:noProof/>
                <w:sz w:val="16"/>
                <w:szCs w:val="16"/>
              </w:rPr>
              <w:t xml:space="preserve"> of runing water</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Chemical </w:t>
            </w:r>
            <w:r w:rsidRPr="002A309D">
              <w:rPr>
                <w:rFonts w:ascii="Verdana" w:hAnsi="Verdana"/>
                <w:noProof/>
                <w:sz w:val="16"/>
                <w:szCs w:val="16"/>
              </w:rPr>
              <w:t>characteristics of runing water</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09D">
              <w:rPr>
                <w:rFonts w:ascii="Verdana" w:hAnsi="Verdana"/>
                <w:noProof/>
                <w:sz w:val="16"/>
                <w:szCs w:val="16"/>
              </w:rPr>
              <w:t>Biological features of running water</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09D">
              <w:rPr>
                <w:rFonts w:ascii="Verdana" w:hAnsi="Verdana"/>
                <w:noProof/>
                <w:sz w:val="16"/>
                <w:szCs w:val="16"/>
              </w:rPr>
              <w:t>Biological features of running water</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09D">
              <w:rPr>
                <w:rFonts w:ascii="Verdana" w:hAnsi="Verdana"/>
                <w:noProof/>
                <w:sz w:val="16"/>
                <w:szCs w:val="16"/>
              </w:rPr>
              <w:t>Invertebrate animal groups in benthos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09D">
              <w:rPr>
                <w:rFonts w:ascii="Verdana" w:hAnsi="Verdana"/>
                <w:noProof/>
                <w:sz w:val="16"/>
                <w:szCs w:val="16"/>
              </w:rPr>
              <w:t>Invertebrate animal groups in benthos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09D">
              <w:rPr>
                <w:rFonts w:ascii="Verdana" w:hAnsi="Verdana"/>
                <w:noProof/>
                <w:sz w:val="16"/>
                <w:szCs w:val="16"/>
              </w:rPr>
              <w:t>Adaptations of animals in running water</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09D">
              <w:rPr>
                <w:rFonts w:ascii="Verdana" w:hAnsi="Verdana"/>
                <w:noProof/>
                <w:sz w:val="16"/>
                <w:szCs w:val="16"/>
              </w:rPr>
              <w:t>Main scientific research methods of running water biology </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Assit. Prof. Dr. Ümit ŞİRİN</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6 May 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F1F30" w:rsidRDefault="009F1F30">
      <w:pPr>
        <w:spacing w:after="200"/>
      </w:pPr>
      <w:r>
        <w:br w:type="page"/>
      </w:r>
    </w:p>
    <w:p w:rsidR="003574EF" w:rsidRPr="002604AB" w:rsidRDefault="00A55D4D" w:rsidP="003574EF">
      <w:pPr>
        <w:tabs>
          <w:tab w:val="left" w:pos="6825"/>
        </w:tabs>
        <w:outlineLvl w:val="0"/>
        <w:rPr>
          <w:rFonts w:ascii="Verdana" w:hAnsi="Verdana"/>
          <w:b/>
          <w:sz w:val="16"/>
          <w:szCs w:val="16"/>
        </w:rPr>
      </w:pPr>
      <w:r>
        <w:rPr>
          <w:noProof/>
        </w:rPr>
        <w:pict>
          <v:shape id="_x0000_s1052" type="#_x0000_t202" style="position:absolute;margin-left:12.55pt;margin-top:-10.75pt;width:298.5pt;height:76.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73FF4">
              <w:rPr>
                <w:rFonts w:ascii="Verdana" w:hAnsi="Verdana"/>
                <w:noProof/>
                <w:sz w:val="16"/>
                <w:szCs w:val="16"/>
              </w:rPr>
              <w:t>501102534</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57" w:name="C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73FF4">
              <w:rPr>
                <w:rFonts w:ascii="Verdana" w:hAnsi="Verdana"/>
                <w:noProof/>
                <w:sz w:val="16"/>
                <w:szCs w:val="16"/>
              </w:rPr>
              <w:t>Ecology of Insect</w:t>
            </w:r>
            <w:r>
              <w:rPr>
                <w:rFonts w:ascii="Verdana" w:hAnsi="Verdana"/>
                <w:sz w:val="16"/>
                <w:szCs w:val="16"/>
              </w:rPr>
              <w:fldChar w:fldCharType="end"/>
            </w:r>
            <w:bookmarkEnd w:id="57"/>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FF4">
              <w:rPr>
                <w:rFonts w:ascii="Verdana" w:hAnsi="Verdana"/>
                <w:noProof/>
                <w:sz w:val="16"/>
                <w:szCs w:val="16"/>
              </w:rPr>
              <w:t>The contents of this lesson are; habitats and living styles of insects, abiotic and biotic factors which effects of insects, population ecology and population dynamics of insects, insects of terrestrial and aquatic ecosystems, adaptations of environmental conditions, Environmental Impact Statement (EIS) and insects.</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FF4">
              <w:rPr>
                <w:rFonts w:ascii="Verdana" w:hAnsi="Verdana"/>
                <w:noProof/>
                <w:sz w:val="16"/>
                <w:szCs w:val="16"/>
              </w:rPr>
              <w:t>The aims of this lesson are; to get competence to students, explain the interactions between insect and animate-inanimate</w:t>
            </w:r>
            <w:r>
              <w:rPr>
                <w:rFonts w:ascii="Verdana" w:hAnsi="Verdana"/>
                <w:noProof/>
                <w:sz w:val="16"/>
                <w:szCs w:val="16"/>
              </w:rPr>
              <w:t xml:space="preserve"> enviroment</w:t>
            </w:r>
            <w:r w:rsidRPr="00E73FF4">
              <w:rPr>
                <w:rFonts w:ascii="Verdana" w:hAnsi="Verdana"/>
                <w:noProof/>
                <w:sz w:val="16"/>
                <w:szCs w:val="16"/>
              </w:rPr>
              <w:t>, make comment about ecological factors which effect on insects, examine the roles of insects on ecosystems.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B62CC1" w:rsidRDefault="003574EF" w:rsidP="003574E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CC1">
              <w:rPr>
                <w:rFonts w:ascii="Verdana" w:hAnsi="Verdana"/>
                <w:noProof/>
                <w:sz w:val="16"/>
                <w:szCs w:val="16"/>
              </w:rPr>
              <w:t xml:space="preserve">This course will contribute to students who will be a specialist on </w:t>
            </w:r>
          </w:p>
          <w:p w:rsidR="003574EF" w:rsidRPr="002604AB" w:rsidRDefault="003574EF" w:rsidP="003574EF">
            <w:pPr>
              <w:rPr>
                <w:rFonts w:ascii="Verdana" w:hAnsi="Verdana"/>
                <w:sz w:val="16"/>
                <w:szCs w:val="16"/>
              </w:rPr>
            </w:pPr>
            <w:r>
              <w:rPr>
                <w:rFonts w:ascii="Verdana" w:hAnsi="Verdana"/>
                <w:noProof/>
                <w:sz w:val="16"/>
                <w:szCs w:val="16"/>
              </w:rPr>
              <w:t xml:space="preserve">Entomology </w:t>
            </w:r>
            <w:r w:rsidRPr="00B62CC1">
              <w:rPr>
                <w:rFonts w:ascii="Verdana" w:hAnsi="Verdana"/>
                <w:noProof/>
                <w:sz w:val="16"/>
                <w:szCs w:val="16"/>
              </w:rPr>
              <w:t xml:space="preserve">develope their informations about insects  </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E73FF4" w:rsidRDefault="003574EF" w:rsidP="003574E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73FF4">
              <w:rPr>
                <w:rFonts w:ascii="Verdana" w:hAnsi="Verdana"/>
                <w:sz w:val="16"/>
                <w:szCs w:val="16"/>
              </w:rPr>
              <w:t xml:space="preserve">1. </w:t>
            </w:r>
            <w:r>
              <w:rPr>
                <w:rFonts w:ascii="Verdana" w:hAnsi="Verdana"/>
                <w:sz w:val="16"/>
                <w:szCs w:val="16"/>
              </w:rPr>
              <w:t>t</w:t>
            </w:r>
            <w:r w:rsidRPr="00E73FF4">
              <w:rPr>
                <w:rFonts w:ascii="Verdana" w:hAnsi="Verdana"/>
                <w:sz w:val="16"/>
                <w:szCs w:val="16"/>
              </w:rPr>
              <w:t xml:space="preserve">o comprehend environmental conditions which effect on insect living </w:t>
            </w:r>
          </w:p>
          <w:p w:rsidR="003574EF" w:rsidRPr="00E73FF4" w:rsidRDefault="003574EF" w:rsidP="003574EF">
            <w:pPr>
              <w:tabs>
                <w:tab w:val="left" w:pos="7800"/>
              </w:tabs>
              <w:rPr>
                <w:rFonts w:ascii="Verdana" w:hAnsi="Verdana"/>
                <w:sz w:val="16"/>
                <w:szCs w:val="16"/>
              </w:rPr>
            </w:pPr>
            <w:r w:rsidRPr="00E73FF4">
              <w:rPr>
                <w:rFonts w:ascii="Verdana" w:hAnsi="Verdana"/>
                <w:sz w:val="16"/>
                <w:szCs w:val="16"/>
              </w:rPr>
              <w:t xml:space="preserve">2. </w:t>
            </w:r>
            <w:r>
              <w:rPr>
                <w:rFonts w:ascii="Verdana" w:hAnsi="Verdana"/>
                <w:sz w:val="16"/>
                <w:szCs w:val="16"/>
              </w:rPr>
              <w:t>t</w:t>
            </w:r>
            <w:r w:rsidRPr="00E73FF4">
              <w:rPr>
                <w:rFonts w:ascii="Verdana" w:hAnsi="Verdana"/>
                <w:sz w:val="16"/>
                <w:szCs w:val="16"/>
              </w:rPr>
              <w:t>o make comment insect homotypic relationship</w:t>
            </w:r>
          </w:p>
          <w:p w:rsidR="003574EF" w:rsidRPr="00E73FF4" w:rsidRDefault="003574EF" w:rsidP="003574EF">
            <w:pPr>
              <w:tabs>
                <w:tab w:val="left" w:pos="7800"/>
              </w:tabs>
              <w:rPr>
                <w:rFonts w:ascii="Verdana" w:hAnsi="Verdana"/>
                <w:sz w:val="16"/>
                <w:szCs w:val="16"/>
              </w:rPr>
            </w:pPr>
            <w:r w:rsidRPr="00E73FF4">
              <w:rPr>
                <w:rFonts w:ascii="Verdana" w:hAnsi="Verdana"/>
                <w:sz w:val="16"/>
                <w:szCs w:val="16"/>
              </w:rPr>
              <w:t xml:space="preserve">3. </w:t>
            </w:r>
            <w:r>
              <w:rPr>
                <w:rFonts w:ascii="Verdana" w:hAnsi="Verdana"/>
                <w:sz w:val="16"/>
                <w:szCs w:val="16"/>
              </w:rPr>
              <w:t>t</w:t>
            </w:r>
            <w:r w:rsidRPr="00E73FF4">
              <w:rPr>
                <w:rFonts w:ascii="Verdana" w:hAnsi="Verdana"/>
                <w:sz w:val="16"/>
                <w:szCs w:val="16"/>
              </w:rPr>
              <w:t xml:space="preserve">o examine the relationship between insect and other animals </w:t>
            </w:r>
          </w:p>
          <w:p w:rsidR="003574EF" w:rsidRPr="00E73FF4" w:rsidRDefault="003574EF" w:rsidP="003574EF">
            <w:pPr>
              <w:tabs>
                <w:tab w:val="left" w:pos="7800"/>
              </w:tabs>
              <w:rPr>
                <w:rFonts w:ascii="Verdana" w:hAnsi="Verdana"/>
                <w:sz w:val="16"/>
                <w:szCs w:val="16"/>
              </w:rPr>
            </w:pPr>
            <w:r w:rsidRPr="00E73FF4">
              <w:rPr>
                <w:rFonts w:ascii="Verdana" w:hAnsi="Verdana"/>
                <w:sz w:val="16"/>
                <w:szCs w:val="16"/>
              </w:rPr>
              <w:t xml:space="preserve">4. </w:t>
            </w:r>
            <w:r>
              <w:rPr>
                <w:rFonts w:ascii="Verdana" w:hAnsi="Verdana"/>
                <w:sz w:val="16"/>
                <w:szCs w:val="16"/>
              </w:rPr>
              <w:t>t</w:t>
            </w:r>
            <w:r w:rsidRPr="00E73FF4">
              <w:rPr>
                <w:rFonts w:ascii="Verdana" w:hAnsi="Verdana"/>
                <w:sz w:val="16"/>
                <w:szCs w:val="16"/>
              </w:rPr>
              <w:t xml:space="preserve">o examine the relationship between insect and plants </w:t>
            </w:r>
          </w:p>
          <w:p w:rsidR="003574EF" w:rsidRPr="00E73FF4" w:rsidRDefault="003574EF" w:rsidP="003574EF">
            <w:pPr>
              <w:tabs>
                <w:tab w:val="left" w:pos="7800"/>
              </w:tabs>
              <w:rPr>
                <w:rFonts w:ascii="Verdana" w:hAnsi="Verdana"/>
                <w:sz w:val="16"/>
                <w:szCs w:val="16"/>
              </w:rPr>
            </w:pPr>
            <w:r w:rsidRPr="00E73FF4">
              <w:rPr>
                <w:rFonts w:ascii="Verdana" w:hAnsi="Verdana"/>
                <w:sz w:val="16"/>
                <w:szCs w:val="16"/>
              </w:rPr>
              <w:t xml:space="preserve">5. </w:t>
            </w:r>
            <w:r>
              <w:rPr>
                <w:rFonts w:ascii="Verdana" w:hAnsi="Verdana"/>
                <w:sz w:val="16"/>
                <w:szCs w:val="16"/>
              </w:rPr>
              <w:t>t</w:t>
            </w:r>
            <w:r w:rsidRPr="00E73FF4">
              <w:rPr>
                <w:rFonts w:ascii="Verdana" w:hAnsi="Verdana"/>
                <w:sz w:val="16"/>
                <w:szCs w:val="16"/>
              </w:rPr>
              <w:t>o analyze the roles of insect in aquatic ecosystems</w:t>
            </w:r>
          </w:p>
          <w:p w:rsidR="003574EF" w:rsidRPr="00E73FF4" w:rsidRDefault="003574EF" w:rsidP="003574EF">
            <w:pPr>
              <w:tabs>
                <w:tab w:val="left" w:pos="7800"/>
              </w:tabs>
              <w:rPr>
                <w:rFonts w:ascii="Verdana" w:hAnsi="Verdana"/>
                <w:sz w:val="16"/>
                <w:szCs w:val="16"/>
              </w:rPr>
            </w:pPr>
            <w:r w:rsidRPr="00E73FF4">
              <w:rPr>
                <w:rFonts w:ascii="Verdana" w:hAnsi="Verdana"/>
                <w:sz w:val="16"/>
                <w:szCs w:val="16"/>
              </w:rPr>
              <w:t xml:space="preserve">6. </w:t>
            </w:r>
            <w:r>
              <w:rPr>
                <w:rFonts w:ascii="Verdana" w:hAnsi="Verdana"/>
                <w:sz w:val="16"/>
                <w:szCs w:val="16"/>
              </w:rPr>
              <w:t>t</w:t>
            </w:r>
            <w:r w:rsidRPr="00E73FF4">
              <w:rPr>
                <w:rFonts w:ascii="Verdana" w:hAnsi="Verdana"/>
                <w:sz w:val="16"/>
                <w:szCs w:val="16"/>
              </w:rPr>
              <w:t xml:space="preserve">o analyze the roles of insect in terrestrial ecosystems </w:t>
            </w:r>
          </w:p>
          <w:p w:rsidR="003574EF" w:rsidRPr="00E3546D" w:rsidRDefault="003574EF" w:rsidP="003574EF">
            <w:pPr>
              <w:tabs>
                <w:tab w:val="left" w:pos="7800"/>
              </w:tabs>
              <w:rPr>
                <w:rFonts w:ascii="Verdana" w:hAnsi="Verdana"/>
                <w:sz w:val="16"/>
                <w:szCs w:val="16"/>
              </w:rPr>
            </w:pPr>
            <w:r w:rsidRPr="00E73FF4">
              <w:rPr>
                <w:rFonts w:ascii="Verdana" w:hAnsi="Verdana"/>
                <w:sz w:val="16"/>
                <w:szCs w:val="16"/>
              </w:rPr>
              <w:t xml:space="preserve">7. </w:t>
            </w:r>
            <w:r>
              <w:rPr>
                <w:rFonts w:ascii="Verdana" w:hAnsi="Verdana"/>
                <w:sz w:val="16"/>
                <w:szCs w:val="16"/>
              </w:rPr>
              <w:t>t</w:t>
            </w:r>
            <w:r w:rsidRPr="00E73FF4">
              <w:rPr>
                <w:rFonts w:ascii="Verdana" w:hAnsi="Verdana"/>
                <w:sz w:val="16"/>
                <w:szCs w:val="16"/>
              </w:rPr>
              <w:t>o trace insect</w:t>
            </w:r>
            <w:r>
              <w:rPr>
                <w:rFonts w:ascii="Verdana" w:hAnsi="Verdana"/>
                <w:sz w:val="16"/>
                <w:szCs w:val="16"/>
              </w:rPr>
              <w:t>'s</w:t>
            </w:r>
            <w:r w:rsidRPr="00E73FF4">
              <w:rPr>
                <w:rFonts w:ascii="Verdana" w:hAnsi="Verdana"/>
                <w:sz w:val="16"/>
                <w:szCs w:val="16"/>
              </w:rPr>
              <w:t xml:space="preserve"> population</w:t>
            </w:r>
            <w:r>
              <w:rPr>
                <w:rFonts w:ascii="Verdana" w:hAnsi="Verdana"/>
                <w:sz w:val="16"/>
                <w:szCs w:val="16"/>
              </w:rPr>
              <w:t>s dynamics</w:t>
            </w:r>
            <w:r>
              <w:rPr>
                <w:rFonts w:ascii="Verdana" w:hAnsi="Verdana"/>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64FC1">
              <w:rPr>
                <w:rFonts w:ascii="Verdana" w:hAnsi="Verdana"/>
                <w:b w:val="0"/>
                <w:noProof/>
                <w:sz w:val="16"/>
                <w:szCs w:val="16"/>
              </w:rPr>
              <w:t>Hunter et al. (2008).Ecology of Insects. Wiley-Blackwell.</w:t>
            </w:r>
            <w:r w:rsidRPr="006849DA">
              <w:rPr>
                <w:rFonts w:ascii="Verdana" w:hAnsi="Verdana"/>
                <w:b w:val="0"/>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900B71" w:rsidRDefault="003574EF" w:rsidP="003574E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00B71">
              <w:rPr>
                <w:rFonts w:ascii="Verdana" w:hAnsi="Verdana"/>
                <w:b w:val="0"/>
                <w:noProof/>
                <w:sz w:val="16"/>
                <w:szCs w:val="16"/>
              </w:rPr>
              <w:t>1. Demirsoy , A (1993). “Entomoloji”Yaşamin Temel Kuralları Cilt II Kısım  II, , Ankara; Meteksan</w:t>
            </w:r>
          </w:p>
          <w:p w:rsidR="003574EF" w:rsidRPr="00900B71" w:rsidRDefault="003574EF" w:rsidP="003574EF">
            <w:pPr>
              <w:pStyle w:val="Balk4"/>
              <w:rPr>
                <w:rFonts w:ascii="Verdana" w:hAnsi="Verdana"/>
                <w:b w:val="0"/>
                <w:noProof/>
                <w:sz w:val="16"/>
                <w:szCs w:val="16"/>
              </w:rPr>
            </w:pPr>
            <w:r w:rsidRPr="00900B71">
              <w:rPr>
                <w:rFonts w:ascii="Verdana" w:hAnsi="Verdana"/>
                <w:b w:val="0"/>
                <w:noProof/>
                <w:sz w:val="16"/>
                <w:szCs w:val="16"/>
              </w:rPr>
              <w:t>2. Aktaç, N. (2002): Genel Entomoloji - Ders Kitabı</w:t>
            </w:r>
          </w:p>
          <w:p w:rsidR="003574EF" w:rsidRPr="00900B71" w:rsidRDefault="003574EF" w:rsidP="003574EF">
            <w:pPr>
              <w:pStyle w:val="Balk4"/>
              <w:rPr>
                <w:rFonts w:ascii="Verdana" w:hAnsi="Verdana"/>
                <w:b w:val="0"/>
                <w:noProof/>
                <w:sz w:val="16"/>
                <w:szCs w:val="16"/>
              </w:rPr>
            </w:pPr>
            <w:r w:rsidRPr="00900B71">
              <w:rPr>
                <w:rFonts w:ascii="Verdana" w:hAnsi="Verdana"/>
                <w:b w:val="0"/>
                <w:noProof/>
                <w:sz w:val="16"/>
                <w:szCs w:val="16"/>
              </w:rPr>
              <w:t xml:space="preserve">3. Borror and Delong (2004). Introduction to the study of Insects. </w:t>
            </w:r>
          </w:p>
          <w:p w:rsidR="003574EF" w:rsidRPr="006849DA" w:rsidRDefault="003574EF" w:rsidP="003574EF">
            <w:pPr>
              <w:pStyle w:val="Balk4"/>
              <w:rPr>
                <w:rFonts w:ascii="Verdana" w:hAnsi="Verdana"/>
                <w:b w:val="0"/>
                <w:color w:val="000000"/>
                <w:sz w:val="16"/>
                <w:szCs w:val="16"/>
              </w:rPr>
            </w:pPr>
            <w:r w:rsidRPr="00900B71">
              <w:rPr>
                <w:rFonts w:ascii="Verdana" w:hAnsi="Verdana"/>
                <w:b w:val="0"/>
                <w:noProof/>
                <w:sz w:val="16"/>
                <w:szCs w:val="16"/>
              </w:rPr>
              <w:t>4. Kansu, İ. A., Böcek Çevre Bilimi (Böcek Ökolojisi) I. Birey Ökolojisi. Ank. Ü. Zir. Fak. Yayınları: 862</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0B71">
              <w:rPr>
                <w:rFonts w:ascii="Verdana" w:hAnsi="Verdana"/>
                <w:sz w:val="16"/>
                <w:szCs w:val="16"/>
              </w:rPr>
              <w:t>Habitats of insects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Pr>
                <w:rFonts w:ascii="Verdana" w:hAnsi="Verdana"/>
                <w:noProof/>
                <w:sz w:val="16"/>
                <w:szCs w:val="16"/>
              </w:rPr>
              <w:t>iversity</w:t>
            </w:r>
            <w:r w:rsidRPr="00900B71">
              <w:rPr>
                <w:rFonts w:ascii="Verdana" w:hAnsi="Verdana"/>
                <w:noProof/>
                <w:sz w:val="16"/>
                <w:szCs w:val="16"/>
              </w:rPr>
              <w:t xml:space="preserve"> of  insect</w:t>
            </w:r>
            <w:r>
              <w:rPr>
                <w:rFonts w:ascii="Verdana" w:hAnsi="Verdana"/>
                <w:noProof/>
                <w:sz w:val="16"/>
                <w:szCs w:val="16"/>
              </w:rPr>
              <w:t>'</w:t>
            </w:r>
            <w:r w:rsidRPr="00900B71">
              <w:rPr>
                <w:rFonts w:ascii="Verdana" w:hAnsi="Verdana"/>
                <w:noProof/>
                <w:sz w:val="16"/>
                <w:szCs w:val="16"/>
              </w:rPr>
              <w:t>s</w:t>
            </w:r>
            <w:r>
              <w:rPr>
                <w:rFonts w:ascii="Verdana" w:hAnsi="Verdana"/>
                <w:noProof/>
                <w:sz w:val="16"/>
                <w:szCs w:val="16"/>
              </w:rPr>
              <w:t xml:space="preserve"> life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0B71">
              <w:rPr>
                <w:rFonts w:ascii="Verdana" w:hAnsi="Verdana"/>
                <w:noProof/>
                <w:sz w:val="16"/>
                <w:szCs w:val="16"/>
              </w:rPr>
              <w:t>Environmental conditions which effect on insect living /Abiotic factors.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0B71">
              <w:rPr>
                <w:rFonts w:ascii="Verdana" w:hAnsi="Verdana"/>
                <w:noProof/>
                <w:sz w:val="16"/>
                <w:szCs w:val="16"/>
              </w:rPr>
              <w:t>Environmental conditions which effect on insect living /</w:t>
            </w:r>
            <w:r>
              <w:rPr>
                <w:rFonts w:ascii="Verdana" w:hAnsi="Verdana"/>
                <w:noProof/>
                <w:sz w:val="16"/>
                <w:szCs w:val="16"/>
              </w:rPr>
              <w:t>B</w:t>
            </w:r>
            <w:r w:rsidRPr="00900B71">
              <w:rPr>
                <w:rFonts w:ascii="Verdana" w:hAnsi="Verdana"/>
                <w:noProof/>
                <w:sz w:val="16"/>
                <w:szCs w:val="16"/>
              </w:rPr>
              <w:t>iotic factors.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0B71">
              <w:rPr>
                <w:rFonts w:ascii="Verdana" w:hAnsi="Verdana"/>
                <w:noProof/>
                <w:sz w:val="16"/>
                <w:szCs w:val="16"/>
              </w:rPr>
              <w:t xml:space="preserve">Homotypical </w:t>
            </w:r>
            <w:r>
              <w:rPr>
                <w:rFonts w:ascii="Verdana" w:hAnsi="Verdana"/>
                <w:noProof/>
                <w:sz w:val="16"/>
                <w:szCs w:val="16"/>
              </w:rPr>
              <w:t>coac</w:t>
            </w:r>
            <w:r w:rsidRPr="00900B71">
              <w:rPr>
                <w:rFonts w:ascii="Verdana" w:hAnsi="Verdana"/>
                <w:noProof/>
                <w:sz w:val="16"/>
                <w:szCs w:val="16"/>
              </w:rPr>
              <w:t>tions of insects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0B71">
              <w:rPr>
                <w:rFonts w:ascii="Verdana" w:hAnsi="Verdana"/>
                <w:noProof/>
                <w:sz w:val="16"/>
                <w:szCs w:val="16"/>
              </w:rPr>
              <w:t>H</w:t>
            </w:r>
            <w:r>
              <w:rPr>
                <w:rFonts w:ascii="Verdana" w:hAnsi="Verdana"/>
                <w:noProof/>
                <w:sz w:val="16"/>
                <w:szCs w:val="16"/>
              </w:rPr>
              <w:t>eter</w:t>
            </w:r>
            <w:r w:rsidRPr="00900B71">
              <w:rPr>
                <w:rFonts w:ascii="Verdana" w:hAnsi="Verdana"/>
                <w:noProof/>
                <w:sz w:val="16"/>
                <w:szCs w:val="16"/>
              </w:rPr>
              <w:t>otypical coactions of insects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0B71">
              <w:rPr>
                <w:rFonts w:ascii="Verdana" w:hAnsi="Verdana"/>
                <w:noProof/>
                <w:sz w:val="16"/>
                <w:szCs w:val="16"/>
              </w:rPr>
              <w:t xml:space="preserve">Insects population and </w:t>
            </w:r>
            <w:r>
              <w:rPr>
                <w:rFonts w:ascii="Verdana" w:hAnsi="Verdana"/>
                <w:noProof/>
                <w:sz w:val="16"/>
                <w:szCs w:val="16"/>
              </w:rPr>
              <w:t>dynamics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0B71">
              <w:rPr>
                <w:rFonts w:ascii="Verdana" w:hAnsi="Verdana"/>
                <w:noProof/>
                <w:sz w:val="16"/>
                <w:szCs w:val="16"/>
              </w:rPr>
              <w:t>Insects population and dynamics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0B71">
              <w:rPr>
                <w:rFonts w:ascii="Verdana" w:hAnsi="Verdana"/>
                <w:noProof/>
                <w:sz w:val="16"/>
                <w:szCs w:val="16"/>
              </w:rPr>
              <w:t xml:space="preserve">Insects of terrestrial ecosystems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0B71">
              <w:rPr>
                <w:rFonts w:ascii="Verdana" w:hAnsi="Verdana"/>
                <w:noProof/>
                <w:sz w:val="16"/>
                <w:szCs w:val="16"/>
              </w:rPr>
              <w:t>Environmental adaptations of insects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0B71">
              <w:rPr>
                <w:rFonts w:ascii="Verdana" w:hAnsi="Verdana"/>
                <w:noProof/>
                <w:sz w:val="16"/>
                <w:szCs w:val="16"/>
              </w:rPr>
              <w:t>Natural enemies of insects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0B71">
              <w:rPr>
                <w:rFonts w:ascii="Verdana" w:hAnsi="Verdana"/>
                <w:noProof/>
                <w:sz w:val="16"/>
                <w:szCs w:val="16"/>
              </w:rPr>
              <w:t>EIS and insects</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Assit. Prof. Dr. Ümit ŞİRİN</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6 May 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574EF" w:rsidRPr="002604AB" w:rsidRDefault="00303585" w:rsidP="002079F4">
      <w:pPr>
        <w:spacing w:after="200"/>
        <w:rPr>
          <w:rFonts w:ascii="Verdana" w:hAnsi="Verdana"/>
          <w:b/>
          <w:sz w:val="16"/>
          <w:szCs w:val="16"/>
        </w:rPr>
      </w:pPr>
      <w:r>
        <w:br w:type="page"/>
      </w:r>
      <w:r w:rsidR="00A55D4D">
        <w:rPr>
          <w:noProof/>
        </w:rPr>
        <w:pict>
          <v:shape id="_x0000_s1061" type="#_x0000_t202" style="position:absolute;margin-left:12.55pt;margin-top:-10.75pt;width:298.5pt;height:76.9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81C52">
              <w:rPr>
                <w:rFonts w:ascii="Verdana" w:hAnsi="Verdana"/>
                <w:noProof/>
                <w:sz w:val="16"/>
                <w:szCs w:val="16"/>
              </w:rPr>
              <w:t>501102526</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58" w:name="C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81C52">
              <w:rPr>
                <w:rFonts w:ascii="Verdana" w:hAnsi="Verdana"/>
                <w:noProof/>
                <w:sz w:val="16"/>
                <w:szCs w:val="16"/>
              </w:rPr>
              <w:t>ANAEROBIC TREATMENT TECHNIQUES</w:t>
            </w:r>
            <w:r>
              <w:rPr>
                <w:rFonts w:ascii="Verdana" w:hAnsi="Verdana"/>
                <w:sz w:val="16"/>
                <w:szCs w:val="16"/>
              </w:rPr>
              <w:fldChar w:fldCharType="end"/>
            </w:r>
            <w:bookmarkEnd w:id="58"/>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574EF" w:rsidRPr="002604AB" w:rsidTr="002079F4">
        <w:tblPrEx>
          <w:tblBorders>
            <w:insideH w:val="single" w:sz="6" w:space="0" w:color="auto"/>
            <w:insideV w:val="single" w:sz="6" w:space="0" w:color="auto"/>
          </w:tblBorders>
        </w:tblPrEx>
        <w:trPr>
          <w:trHeight w:val="324"/>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2079F4">
        <w:tblPrEx>
          <w:tblBorders>
            <w:insideH w:val="single" w:sz="6" w:space="0" w:color="auto"/>
            <w:insideV w:val="single" w:sz="6" w:space="0" w:color="auto"/>
          </w:tblBorders>
        </w:tblPrEx>
        <w:trPr>
          <w:trHeight w:val="39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574EF" w:rsidRPr="002604AB" w:rsidTr="002079F4">
        <w:trPr>
          <w:trHeight w:val="2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52">
              <w:rPr>
                <w:rFonts w:ascii="Verdana" w:hAnsi="Verdana"/>
                <w:noProof/>
                <w:sz w:val="16"/>
                <w:szCs w:val="16"/>
              </w:rPr>
              <w:t>In this course, the principles of anaerobic digestion, microbiology and biochemistry of anaerobic processes, anaerobic reactors used in treatment,  the energy recovery in the anaerobic treatment, anaerobic treatment of different industries, such topics will be included in the work.</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52">
              <w:rPr>
                <w:rFonts w:ascii="Verdana" w:hAnsi="Verdana"/>
                <w:noProof/>
                <w:sz w:val="16"/>
                <w:szCs w:val="16"/>
              </w:rPr>
              <w:t>The aim of this course, to have information about biological methods of wastewater treatment, to allow comparisons anaerobic treatment with other treatment techniques and make practical studies.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52">
              <w:rPr>
                <w:rFonts w:ascii="Verdana" w:hAnsi="Verdana"/>
                <w:noProof/>
                <w:sz w:val="16"/>
                <w:szCs w:val="16"/>
              </w:rPr>
              <w:t>This course gives an opportunity for students to practice techniques for biological wastewater treatment  will contribute to prepare for professional life.</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581C52" w:rsidRDefault="003574EF" w:rsidP="003574E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81C52">
              <w:rPr>
                <w:rFonts w:ascii="Verdana" w:hAnsi="Verdana"/>
                <w:noProof/>
                <w:sz w:val="16"/>
                <w:szCs w:val="16"/>
              </w:rPr>
              <w:t>1. Aerobic and anaerobic biological treatment comparisons</w:t>
            </w:r>
          </w:p>
          <w:p w:rsidR="003574EF" w:rsidRPr="00581C52" w:rsidRDefault="003574EF" w:rsidP="003574EF">
            <w:pPr>
              <w:tabs>
                <w:tab w:val="left" w:pos="7800"/>
              </w:tabs>
              <w:rPr>
                <w:rFonts w:ascii="Verdana" w:hAnsi="Verdana"/>
                <w:noProof/>
                <w:sz w:val="16"/>
                <w:szCs w:val="16"/>
              </w:rPr>
            </w:pPr>
            <w:r w:rsidRPr="00581C52">
              <w:rPr>
                <w:rFonts w:ascii="Verdana" w:hAnsi="Verdana"/>
                <w:noProof/>
                <w:sz w:val="16"/>
                <w:szCs w:val="16"/>
              </w:rPr>
              <w:t>2. Knowing the advantages and disadvantages of anaerobic treatment</w:t>
            </w:r>
          </w:p>
          <w:p w:rsidR="003574EF" w:rsidRPr="00581C52" w:rsidRDefault="003574EF" w:rsidP="003574EF">
            <w:pPr>
              <w:tabs>
                <w:tab w:val="left" w:pos="7800"/>
              </w:tabs>
              <w:rPr>
                <w:rFonts w:ascii="Verdana" w:hAnsi="Verdana"/>
                <w:noProof/>
                <w:sz w:val="16"/>
                <w:szCs w:val="16"/>
              </w:rPr>
            </w:pPr>
            <w:r w:rsidRPr="00581C52">
              <w:rPr>
                <w:rFonts w:ascii="Verdana" w:hAnsi="Verdana"/>
                <w:noProof/>
                <w:sz w:val="16"/>
                <w:szCs w:val="16"/>
              </w:rPr>
              <w:t>3. Lack of knowledge about the microbiology of anaerobic processes</w:t>
            </w:r>
          </w:p>
          <w:p w:rsidR="003574EF" w:rsidRPr="00581C52" w:rsidRDefault="003574EF" w:rsidP="003574EF">
            <w:pPr>
              <w:tabs>
                <w:tab w:val="left" w:pos="7800"/>
              </w:tabs>
              <w:rPr>
                <w:rFonts w:ascii="Verdana" w:hAnsi="Verdana"/>
                <w:noProof/>
                <w:sz w:val="16"/>
                <w:szCs w:val="16"/>
              </w:rPr>
            </w:pPr>
            <w:r w:rsidRPr="00581C52">
              <w:rPr>
                <w:rFonts w:ascii="Verdana" w:hAnsi="Verdana"/>
                <w:noProof/>
                <w:sz w:val="16"/>
                <w:szCs w:val="16"/>
              </w:rPr>
              <w:t>4. Knowing the types of reactors used for anaerobic treatment</w:t>
            </w:r>
          </w:p>
          <w:p w:rsidR="003574EF" w:rsidRPr="00E3546D" w:rsidRDefault="003574EF" w:rsidP="003574EF">
            <w:pPr>
              <w:tabs>
                <w:tab w:val="left" w:pos="7800"/>
              </w:tabs>
              <w:rPr>
                <w:rFonts w:ascii="Verdana" w:hAnsi="Verdana"/>
                <w:sz w:val="16"/>
                <w:szCs w:val="16"/>
              </w:rPr>
            </w:pPr>
            <w:r w:rsidRPr="00581C52">
              <w:rPr>
                <w:rFonts w:ascii="Verdana" w:hAnsi="Verdana"/>
                <w:noProof/>
                <w:sz w:val="16"/>
                <w:szCs w:val="16"/>
              </w:rPr>
              <w:t>5.To carry out laboratory-scale anaerobic treatment</w:t>
            </w:r>
            <w:r>
              <w:rPr>
                <w:rFonts w:ascii="Verdana" w:hAnsi="Verdana"/>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9972FB" w:rsidRDefault="003574EF" w:rsidP="003574EF">
            <w:pPr>
              <w:pStyle w:val="Balk4"/>
              <w:rPr>
                <w:rFonts w:ascii="Verdana" w:hAnsi="Verdana"/>
                <w:b w:val="0"/>
                <w:sz w:val="16"/>
                <w:szCs w:val="16"/>
                <w:lang w:val="tr-TR"/>
              </w:rPr>
            </w:pPr>
            <w:r w:rsidRPr="009972FB">
              <w:rPr>
                <w:rFonts w:ascii="Verdana" w:hAnsi="Verdana"/>
                <w:b w:val="0"/>
                <w:sz w:val="16"/>
                <w:szCs w:val="16"/>
                <w:lang w:val="tr-TR"/>
              </w:rPr>
              <w:t xml:space="preserve"> </w:t>
            </w:r>
            <w:r w:rsidRPr="009972FB">
              <w:rPr>
                <w:rFonts w:ascii="Verdana" w:hAnsi="Verdana"/>
                <w:b w:val="0"/>
                <w:sz w:val="16"/>
                <w:szCs w:val="16"/>
                <w:lang w:val="tr-TR"/>
              </w:rPr>
              <w:fldChar w:fldCharType="begin">
                <w:ffData>
                  <w:name w:val=""/>
                  <w:enabled/>
                  <w:calcOnExit w:val="0"/>
                  <w:textInput/>
                </w:ffData>
              </w:fldChar>
            </w:r>
            <w:r w:rsidRPr="009972FB">
              <w:rPr>
                <w:rFonts w:ascii="Verdana" w:hAnsi="Verdana"/>
                <w:b w:val="0"/>
                <w:sz w:val="16"/>
                <w:szCs w:val="16"/>
                <w:lang w:val="tr-TR"/>
              </w:rPr>
              <w:instrText xml:space="preserve"> FORMTEXT </w:instrText>
            </w:r>
            <w:r w:rsidRPr="009972FB">
              <w:rPr>
                <w:rFonts w:ascii="Verdana" w:hAnsi="Verdana"/>
                <w:b w:val="0"/>
                <w:sz w:val="16"/>
                <w:szCs w:val="16"/>
                <w:lang w:val="tr-TR"/>
              </w:rPr>
            </w:r>
            <w:r w:rsidRPr="009972FB">
              <w:rPr>
                <w:rFonts w:ascii="Verdana" w:hAnsi="Verdana"/>
                <w:b w:val="0"/>
                <w:sz w:val="16"/>
                <w:szCs w:val="16"/>
                <w:lang w:val="tr-TR"/>
              </w:rPr>
              <w:fldChar w:fldCharType="separate"/>
            </w:r>
            <w:r w:rsidRPr="00581C52">
              <w:rPr>
                <w:rFonts w:ascii="Verdana" w:hAnsi="Verdana"/>
                <w:b w:val="0"/>
                <w:noProof/>
                <w:sz w:val="16"/>
                <w:szCs w:val="16"/>
                <w:lang w:val="tr-TR"/>
              </w:rPr>
              <w:t>1.</w:t>
            </w:r>
            <w:r w:rsidRPr="00581C52">
              <w:rPr>
                <w:rFonts w:ascii="Verdana" w:hAnsi="Verdana"/>
                <w:b w:val="0"/>
                <w:noProof/>
                <w:sz w:val="16"/>
                <w:szCs w:val="16"/>
                <w:lang w:val="tr-TR"/>
              </w:rPr>
              <w:tab/>
              <w:t>Öztürk İ, 1999, Anaerobik Biyoteknoloji ve Atık Arıtımındaki Uygulamaları</w:t>
            </w:r>
            <w:r>
              <w:rPr>
                <w:rFonts w:ascii="Verdana" w:hAnsi="Verdana"/>
                <w:b w:val="0"/>
                <w:noProof/>
                <w:sz w:val="16"/>
                <w:szCs w:val="16"/>
                <w:lang w:val="tr-TR"/>
              </w:rPr>
              <w:br/>
            </w:r>
            <w:r w:rsidRPr="00581C52">
              <w:rPr>
                <w:rFonts w:ascii="Verdana" w:hAnsi="Verdana"/>
                <w:b w:val="0"/>
                <w:noProof/>
                <w:sz w:val="16"/>
                <w:szCs w:val="16"/>
                <w:lang w:val="tr-TR"/>
              </w:rPr>
              <w:t>2.</w:t>
            </w:r>
            <w:r w:rsidRPr="00581C52">
              <w:rPr>
                <w:rFonts w:ascii="Verdana" w:hAnsi="Verdana"/>
                <w:b w:val="0"/>
                <w:noProof/>
                <w:sz w:val="16"/>
                <w:szCs w:val="16"/>
                <w:lang w:val="tr-TR"/>
              </w:rPr>
              <w:tab/>
              <w:t>Arceivala S.J. ,1998, Wastewater Treatment of Pollution Control, Second Edition</w:t>
            </w:r>
            <w:r w:rsidRPr="009972FB">
              <w:rPr>
                <w:rFonts w:ascii="Verdana" w:hAnsi="Verdana"/>
                <w:b w:val="0"/>
                <w:sz w:val="16"/>
                <w:szCs w:val="16"/>
                <w:lang w:val="tr-TR"/>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9972FB" w:rsidRDefault="003574EF" w:rsidP="003574EF">
            <w:pPr>
              <w:pStyle w:val="Balk4"/>
              <w:spacing w:before="0" w:beforeAutospacing="0" w:after="0" w:afterAutospacing="0"/>
              <w:rPr>
                <w:rFonts w:ascii="Verdana" w:hAnsi="Verdana"/>
                <w:b w:val="0"/>
                <w:color w:val="000000"/>
                <w:sz w:val="16"/>
                <w:szCs w:val="16"/>
                <w:lang w:val="tr-TR"/>
              </w:rPr>
            </w:pPr>
            <w:r w:rsidRPr="009972FB">
              <w:rPr>
                <w:rFonts w:ascii="Verdana" w:hAnsi="Verdana"/>
                <w:b w:val="0"/>
                <w:bCs w:val="0"/>
                <w:color w:val="000000"/>
                <w:sz w:val="16"/>
                <w:szCs w:val="16"/>
                <w:lang w:val="tr-TR"/>
              </w:rPr>
              <w:t xml:space="preserve"> </w:t>
            </w:r>
            <w:r w:rsidRPr="009972FB">
              <w:rPr>
                <w:rFonts w:ascii="Verdana" w:hAnsi="Verdana"/>
                <w:b w:val="0"/>
                <w:sz w:val="16"/>
                <w:szCs w:val="16"/>
                <w:lang w:val="tr-TR"/>
              </w:rPr>
              <w:fldChar w:fldCharType="begin">
                <w:ffData>
                  <w:name w:val="Metin4"/>
                  <w:enabled/>
                  <w:calcOnExit w:val="0"/>
                  <w:textInput/>
                </w:ffData>
              </w:fldChar>
            </w:r>
            <w:r w:rsidRPr="009972FB">
              <w:rPr>
                <w:rFonts w:ascii="Verdana" w:hAnsi="Verdana"/>
                <w:b w:val="0"/>
                <w:sz w:val="16"/>
                <w:szCs w:val="16"/>
                <w:lang w:val="tr-TR"/>
              </w:rPr>
              <w:instrText xml:space="preserve"> FORMTEXT </w:instrText>
            </w:r>
            <w:r w:rsidRPr="009972FB">
              <w:rPr>
                <w:rFonts w:ascii="Verdana" w:hAnsi="Verdana"/>
                <w:b w:val="0"/>
                <w:sz w:val="16"/>
                <w:szCs w:val="16"/>
                <w:lang w:val="tr-TR"/>
              </w:rPr>
            </w:r>
            <w:r w:rsidRPr="009972FB">
              <w:rPr>
                <w:rFonts w:ascii="Verdana" w:hAnsi="Verdana"/>
                <w:b w:val="0"/>
                <w:sz w:val="16"/>
                <w:szCs w:val="16"/>
                <w:lang w:val="tr-TR"/>
              </w:rPr>
              <w:fldChar w:fldCharType="separate"/>
            </w:r>
            <w:r w:rsidRPr="00581C52">
              <w:rPr>
                <w:rFonts w:ascii="Verdana" w:hAnsi="Verdana"/>
                <w:b w:val="0"/>
                <w:noProof/>
                <w:sz w:val="16"/>
                <w:szCs w:val="16"/>
                <w:lang w:val="tr-TR"/>
              </w:rPr>
              <w:t>Madigan M.T., Martinko J.M., and Parker J. , 2006, Biology of Microorganisms. Pearson Practice Hall</w:t>
            </w:r>
            <w:r w:rsidRPr="009972FB">
              <w:rPr>
                <w:rFonts w:ascii="Verdana" w:hAnsi="Verdana"/>
                <w:b w:val="0"/>
                <w:sz w:val="16"/>
                <w:szCs w:val="16"/>
                <w:lang w:val="tr-TR"/>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52">
              <w:rPr>
                <w:rFonts w:ascii="Verdana" w:hAnsi="Verdana"/>
                <w:noProof/>
                <w:sz w:val="16"/>
                <w:szCs w:val="16"/>
              </w:rPr>
              <w:t>Overview of Methods Used in Biological Wastewater Treatment</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52">
              <w:rPr>
                <w:rFonts w:ascii="Verdana" w:hAnsi="Verdana"/>
                <w:noProof/>
                <w:sz w:val="16"/>
                <w:szCs w:val="16"/>
              </w:rPr>
              <w:t>Principles of anaerobic treatment</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52">
              <w:rPr>
                <w:rFonts w:ascii="Verdana" w:hAnsi="Verdana"/>
                <w:noProof/>
                <w:sz w:val="16"/>
                <w:szCs w:val="16"/>
              </w:rPr>
              <w:t>Microbiology and Biochemistry of Anaerobic Processes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52">
              <w:rPr>
                <w:rFonts w:ascii="Verdana" w:hAnsi="Verdana"/>
                <w:noProof/>
                <w:sz w:val="16"/>
                <w:szCs w:val="16"/>
              </w:rPr>
              <w:t>Widely used in Waste Water Treatment Reactor 1</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52">
              <w:rPr>
                <w:rFonts w:ascii="Verdana" w:hAnsi="Verdana"/>
                <w:noProof/>
                <w:sz w:val="16"/>
                <w:szCs w:val="16"/>
              </w:rPr>
              <w:t xml:space="preserve">Widely used in Waste Water Treatment Reactor </w:t>
            </w:r>
            <w:r>
              <w:rPr>
                <w:rFonts w:ascii="Verdana" w:hAnsi="Verdana"/>
                <w:noProof/>
                <w:sz w:val="16"/>
                <w:szCs w:val="16"/>
              </w:rPr>
              <w:t>2</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52">
              <w:rPr>
                <w:rFonts w:ascii="Verdana" w:hAnsi="Verdana"/>
                <w:noProof/>
                <w:sz w:val="16"/>
                <w:szCs w:val="16"/>
              </w:rPr>
              <w:t xml:space="preserve">Control Parameters in Anaerobic Reactor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52">
              <w:rPr>
                <w:rFonts w:ascii="Verdana" w:hAnsi="Verdana"/>
                <w:noProof/>
                <w:sz w:val="16"/>
                <w:szCs w:val="16"/>
              </w:rPr>
              <w:t xml:space="preserve">Toxic Materials and Controls in Anaerobic Reactors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52">
              <w:rPr>
                <w:rFonts w:ascii="Verdana" w:hAnsi="Verdana"/>
                <w:noProof/>
                <w:sz w:val="16"/>
                <w:szCs w:val="16"/>
              </w:rPr>
              <w:t xml:space="preserve">Energy Recovery in Anaerobic Treatment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52">
              <w:rPr>
                <w:rFonts w:ascii="Verdana" w:hAnsi="Verdana"/>
                <w:noProof/>
                <w:sz w:val="16"/>
                <w:szCs w:val="16"/>
              </w:rPr>
              <w:t>Anaerobic Treatment in Different Industries Study 1</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52">
              <w:rPr>
                <w:rFonts w:ascii="Verdana" w:hAnsi="Verdana"/>
                <w:noProof/>
                <w:sz w:val="16"/>
                <w:szCs w:val="16"/>
              </w:rPr>
              <w:t>Anaerobic Treatment in Different Industries Study 2</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52">
              <w:rPr>
                <w:rFonts w:ascii="Verdana" w:hAnsi="Verdana"/>
                <w:noProof/>
                <w:sz w:val="16"/>
                <w:szCs w:val="16"/>
              </w:rPr>
              <w:t>Anaerobic Sludge Treatment and Utilization</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52">
              <w:rPr>
                <w:rFonts w:ascii="Verdana" w:hAnsi="Verdana"/>
                <w:noProof/>
                <w:sz w:val="16"/>
                <w:szCs w:val="16"/>
              </w:rPr>
              <w:t>Special Topics in anaerobic treatment</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Doc.Dr.</w:t>
            </w:r>
            <w:r w:rsidRPr="00581C52">
              <w:rPr>
                <w:rFonts w:ascii="Verdana" w:hAnsi="Verdana"/>
                <w:noProof/>
                <w:sz w:val="18"/>
                <w:szCs w:val="16"/>
              </w:rPr>
              <w:t>Dr. Cansu FILIK ISCEN</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14.05.2015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574EF" w:rsidRDefault="003574EF" w:rsidP="003574EF">
      <w:pPr>
        <w:spacing w:line="360" w:lineRule="auto"/>
      </w:pPr>
    </w:p>
    <w:p w:rsidR="003574EF" w:rsidRPr="002604AB" w:rsidRDefault="00A55D4D" w:rsidP="003574EF">
      <w:pPr>
        <w:tabs>
          <w:tab w:val="left" w:pos="6825"/>
        </w:tabs>
        <w:outlineLvl w:val="0"/>
        <w:rPr>
          <w:rFonts w:ascii="Verdana" w:hAnsi="Verdana"/>
          <w:b/>
          <w:sz w:val="16"/>
          <w:szCs w:val="16"/>
        </w:rPr>
      </w:pPr>
      <w:r>
        <w:rPr>
          <w:noProof/>
        </w:rPr>
        <w:pict>
          <v:shape id="_x0000_s1067" type="#_x0000_t202" style="position:absolute;margin-left:12.55pt;margin-top:-29.5pt;width:298.5pt;height:76.9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59" w:name="C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8438B">
              <w:rPr>
                <w:rFonts w:ascii="Verdana" w:hAnsi="Verdana"/>
                <w:noProof/>
                <w:sz w:val="16"/>
                <w:szCs w:val="16"/>
              </w:rPr>
              <w:t xml:space="preserve"> DIVERSİTY OF BACTERIA</w:t>
            </w:r>
            <w:r>
              <w:rPr>
                <w:rFonts w:ascii="Verdana" w:hAnsi="Verdana"/>
                <w:sz w:val="16"/>
                <w:szCs w:val="16"/>
              </w:rPr>
              <w:fldChar w:fldCharType="end"/>
            </w:r>
            <w:bookmarkEnd w:id="59"/>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38B">
              <w:rPr>
                <w:rFonts w:ascii="Verdana" w:hAnsi="Verdana"/>
                <w:noProof/>
                <w:sz w:val="16"/>
                <w:szCs w:val="16"/>
              </w:rPr>
              <w:t>Topics relating to systematic of bacteria and biodiversity as an element of diversity of bacteria will be included within the scope of this course.</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38B">
              <w:rPr>
                <w:rFonts w:ascii="Verdana" w:hAnsi="Verdana"/>
                <w:noProof/>
                <w:sz w:val="16"/>
                <w:szCs w:val="16"/>
              </w:rPr>
              <w:t>This course aims to provide students with understanding systematic and diversity of bacteria.</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38B">
              <w:rPr>
                <w:rFonts w:ascii="Verdana" w:hAnsi="Verdana"/>
                <w:noProof/>
                <w:sz w:val="16"/>
                <w:szCs w:val="16"/>
              </w:rPr>
              <w:t>This course will completely contribute to perceive students biodiversity concept by recognizing of bacteria.</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08438B" w:rsidRDefault="003574EF" w:rsidP="003574E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8438B">
              <w:rPr>
                <w:rFonts w:ascii="Verdana" w:hAnsi="Verdana"/>
                <w:sz w:val="16"/>
                <w:szCs w:val="16"/>
              </w:rPr>
              <w:t>Be able to comprehend the tree of  life</w:t>
            </w:r>
          </w:p>
          <w:p w:rsidR="003574EF" w:rsidRPr="0008438B" w:rsidRDefault="003574EF" w:rsidP="003574EF">
            <w:pPr>
              <w:tabs>
                <w:tab w:val="left" w:pos="7800"/>
              </w:tabs>
              <w:rPr>
                <w:rFonts w:ascii="Verdana" w:hAnsi="Verdana"/>
                <w:sz w:val="16"/>
                <w:szCs w:val="16"/>
              </w:rPr>
            </w:pPr>
            <w:r w:rsidRPr="0008438B">
              <w:rPr>
                <w:rFonts w:ascii="Verdana" w:hAnsi="Verdana"/>
                <w:sz w:val="16"/>
                <w:szCs w:val="16"/>
              </w:rPr>
              <w:t>Be able to comprehend the systematic structure of bacteria</w:t>
            </w:r>
          </w:p>
          <w:p w:rsidR="003574EF" w:rsidRPr="0008438B" w:rsidRDefault="003574EF" w:rsidP="003574EF">
            <w:pPr>
              <w:tabs>
                <w:tab w:val="left" w:pos="7800"/>
              </w:tabs>
              <w:rPr>
                <w:rFonts w:ascii="Verdana" w:hAnsi="Verdana"/>
                <w:sz w:val="16"/>
                <w:szCs w:val="16"/>
              </w:rPr>
            </w:pPr>
            <w:r w:rsidRPr="0008438B">
              <w:rPr>
                <w:rFonts w:ascii="Verdana" w:hAnsi="Verdana"/>
                <w:sz w:val="16"/>
                <w:szCs w:val="16"/>
              </w:rPr>
              <w:t>Be able to comprehend the molecular organization of bacteria</w:t>
            </w:r>
          </w:p>
          <w:p w:rsidR="003574EF" w:rsidRPr="0008438B" w:rsidRDefault="003574EF" w:rsidP="003574EF">
            <w:pPr>
              <w:tabs>
                <w:tab w:val="left" w:pos="7800"/>
              </w:tabs>
              <w:rPr>
                <w:rFonts w:ascii="Verdana" w:hAnsi="Verdana"/>
                <w:sz w:val="16"/>
                <w:szCs w:val="16"/>
              </w:rPr>
            </w:pPr>
            <w:r w:rsidRPr="0008438B">
              <w:rPr>
                <w:rFonts w:ascii="Verdana" w:hAnsi="Verdana"/>
                <w:sz w:val="16"/>
                <w:szCs w:val="16"/>
              </w:rPr>
              <w:t>Be able to comprehend the archaea biodiversity is an element of biodiversity</w:t>
            </w:r>
          </w:p>
          <w:p w:rsidR="003574EF" w:rsidRPr="00E3546D" w:rsidRDefault="003574EF" w:rsidP="003574EF">
            <w:pPr>
              <w:tabs>
                <w:tab w:val="left" w:pos="7800"/>
              </w:tabs>
              <w:rPr>
                <w:rFonts w:ascii="Verdana" w:hAnsi="Verdana"/>
                <w:sz w:val="16"/>
                <w:szCs w:val="16"/>
              </w:rPr>
            </w:pPr>
            <w:r w:rsidRPr="0008438B">
              <w:rPr>
                <w:rFonts w:ascii="Verdana" w:hAnsi="Verdana"/>
                <w:sz w:val="16"/>
                <w:szCs w:val="16"/>
              </w:rPr>
              <w:t xml:space="preserve">Be able to provide knowledge about modern methods in systematic of bacteria.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DB4366" w:rsidRDefault="003574EF" w:rsidP="003574EF">
            <w:pPr>
              <w:pStyle w:val="Balk4"/>
              <w:spacing w:before="0" w:beforeAutospacing="0" w:after="0" w:afterAutospacing="0"/>
              <w:rPr>
                <w:rFonts w:ascii="Verdana" w:hAnsi="Verdana"/>
                <w:b w:val="0"/>
                <w:sz w:val="16"/>
                <w:szCs w:val="16"/>
                <w:lang w:val="tr-TR"/>
              </w:rPr>
            </w:pPr>
            <w:r w:rsidRPr="00DB4366">
              <w:rPr>
                <w:rFonts w:ascii="Verdana" w:hAnsi="Verdana"/>
                <w:b w:val="0"/>
                <w:sz w:val="16"/>
                <w:szCs w:val="16"/>
                <w:lang w:val="tr-TR"/>
              </w:rPr>
              <w:t xml:space="preserve"> </w:t>
            </w:r>
            <w:r w:rsidRPr="00DB4366">
              <w:rPr>
                <w:rFonts w:ascii="Verdana" w:hAnsi="Verdana"/>
                <w:b w:val="0"/>
                <w:sz w:val="16"/>
                <w:szCs w:val="16"/>
                <w:lang w:val="tr-TR"/>
              </w:rPr>
              <w:fldChar w:fldCharType="begin">
                <w:ffData>
                  <w:name w:val=""/>
                  <w:enabled/>
                  <w:calcOnExit w:val="0"/>
                  <w:textInput/>
                </w:ffData>
              </w:fldChar>
            </w:r>
            <w:r w:rsidRPr="00DB4366">
              <w:rPr>
                <w:rFonts w:ascii="Verdana" w:hAnsi="Verdana"/>
                <w:b w:val="0"/>
                <w:sz w:val="16"/>
                <w:szCs w:val="16"/>
                <w:lang w:val="tr-TR"/>
              </w:rPr>
              <w:instrText xml:space="preserve"> FORMTEXT </w:instrText>
            </w:r>
            <w:r w:rsidRPr="00DB4366">
              <w:rPr>
                <w:rFonts w:ascii="Verdana" w:hAnsi="Verdana"/>
                <w:b w:val="0"/>
                <w:sz w:val="16"/>
                <w:szCs w:val="16"/>
                <w:lang w:val="tr-TR"/>
              </w:rPr>
            </w:r>
            <w:r w:rsidRPr="00DB4366">
              <w:rPr>
                <w:rFonts w:ascii="Verdana" w:hAnsi="Verdana"/>
                <w:b w:val="0"/>
                <w:sz w:val="16"/>
                <w:szCs w:val="16"/>
                <w:lang w:val="tr-TR"/>
              </w:rPr>
              <w:fldChar w:fldCharType="separate"/>
            </w:r>
            <w:r w:rsidRPr="00DB4366">
              <w:rPr>
                <w:rFonts w:ascii="Verdana" w:hAnsi="Verdana"/>
                <w:b w:val="0"/>
                <w:noProof/>
                <w:sz w:val="16"/>
                <w:szCs w:val="16"/>
                <w:lang w:val="tr-TR"/>
              </w:rPr>
              <w:t xml:space="preserve">Brock Biology of Microorganisms, T. Madigan, J. Martinko, and J. Parker. Prentice-Hall, NJ. 2003., </w:t>
            </w:r>
            <w:r w:rsidRPr="00DB4366">
              <w:rPr>
                <w:rFonts w:ascii="Verdana" w:hAnsi="Verdana"/>
                <w:b w:val="0"/>
                <w:sz w:val="16"/>
                <w:szCs w:val="16"/>
                <w:lang w:val="tr-TR"/>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DB4366" w:rsidRDefault="003574EF" w:rsidP="003574EF">
            <w:pPr>
              <w:pStyle w:val="Balk4"/>
              <w:rPr>
                <w:rFonts w:ascii="Verdana" w:hAnsi="Verdana"/>
                <w:b w:val="0"/>
                <w:noProof/>
                <w:sz w:val="16"/>
                <w:szCs w:val="16"/>
                <w:lang w:val="tr-TR"/>
              </w:rPr>
            </w:pPr>
            <w:r w:rsidRPr="00DB4366">
              <w:rPr>
                <w:rFonts w:ascii="Verdana" w:hAnsi="Verdana"/>
                <w:b w:val="0"/>
                <w:bCs w:val="0"/>
                <w:color w:val="000000"/>
                <w:sz w:val="16"/>
                <w:szCs w:val="16"/>
                <w:lang w:val="tr-TR"/>
              </w:rPr>
              <w:t xml:space="preserve"> </w:t>
            </w:r>
            <w:r w:rsidRPr="00DB4366">
              <w:rPr>
                <w:rFonts w:ascii="Verdana" w:hAnsi="Verdana"/>
                <w:b w:val="0"/>
                <w:sz w:val="16"/>
                <w:szCs w:val="16"/>
                <w:lang w:val="tr-TR"/>
              </w:rPr>
              <w:fldChar w:fldCharType="begin">
                <w:ffData>
                  <w:name w:val="Metin4"/>
                  <w:enabled/>
                  <w:calcOnExit w:val="0"/>
                  <w:textInput/>
                </w:ffData>
              </w:fldChar>
            </w:r>
            <w:r w:rsidRPr="00DB4366">
              <w:rPr>
                <w:rFonts w:ascii="Verdana" w:hAnsi="Verdana"/>
                <w:b w:val="0"/>
                <w:sz w:val="16"/>
                <w:szCs w:val="16"/>
                <w:lang w:val="tr-TR"/>
              </w:rPr>
              <w:instrText xml:space="preserve"> FORMTEXT </w:instrText>
            </w:r>
            <w:r w:rsidRPr="00DB4366">
              <w:rPr>
                <w:rFonts w:ascii="Verdana" w:hAnsi="Verdana"/>
                <w:b w:val="0"/>
                <w:sz w:val="16"/>
                <w:szCs w:val="16"/>
                <w:lang w:val="tr-TR"/>
              </w:rPr>
            </w:r>
            <w:r w:rsidRPr="00DB4366">
              <w:rPr>
                <w:rFonts w:ascii="Verdana" w:hAnsi="Verdana"/>
                <w:b w:val="0"/>
                <w:sz w:val="16"/>
                <w:szCs w:val="16"/>
                <w:lang w:val="tr-TR"/>
              </w:rPr>
              <w:fldChar w:fldCharType="separate"/>
            </w:r>
            <w:r w:rsidRPr="00DB4366">
              <w:rPr>
                <w:rFonts w:ascii="Verdana" w:hAnsi="Verdana"/>
                <w:b w:val="0"/>
                <w:noProof/>
                <w:sz w:val="16"/>
                <w:szCs w:val="16"/>
                <w:lang w:val="tr-TR"/>
              </w:rPr>
              <w:t xml:space="preserve">Willey, J.M., Sherwood, L.M. and Woolverton, C.J. Prescott, Harley, and Klein’s Microbiology, 7th Ed, Mc Graw Hill Higher Education, 2008. </w:t>
            </w:r>
          </w:p>
          <w:p w:rsidR="003574EF" w:rsidRPr="00DB4366" w:rsidRDefault="003574EF" w:rsidP="003574EF">
            <w:pPr>
              <w:pStyle w:val="Balk4"/>
              <w:rPr>
                <w:rFonts w:ascii="Verdana" w:hAnsi="Verdana"/>
                <w:b w:val="0"/>
                <w:noProof/>
                <w:sz w:val="16"/>
                <w:szCs w:val="16"/>
                <w:lang w:val="tr-TR"/>
              </w:rPr>
            </w:pPr>
            <w:r w:rsidRPr="00DB4366">
              <w:rPr>
                <w:rFonts w:ascii="Verdana" w:hAnsi="Verdana"/>
                <w:b w:val="0"/>
                <w:noProof/>
                <w:sz w:val="16"/>
                <w:szCs w:val="16"/>
                <w:lang w:val="tr-TR"/>
              </w:rPr>
              <w:t xml:space="preserve">Madigan, M.T., Martinko, J.M., Dunlap, P.V. and Clark, D. P., Biology of Microorganisms 12th Ed, Pearson. USA. 2009. </w:t>
            </w:r>
          </w:p>
          <w:p w:rsidR="003574EF" w:rsidRPr="00DB4366" w:rsidRDefault="003574EF" w:rsidP="003574EF">
            <w:pPr>
              <w:pStyle w:val="Balk4"/>
              <w:rPr>
                <w:rFonts w:ascii="Verdana" w:hAnsi="Verdana"/>
                <w:b w:val="0"/>
                <w:noProof/>
                <w:sz w:val="16"/>
                <w:szCs w:val="16"/>
                <w:lang w:val="tr-TR"/>
              </w:rPr>
            </w:pPr>
            <w:r w:rsidRPr="00DB4366">
              <w:rPr>
                <w:rFonts w:ascii="Verdana" w:hAnsi="Verdana"/>
                <w:b w:val="0"/>
                <w:noProof/>
                <w:sz w:val="16"/>
                <w:szCs w:val="16"/>
                <w:lang w:val="tr-TR"/>
              </w:rPr>
              <w:t xml:space="preserve">Brenner, D.J., Krieg, N.R and Staley, J.T., Bergey’s Manuel of Systematic Bacteriology, Volume 2: Proteobacteria Part B: Gammaproteobacteria, Springer, 2005. </w:t>
            </w:r>
          </w:p>
          <w:p w:rsidR="003574EF" w:rsidRPr="00DB4366" w:rsidRDefault="003574EF" w:rsidP="003574EF">
            <w:pPr>
              <w:pStyle w:val="Balk4"/>
              <w:rPr>
                <w:rFonts w:ascii="Verdana" w:hAnsi="Verdana"/>
                <w:b w:val="0"/>
                <w:noProof/>
                <w:sz w:val="16"/>
                <w:szCs w:val="16"/>
                <w:lang w:val="tr-TR"/>
              </w:rPr>
            </w:pPr>
            <w:r w:rsidRPr="00DB4366">
              <w:rPr>
                <w:rFonts w:ascii="Verdana" w:hAnsi="Verdana"/>
                <w:b w:val="0"/>
                <w:noProof/>
                <w:sz w:val="16"/>
                <w:szCs w:val="16"/>
                <w:lang w:val="tr-TR"/>
              </w:rPr>
              <w:t xml:space="preserve">Kim, B.H. and Gadd, G.M., Bacterial Physiology and Metabolism,1th Ed, Cambridge University Press, 2008. </w:t>
            </w:r>
          </w:p>
          <w:p w:rsidR="003574EF" w:rsidRPr="00DB4366" w:rsidRDefault="003574EF" w:rsidP="003574EF">
            <w:pPr>
              <w:pStyle w:val="Balk4"/>
              <w:spacing w:before="0" w:beforeAutospacing="0" w:after="0" w:afterAutospacing="0"/>
              <w:rPr>
                <w:rFonts w:ascii="Verdana" w:hAnsi="Verdana"/>
                <w:b w:val="0"/>
                <w:color w:val="000000"/>
                <w:sz w:val="16"/>
                <w:szCs w:val="16"/>
                <w:lang w:val="tr-TR"/>
              </w:rPr>
            </w:pPr>
            <w:r w:rsidRPr="00DB4366">
              <w:rPr>
                <w:rFonts w:ascii="Verdana" w:hAnsi="Verdana"/>
                <w:b w:val="0"/>
                <w:noProof/>
                <w:sz w:val="16"/>
                <w:szCs w:val="16"/>
                <w:lang w:val="tr-TR"/>
              </w:rPr>
              <w:t>Withman, W.B., Parte, A.C., Bergey’s Manuel of Systematic Bacteriology, Volume 3: The Firmicutes, Springer, 2009</w:t>
            </w:r>
            <w:r w:rsidRPr="00DB4366">
              <w:rPr>
                <w:rFonts w:ascii="Verdana" w:hAnsi="Verdana"/>
                <w:b w:val="0"/>
                <w:sz w:val="16"/>
                <w:szCs w:val="16"/>
                <w:lang w:val="tr-TR"/>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38B">
              <w:rPr>
                <w:rFonts w:ascii="Verdana" w:hAnsi="Verdana"/>
                <w:noProof/>
                <w:sz w:val="16"/>
                <w:szCs w:val="16"/>
              </w:rPr>
              <w:t xml:space="preserve"> Microbial phylogeny, 3 domain; Phenotypic and genotypic methods for identification of prokaryotic cells, systematic of microbial,</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38B">
              <w:rPr>
                <w:rFonts w:ascii="Verdana" w:hAnsi="Verdana"/>
                <w:noProof/>
                <w:sz w:val="16"/>
                <w:szCs w:val="16"/>
              </w:rPr>
              <w:t xml:space="preserve"> Species concept, general characteristics of phylum in “Bergey’s Manuel of Systematic Bacteriology“ volumes, Prokaryotic cell morphology,</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38B">
              <w:rPr>
                <w:rFonts w:ascii="Verdana" w:hAnsi="Verdana"/>
                <w:noProof/>
                <w:sz w:val="16"/>
                <w:szCs w:val="16"/>
              </w:rPr>
              <w:t xml:space="preserve"> Cellular structures used in systematic of prokaryot,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38B">
              <w:rPr>
                <w:rFonts w:ascii="Verdana" w:hAnsi="Verdana"/>
                <w:noProof/>
                <w:sz w:val="16"/>
                <w:szCs w:val="16"/>
              </w:rPr>
              <w:t xml:space="preserve"> Phototrophic Proteobacteria, Cyanobacteria, Heliobacteria, Green sulfur bacteria anD Green nonsulfur bacteria,</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38B">
              <w:rPr>
                <w:rFonts w:ascii="Verdana" w:hAnsi="Verdana"/>
                <w:noProof/>
                <w:sz w:val="16"/>
                <w:szCs w:val="16"/>
              </w:rPr>
              <w:t>Members of Chemolithotrophic and Methanotrophic Proteobacteia, members of  Anaerobic Proteobacteria, members of  Chenoorganothropfic Protepbacteria,</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38B">
              <w:rPr>
                <w:rFonts w:ascii="Verdana" w:hAnsi="Verdana"/>
                <w:noProof/>
                <w:sz w:val="16"/>
                <w:szCs w:val="16"/>
              </w:rPr>
              <w:t xml:space="preserve"> Subclasses of Proteobacteria, Physiology, Morphology and Ecology of classes of Proteobacteria.</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38B">
              <w:rPr>
                <w:rFonts w:ascii="Verdana" w:hAnsi="Verdana"/>
                <w:noProof/>
                <w:sz w:val="16"/>
                <w:szCs w:val="16"/>
              </w:rPr>
              <w:t xml:space="preserve"> Group of  Non-Proteobacteria:Members of  Aquaficea and Thermotogae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38B">
              <w:rPr>
                <w:rFonts w:ascii="Verdana" w:hAnsi="Verdana"/>
                <w:noProof/>
                <w:sz w:val="16"/>
                <w:szCs w:val="16"/>
              </w:rPr>
              <w:t xml:space="preserve"> Members of phylum of Deinococcus-Thermus, Chlamidia, Planctomyces,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38B">
              <w:rPr>
                <w:rFonts w:ascii="Verdana" w:hAnsi="Verdana"/>
                <w:noProof/>
                <w:sz w:val="16"/>
                <w:szCs w:val="16"/>
              </w:rPr>
              <w:t xml:space="preserve"> Properties of Spirochaeta and Bacterioides,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38B">
              <w:rPr>
                <w:rFonts w:ascii="Verdana" w:hAnsi="Verdana"/>
                <w:noProof/>
                <w:sz w:val="16"/>
                <w:szCs w:val="16"/>
              </w:rPr>
              <w:t xml:space="preserve"> Low GC- gram positive bacteria</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38B">
              <w:rPr>
                <w:rFonts w:ascii="Verdana" w:hAnsi="Verdana"/>
                <w:noProof/>
                <w:sz w:val="16"/>
                <w:szCs w:val="16"/>
              </w:rPr>
              <w:t xml:space="preserve"> Low GC- gram positive bacteria</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38B">
              <w:rPr>
                <w:rFonts w:ascii="Verdana" w:hAnsi="Verdana"/>
                <w:noProof/>
                <w:sz w:val="16"/>
                <w:szCs w:val="16"/>
              </w:rPr>
              <w:t xml:space="preserve"> Phylogenetic trees</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1171"/>
        <w:gridCol w:w="4868"/>
        <w:gridCol w:w="500"/>
        <w:gridCol w:w="322"/>
        <w:gridCol w:w="528"/>
        <w:gridCol w:w="567"/>
        <w:gridCol w:w="709"/>
        <w:gridCol w:w="392"/>
      </w:tblGrid>
      <w:tr w:rsidR="003574EF" w:rsidRPr="002604AB" w:rsidTr="002079F4">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2079F4">
        <w:trPr>
          <w:gridAfter w:val="1"/>
          <w:wAfter w:w="392"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2079F4">
        <w:trPr>
          <w:gridAfter w:val="1"/>
          <w:wAfter w:w="392"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2079F4">
        <w:trPr>
          <w:gridAfter w:val="1"/>
          <w:wAfter w:w="392"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2079F4">
        <w:trPr>
          <w:gridAfter w:val="1"/>
          <w:wAfter w:w="392"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2079F4">
        <w:trPr>
          <w:gridAfter w:val="1"/>
          <w:wAfter w:w="392"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2079F4">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2079F4">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2079F4">
        <w:trPr>
          <w:gridAfter w:val="1"/>
          <w:wAfter w:w="392"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2079F4">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2079F4">
        <w:trPr>
          <w:gridAfter w:val="1"/>
          <w:wAfter w:w="392"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2079F4">
        <w:trPr>
          <w:gridAfter w:val="1"/>
          <w:wAfter w:w="392"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2079F4">
        <w:trPr>
          <w:gridAfter w:val="1"/>
          <w:wAfter w:w="392"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2079F4">
        <w:trPr>
          <w:gridAfter w:val="1"/>
          <w:wAfter w:w="392"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2079F4">
        <w:trPr>
          <w:gridAfter w:val="1"/>
          <w:wAfter w:w="392"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207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Ahmet Çabuk</w:t>
            </w:r>
            <w:r>
              <w:rPr>
                <w:rFonts w:ascii="Verdana" w:hAnsi="Verdana"/>
                <w:sz w:val="18"/>
                <w:szCs w:val="16"/>
              </w:rPr>
              <w:fldChar w:fldCharType="end"/>
            </w:r>
          </w:p>
        </w:tc>
        <w:tc>
          <w:tcPr>
            <w:tcW w:w="822" w:type="dxa"/>
            <w:gridSpan w:val="2"/>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574EF" w:rsidRPr="002604AB" w:rsidRDefault="00A55D4D" w:rsidP="003574EF">
      <w:pPr>
        <w:tabs>
          <w:tab w:val="left" w:pos="6825"/>
        </w:tabs>
        <w:outlineLvl w:val="0"/>
        <w:rPr>
          <w:rFonts w:ascii="Verdana" w:hAnsi="Verdana"/>
          <w:b/>
          <w:sz w:val="16"/>
          <w:szCs w:val="16"/>
        </w:rPr>
      </w:pPr>
      <w:r>
        <w:rPr>
          <w:noProof/>
        </w:rPr>
        <w:pict>
          <v:shape id="_x0000_s1075" type="#_x0000_t202" style="position:absolute;margin-left:12.55pt;margin-top:-10.75pt;width:298.5pt;height:76.9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501101541</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60" w:name="C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Biological Quality in Limnology and Index</w:t>
            </w:r>
            <w:r>
              <w:rPr>
                <w:rFonts w:ascii="Verdana" w:hAnsi="Verdana"/>
                <w:sz w:val="16"/>
                <w:szCs w:val="16"/>
              </w:rPr>
              <w:fldChar w:fldCharType="end"/>
            </w:r>
            <w:bookmarkEnd w:id="60"/>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413">
              <w:rPr>
                <w:rFonts w:ascii="Verdana" w:hAnsi="Verdana"/>
                <w:noProof/>
                <w:sz w:val="16"/>
                <w:szCs w:val="16"/>
              </w:rPr>
              <w:t>What is the water quality and how describe it, changing depend on which factors, what is the biological monitoring, how apply to surface waters, history of biological monitoring, bio-indicator species, fauna and flora elements of using in biological monitoring at aquatic environments, physical and chemical deformation in habitats effects on aquatic organisms, methods of biological monitoringmethods, biological monitoring research in Turkey, index and calculation methods using in biological methods.</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413">
              <w:rPr>
                <w:rFonts w:ascii="Verdana" w:hAnsi="Verdana"/>
                <w:noProof/>
                <w:sz w:val="16"/>
                <w:szCs w:val="16"/>
              </w:rPr>
              <w:t>This course aims that gained how to evaluate biological quality in aquatic environment and how to make index, knowledge and ability about use of biological methods for monitoring pollution in environments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413">
              <w:rPr>
                <w:rFonts w:ascii="Verdana" w:hAnsi="Verdana"/>
                <w:noProof/>
                <w:sz w:val="16"/>
                <w:szCs w:val="16"/>
              </w:rPr>
              <w:t xml:space="preserve">Students taking this course can recognize biological quality elements and have ability make a study in this field as theoretic and practical.  </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E3546D" w:rsidRDefault="003574EF" w:rsidP="003574E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91413">
              <w:rPr>
                <w:rFonts w:ascii="Verdana" w:hAnsi="Verdana"/>
                <w:sz w:val="16"/>
                <w:szCs w:val="16"/>
              </w:rPr>
              <w:t>Students taking this course apprehend pollution and effects in aquatic ecosystems, can diagnose effects of physical and chemical changes on aquatic ecosystems and have knowledge about apply biological monitoring methods to surface waters.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91413">
              <w:rPr>
                <w:rFonts w:ascii="Verdana" w:hAnsi="Verdana"/>
                <w:b w:val="0"/>
                <w:noProof/>
                <w:sz w:val="16"/>
                <w:szCs w:val="16"/>
              </w:rPr>
              <w:t>J.M. Helawell - Biological indicators of freshwater pollution and environmental management. Elsevier Applied Science Publishers, London. (1986). 546p. F. Mason - Biology of freshwater pollution. Third edit. Longman Group (1996). 356p.</w:t>
            </w:r>
            <w:r w:rsidRPr="006849DA">
              <w:rPr>
                <w:rFonts w:ascii="Verdana" w:hAnsi="Verdana"/>
                <w:b w:val="0"/>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591413" w:rsidRDefault="003574EF" w:rsidP="003574E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91413">
              <w:rPr>
                <w:rFonts w:ascii="Verdana" w:hAnsi="Verdana"/>
                <w:b w:val="0"/>
                <w:noProof/>
                <w:sz w:val="16"/>
                <w:szCs w:val="16"/>
              </w:rPr>
              <w:t>Wetzel, R. G., 2001. Limnology, Lake and River Ecosystems. Elsevier Academic Press, 1005p.</w:t>
            </w:r>
          </w:p>
          <w:p w:rsidR="003574EF" w:rsidRPr="006849DA" w:rsidRDefault="003574EF" w:rsidP="003574EF">
            <w:pPr>
              <w:pStyle w:val="Balk4"/>
              <w:spacing w:before="0" w:beforeAutospacing="0" w:after="0" w:afterAutospacing="0"/>
              <w:rPr>
                <w:rFonts w:ascii="Verdana" w:hAnsi="Verdana"/>
                <w:b w:val="0"/>
                <w:color w:val="000000"/>
                <w:sz w:val="16"/>
                <w:szCs w:val="16"/>
              </w:rPr>
            </w:pPr>
            <w:r w:rsidRPr="00591413">
              <w:rPr>
                <w:rFonts w:ascii="Verdana" w:hAnsi="Verdana"/>
                <w:b w:val="0"/>
                <w:noProof/>
                <w:sz w:val="16"/>
                <w:szCs w:val="16"/>
              </w:rPr>
              <w:t>Lampert, W. and Sommer, U., 2007. Limnoecology: The Ecology of Lakes and Streams. Oxford University Press, 324p.</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413">
              <w:rPr>
                <w:rFonts w:ascii="Verdana" w:hAnsi="Verdana"/>
                <w:noProof/>
                <w:sz w:val="16"/>
                <w:szCs w:val="16"/>
              </w:rPr>
              <w:t>What is the water quality and how describe it, changing depend on which factors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413">
              <w:rPr>
                <w:rFonts w:ascii="Verdana" w:hAnsi="Verdana"/>
                <w:noProof/>
                <w:sz w:val="16"/>
                <w:szCs w:val="16"/>
              </w:rPr>
              <w:t>What is the biological monitoring, how apply to surface waters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413">
              <w:rPr>
                <w:rFonts w:ascii="Verdana" w:hAnsi="Verdana"/>
                <w:noProof/>
                <w:sz w:val="16"/>
                <w:szCs w:val="16"/>
              </w:rPr>
              <w:t>History of biological monitoring and status of our country and world</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413">
              <w:rPr>
                <w:rFonts w:ascii="Verdana" w:hAnsi="Verdana"/>
                <w:noProof/>
                <w:sz w:val="16"/>
                <w:szCs w:val="16"/>
              </w:rPr>
              <w:t>Bio indicator species to aquatic flora and fauna and usage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591413">
              <w:rPr>
                <w:rFonts w:ascii="Verdana" w:hAnsi="Verdana"/>
                <w:noProof/>
                <w:sz w:val="16"/>
                <w:szCs w:val="16"/>
              </w:rPr>
              <w:t>auna and flora elements of using in biological monitoring at aquatic environments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Pollution in aquatic environment, </w:t>
            </w:r>
            <w:r w:rsidRPr="00591413">
              <w:rPr>
                <w:rFonts w:ascii="Verdana" w:hAnsi="Verdana"/>
                <w:noProof/>
                <w:sz w:val="16"/>
                <w:szCs w:val="16"/>
              </w:rPr>
              <w:t>Physical and chemical deformation in habitats effects on aquatic organisms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413">
              <w:rPr>
                <w:rFonts w:ascii="Verdana" w:hAnsi="Verdana"/>
                <w:noProof/>
                <w:sz w:val="16"/>
                <w:szCs w:val="16"/>
              </w:rPr>
              <w:t>Physical and chemical deformation in habitats effects on aquatic organisms (continue)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413">
              <w:rPr>
                <w:rFonts w:ascii="Verdana" w:hAnsi="Verdana"/>
                <w:noProof/>
                <w:sz w:val="16"/>
                <w:szCs w:val="16"/>
              </w:rPr>
              <w:t>Methods of biological monitoring methods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413">
              <w:rPr>
                <w:rFonts w:ascii="Verdana" w:hAnsi="Verdana"/>
                <w:noProof/>
                <w:sz w:val="16"/>
                <w:szCs w:val="16"/>
              </w:rPr>
              <w:t>Methods of biological monitoring methods (continue)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413">
              <w:rPr>
                <w:rFonts w:ascii="Verdana" w:hAnsi="Verdana"/>
                <w:noProof/>
                <w:sz w:val="16"/>
                <w:szCs w:val="16"/>
              </w:rPr>
              <w:t>What is the biological monitoring research in Turkey</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413">
              <w:rPr>
                <w:rFonts w:ascii="Verdana" w:hAnsi="Verdana"/>
                <w:noProof/>
                <w:sz w:val="16"/>
                <w:szCs w:val="16"/>
              </w:rPr>
              <w:t>Index and calculation methods using in biological method</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413">
              <w:rPr>
                <w:rFonts w:ascii="Verdana" w:hAnsi="Verdana"/>
                <w:noProof/>
                <w:sz w:val="16"/>
                <w:szCs w:val="16"/>
              </w:rPr>
              <w:t>Index and calculation methods using in biological methods (continue)</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Naime ARSLAN</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574EF" w:rsidRDefault="003574EF" w:rsidP="003574EF">
      <w:pPr>
        <w:spacing w:line="360" w:lineRule="auto"/>
      </w:pPr>
    </w:p>
    <w:p w:rsidR="003574EF" w:rsidRPr="002604AB" w:rsidRDefault="003574EF" w:rsidP="003574E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39136" behindDoc="0" locked="0" layoutInCell="1" allowOverlap="1">
                <wp:simplePos x="0" y="0"/>
                <wp:positionH relativeFrom="column">
                  <wp:posOffset>159385</wp:posOffset>
                </wp:positionH>
                <wp:positionV relativeFrom="paragraph">
                  <wp:posOffset>-136525</wp:posOffset>
                </wp:positionV>
                <wp:extent cx="3790950" cy="977265"/>
                <wp:effectExtent l="0" t="0" r="19050" b="13335"/>
                <wp:wrapNone/>
                <wp:docPr id="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55pt;margin-top:-10.75pt;width:298.5pt;height:76.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12AB">
              <w:rPr>
                <w:rFonts w:ascii="Verdana" w:hAnsi="Verdana"/>
                <w:noProof/>
                <w:sz w:val="16"/>
                <w:szCs w:val="16"/>
              </w:rPr>
              <w:t>501101521</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61" w:name="C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12AB">
              <w:rPr>
                <w:rFonts w:ascii="Verdana" w:hAnsi="Verdana"/>
                <w:noProof/>
                <w:sz w:val="16"/>
                <w:szCs w:val="16"/>
              </w:rPr>
              <w:t>Biological Terminology</w:t>
            </w:r>
            <w:r>
              <w:rPr>
                <w:rFonts w:ascii="Verdana" w:hAnsi="Verdana"/>
                <w:sz w:val="16"/>
                <w:szCs w:val="16"/>
              </w:rPr>
              <w:fldChar w:fldCharType="end"/>
            </w:r>
            <w:bookmarkEnd w:id="61"/>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12AB">
              <w:rPr>
                <w:rFonts w:ascii="Verdana" w:hAnsi="Verdana"/>
                <w:noProof/>
                <w:sz w:val="16"/>
                <w:szCs w:val="16"/>
              </w:rPr>
              <w:t>Turkish</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2AB">
              <w:rPr>
                <w:rFonts w:ascii="Verdana" w:hAnsi="Verdana"/>
                <w:noProof/>
                <w:sz w:val="16"/>
                <w:szCs w:val="16"/>
              </w:rPr>
              <w:t>Type of species definitions, allopatric and sympatric isolation, overview of the international rules of zoological nomenclature, basic concepts and terms of systematics, taxonomy, ecology and biogeography, systematic abbreviations</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2AB">
              <w:rPr>
                <w:rFonts w:ascii="Verdana" w:hAnsi="Verdana"/>
                <w:noProof/>
                <w:sz w:val="16"/>
                <w:szCs w:val="16"/>
              </w:rPr>
              <w:t>To learn basic concepts and terms of some branches of biology like systematics, taxonomy, ecology and zoogeography</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2AB">
              <w:rPr>
                <w:rFonts w:ascii="Verdana" w:hAnsi="Verdana"/>
                <w:noProof/>
                <w:sz w:val="16"/>
                <w:szCs w:val="16"/>
              </w:rPr>
              <w:t>Course will make an important contribution to understand and to follow scientific studies especially in the field of systematic and taxonomy</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1B12AB" w:rsidRDefault="003574EF" w:rsidP="003574E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12AB">
              <w:rPr>
                <w:rFonts w:ascii="Verdana" w:hAnsi="Verdana"/>
                <w:noProof/>
                <w:sz w:val="16"/>
                <w:szCs w:val="16"/>
              </w:rPr>
              <w:t>1.Students taking this course are knowledgible of species</w:t>
            </w:r>
          </w:p>
          <w:p w:rsidR="003574EF" w:rsidRPr="001B12AB" w:rsidRDefault="003574EF" w:rsidP="003574EF">
            <w:pPr>
              <w:tabs>
                <w:tab w:val="left" w:pos="7800"/>
              </w:tabs>
              <w:rPr>
                <w:rFonts w:ascii="Verdana" w:hAnsi="Verdana"/>
                <w:noProof/>
                <w:sz w:val="16"/>
                <w:szCs w:val="16"/>
              </w:rPr>
            </w:pPr>
            <w:r w:rsidRPr="001B12AB">
              <w:rPr>
                <w:rFonts w:ascii="Verdana" w:hAnsi="Verdana"/>
                <w:noProof/>
                <w:sz w:val="16"/>
                <w:szCs w:val="16"/>
              </w:rPr>
              <w:t>2.Are able to summarise type of species definitions</w:t>
            </w:r>
          </w:p>
          <w:p w:rsidR="003574EF" w:rsidRPr="001B12AB" w:rsidRDefault="003574EF" w:rsidP="003574EF">
            <w:pPr>
              <w:tabs>
                <w:tab w:val="left" w:pos="7800"/>
              </w:tabs>
              <w:rPr>
                <w:rFonts w:ascii="Verdana" w:hAnsi="Verdana"/>
                <w:noProof/>
                <w:sz w:val="16"/>
                <w:szCs w:val="16"/>
              </w:rPr>
            </w:pPr>
            <w:r w:rsidRPr="001B12AB">
              <w:rPr>
                <w:rFonts w:ascii="Verdana" w:hAnsi="Verdana"/>
                <w:noProof/>
                <w:sz w:val="16"/>
                <w:szCs w:val="16"/>
              </w:rPr>
              <w:t>3.Are able to explain allopatric and sympatric isolation</w:t>
            </w:r>
          </w:p>
          <w:p w:rsidR="003574EF" w:rsidRPr="001B12AB" w:rsidRDefault="003574EF" w:rsidP="003574EF">
            <w:pPr>
              <w:tabs>
                <w:tab w:val="left" w:pos="7800"/>
              </w:tabs>
              <w:rPr>
                <w:rFonts w:ascii="Verdana" w:hAnsi="Verdana"/>
                <w:noProof/>
                <w:sz w:val="16"/>
                <w:szCs w:val="16"/>
              </w:rPr>
            </w:pPr>
            <w:r w:rsidRPr="001B12AB">
              <w:rPr>
                <w:rFonts w:ascii="Verdana" w:hAnsi="Verdana"/>
                <w:noProof/>
                <w:sz w:val="16"/>
                <w:szCs w:val="16"/>
              </w:rPr>
              <w:t>4.Are able to explain systematic abbreviations</w:t>
            </w:r>
          </w:p>
          <w:p w:rsidR="003574EF" w:rsidRPr="001B12AB" w:rsidRDefault="003574EF" w:rsidP="003574EF">
            <w:pPr>
              <w:tabs>
                <w:tab w:val="left" w:pos="7800"/>
              </w:tabs>
              <w:rPr>
                <w:rFonts w:ascii="Verdana" w:hAnsi="Verdana"/>
                <w:noProof/>
                <w:sz w:val="16"/>
                <w:szCs w:val="16"/>
              </w:rPr>
            </w:pPr>
            <w:r w:rsidRPr="001B12AB">
              <w:rPr>
                <w:rFonts w:ascii="Verdana" w:hAnsi="Verdana"/>
                <w:noProof/>
                <w:sz w:val="16"/>
                <w:szCs w:val="16"/>
              </w:rPr>
              <w:t>5.Has general knowledge about international rules of zoological nomenclature</w:t>
            </w:r>
          </w:p>
          <w:p w:rsidR="003574EF" w:rsidRPr="001B12AB" w:rsidRDefault="003574EF" w:rsidP="003574EF">
            <w:pPr>
              <w:tabs>
                <w:tab w:val="left" w:pos="7800"/>
              </w:tabs>
              <w:rPr>
                <w:rFonts w:ascii="Verdana" w:hAnsi="Verdana"/>
                <w:noProof/>
                <w:sz w:val="16"/>
                <w:szCs w:val="16"/>
              </w:rPr>
            </w:pPr>
            <w:r w:rsidRPr="001B12AB">
              <w:rPr>
                <w:rFonts w:ascii="Verdana" w:hAnsi="Verdana"/>
                <w:noProof/>
                <w:sz w:val="16"/>
                <w:szCs w:val="16"/>
              </w:rPr>
              <w:t>6.Are able to understand and follow taxonomical studies</w:t>
            </w:r>
          </w:p>
          <w:p w:rsidR="003574EF" w:rsidRPr="001B12AB" w:rsidRDefault="003574EF" w:rsidP="003574EF">
            <w:pPr>
              <w:tabs>
                <w:tab w:val="left" w:pos="7800"/>
              </w:tabs>
              <w:rPr>
                <w:rFonts w:ascii="Verdana" w:hAnsi="Verdana"/>
                <w:noProof/>
                <w:sz w:val="16"/>
                <w:szCs w:val="16"/>
              </w:rPr>
            </w:pPr>
            <w:r w:rsidRPr="001B12AB">
              <w:rPr>
                <w:rFonts w:ascii="Verdana" w:hAnsi="Verdana"/>
                <w:noProof/>
                <w:sz w:val="16"/>
                <w:szCs w:val="16"/>
              </w:rPr>
              <w:t>7.Are able to explain basic concepts and terms of systematics and taxonomy</w:t>
            </w:r>
          </w:p>
          <w:p w:rsidR="003574EF" w:rsidRPr="001B12AB" w:rsidRDefault="003574EF" w:rsidP="003574EF">
            <w:pPr>
              <w:tabs>
                <w:tab w:val="left" w:pos="7800"/>
              </w:tabs>
              <w:rPr>
                <w:rFonts w:ascii="Verdana" w:hAnsi="Verdana"/>
                <w:noProof/>
                <w:sz w:val="16"/>
                <w:szCs w:val="16"/>
              </w:rPr>
            </w:pPr>
            <w:r w:rsidRPr="001B12AB">
              <w:rPr>
                <w:rFonts w:ascii="Verdana" w:hAnsi="Verdana"/>
                <w:noProof/>
                <w:sz w:val="16"/>
                <w:szCs w:val="16"/>
              </w:rPr>
              <w:t xml:space="preserve">8.Are able to explain basic concepts and terms of ecology </w:t>
            </w:r>
          </w:p>
          <w:p w:rsidR="003574EF" w:rsidRPr="00E3546D" w:rsidRDefault="003574EF" w:rsidP="003574EF">
            <w:pPr>
              <w:tabs>
                <w:tab w:val="left" w:pos="7800"/>
              </w:tabs>
              <w:rPr>
                <w:rFonts w:ascii="Verdana" w:hAnsi="Verdana"/>
                <w:sz w:val="16"/>
                <w:szCs w:val="16"/>
              </w:rPr>
            </w:pPr>
            <w:r w:rsidRPr="001B12AB">
              <w:rPr>
                <w:rFonts w:ascii="Verdana" w:hAnsi="Verdana"/>
                <w:noProof/>
                <w:sz w:val="16"/>
                <w:szCs w:val="16"/>
              </w:rPr>
              <w:t>9.Are able to explain basic concepts and terms of zoogeography</w:t>
            </w:r>
            <w:r>
              <w:rPr>
                <w:rFonts w:ascii="Verdana" w:hAnsi="Verdana"/>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B12AB">
              <w:rPr>
                <w:rFonts w:ascii="Verdana" w:hAnsi="Verdana"/>
                <w:b w:val="0"/>
                <w:noProof/>
                <w:sz w:val="16"/>
                <w:szCs w:val="16"/>
              </w:rPr>
              <w:t>Mısırlıoğlu M.(20</w:t>
            </w:r>
            <w:r>
              <w:rPr>
                <w:rFonts w:ascii="Verdana" w:hAnsi="Verdana"/>
                <w:b w:val="0"/>
                <w:noProof/>
                <w:sz w:val="16"/>
                <w:szCs w:val="16"/>
              </w:rPr>
              <w:t>12</w:t>
            </w:r>
            <w:r w:rsidRPr="001B12AB">
              <w:rPr>
                <w:rFonts w:ascii="Verdana" w:hAnsi="Verdana"/>
                <w:b w:val="0"/>
                <w:noProof/>
                <w:sz w:val="16"/>
                <w:szCs w:val="16"/>
              </w:rPr>
              <w:t>) Biyolojik Terminoloji, Course Notes</w:t>
            </w:r>
            <w:r w:rsidRPr="006849DA">
              <w:rPr>
                <w:rFonts w:ascii="Verdana" w:hAnsi="Verdana"/>
                <w:b w:val="0"/>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1B12AB" w:rsidRDefault="003574EF" w:rsidP="003574E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B12AB">
              <w:rPr>
                <w:rFonts w:ascii="Verdana" w:hAnsi="Verdana"/>
                <w:b w:val="0"/>
                <w:noProof/>
                <w:sz w:val="16"/>
                <w:szCs w:val="16"/>
              </w:rPr>
              <w:t>1. Campbell N. A. &amp; Reece J. B. (2006) Biyoloji, Palme Publication.</w:t>
            </w:r>
          </w:p>
          <w:p w:rsidR="003574EF" w:rsidRPr="006849DA" w:rsidRDefault="003574EF" w:rsidP="003574EF">
            <w:pPr>
              <w:pStyle w:val="Balk4"/>
              <w:rPr>
                <w:rFonts w:ascii="Verdana" w:hAnsi="Verdana"/>
                <w:b w:val="0"/>
                <w:color w:val="000000"/>
                <w:sz w:val="16"/>
                <w:szCs w:val="16"/>
              </w:rPr>
            </w:pPr>
            <w:r w:rsidRPr="001B12AB">
              <w:rPr>
                <w:rFonts w:ascii="Verdana" w:hAnsi="Verdana"/>
                <w:b w:val="0"/>
                <w:noProof/>
                <w:sz w:val="16"/>
                <w:szCs w:val="16"/>
              </w:rPr>
              <w:t>2. Odum E. P., Barrett G. W. (2008) Ekolojinin Temel İlkeleri, Palme Publication.</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5954">
              <w:rPr>
                <w:rFonts w:ascii="Verdana" w:hAnsi="Verdana"/>
                <w:noProof/>
                <w:sz w:val="16"/>
                <w:szCs w:val="16"/>
              </w:rPr>
              <w:t>species concept and type of species definitions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5954">
              <w:rPr>
                <w:rFonts w:ascii="Verdana" w:hAnsi="Verdana"/>
                <w:noProof/>
                <w:sz w:val="16"/>
                <w:szCs w:val="16"/>
              </w:rPr>
              <w:t>polytypic species, ring species, and race chain</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5954">
              <w:rPr>
                <w:rFonts w:ascii="Verdana" w:hAnsi="Verdana"/>
                <w:noProof/>
                <w:sz w:val="16"/>
                <w:szCs w:val="16"/>
              </w:rPr>
              <w:t>Allopatric and sympatric isolation</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5954">
              <w:rPr>
                <w:rFonts w:ascii="Verdana" w:hAnsi="Verdana"/>
                <w:noProof/>
                <w:sz w:val="16"/>
                <w:szCs w:val="16"/>
              </w:rPr>
              <w:t>basic ecological concepts and terms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5954">
              <w:rPr>
                <w:rFonts w:ascii="Verdana" w:hAnsi="Verdana"/>
                <w:noProof/>
                <w:sz w:val="16"/>
                <w:szCs w:val="16"/>
              </w:rPr>
              <w:t>basic biogeographical concepts and terms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5954">
              <w:rPr>
                <w:rFonts w:ascii="Verdana" w:hAnsi="Verdana"/>
                <w:noProof/>
                <w:sz w:val="16"/>
                <w:szCs w:val="16"/>
              </w:rPr>
              <w:t>basic taxonomic concepts and terms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5954">
              <w:rPr>
                <w:rFonts w:ascii="Verdana" w:hAnsi="Verdana"/>
                <w:noProof/>
                <w:sz w:val="16"/>
                <w:szCs w:val="16"/>
              </w:rPr>
              <w:t>basic taxonomic concepts and terms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5954">
              <w:rPr>
                <w:rFonts w:ascii="Verdana" w:hAnsi="Verdana"/>
                <w:noProof/>
                <w:sz w:val="16"/>
                <w:szCs w:val="16"/>
              </w:rPr>
              <w:t>basic taxonomic concepts and terms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5954">
              <w:rPr>
                <w:rFonts w:ascii="Verdana" w:hAnsi="Verdana"/>
                <w:noProof/>
                <w:sz w:val="16"/>
                <w:szCs w:val="16"/>
              </w:rPr>
              <w:t>basic taxonomic concepts and terms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5954">
              <w:rPr>
                <w:rFonts w:ascii="Verdana" w:hAnsi="Verdana"/>
                <w:noProof/>
                <w:sz w:val="16"/>
                <w:szCs w:val="16"/>
              </w:rPr>
              <w:t>An overview of the international code of zoological nomenclature and its board</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5954">
              <w:rPr>
                <w:rFonts w:ascii="Verdana" w:hAnsi="Verdana"/>
                <w:noProof/>
                <w:sz w:val="16"/>
                <w:szCs w:val="16"/>
              </w:rPr>
              <w:t>systematic abbreviations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5954">
              <w:rPr>
                <w:rFonts w:ascii="Verdana" w:hAnsi="Verdana"/>
                <w:noProof/>
                <w:sz w:val="16"/>
                <w:szCs w:val="16"/>
              </w:rPr>
              <w:t>systematic abbreviations</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w:t>
            </w:r>
            <w:r w:rsidRPr="00962785">
              <w:rPr>
                <w:rFonts w:ascii="Verdana" w:hAnsi="Verdana"/>
                <w:sz w:val="18"/>
                <w:szCs w:val="16"/>
              </w:rPr>
              <w:t xml:space="preserve">ssoc. </w:t>
            </w:r>
            <w:r>
              <w:rPr>
                <w:rFonts w:ascii="Verdana" w:hAnsi="Verdana"/>
                <w:sz w:val="18"/>
                <w:szCs w:val="16"/>
              </w:rPr>
              <w:t>P</w:t>
            </w:r>
            <w:r w:rsidRPr="00962785">
              <w:rPr>
                <w:rFonts w:ascii="Verdana" w:hAnsi="Verdana"/>
                <w:sz w:val="18"/>
                <w:szCs w:val="16"/>
              </w:rPr>
              <w:t>rof.</w:t>
            </w:r>
            <w:r w:rsidRPr="00D55954">
              <w:rPr>
                <w:rFonts w:ascii="Verdana" w:hAnsi="Verdana"/>
                <w:noProof/>
                <w:sz w:val="18"/>
                <w:szCs w:val="16"/>
              </w:rPr>
              <w:t xml:space="preserve"> Mete MISIRLIOĞLU</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55954">
              <w:rPr>
                <w:rFonts w:ascii="Verdana" w:hAnsi="Verdana"/>
                <w:noProof/>
                <w:sz w:val="18"/>
                <w:szCs w:val="16"/>
              </w:rPr>
              <w:t>29.04.2015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574EF" w:rsidRDefault="003574EF" w:rsidP="003574EF">
      <w:pPr>
        <w:spacing w:line="360" w:lineRule="auto"/>
      </w:pPr>
    </w:p>
    <w:p w:rsidR="003574EF" w:rsidRPr="002604AB" w:rsidRDefault="00A55D4D" w:rsidP="003574EF">
      <w:pPr>
        <w:tabs>
          <w:tab w:val="left" w:pos="6825"/>
        </w:tabs>
        <w:outlineLvl w:val="0"/>
        <w:rPr>
          <w:rFonts w:ascii="Verdana" w:hAnsi="Verdana"/>
          <w:b/>
          <w:sz w:val="16"/>
          <w:szCs w:val="16"/>
        </w:rPr>
      </w:pPr>
      <w:r>
        <w:rPr>
          <w:noProof/>
        </w:rPr>
        <w:pict>
          <v:shape id="_x0000_s1078" type="#_x0000_t202" style="position:absolute;margin-left:12.55pt;margin-top:-10.75pt;width:298.5pt;height:76.9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5A8D">
              <w:rPr>
                <w:rFonts w:ascii="Verdana" w:hAnsi="Verdana"/>
                <w:noProof/>
                <w:sz w:val="16"/>
                <w:szCs w:val="16"/>
              </w:rPr>
              <w:t>501101524</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62" w:name="C21"/>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5A8D">
              <w:rPr>
                <w:rFonts w:ascii="Verdana" w:hAnsi="Verdana"/>
                <w:noProof/>
                <w:sz w:val="16"/>
                <w:szCs w:val="16"/>
              </w:rPr>
              <w:t>Biology of Mosses</w:t>
            </w:r>
            <w:r>
              <w:rPr>
                <w:rFonts w:ascii="Verdana" w:hAnsi="Verdana"/>
                <w:sz w:val="16"/>
                <w:szCs w:val="16"/>
              </w:rPr>
              <w:fldChar w:fldCharType="end"/>
            </w:r>
            <w:bookmarkEnd w:id="62"/>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A8D">
              <w:rPr>
                <w:rFonts w:ascii="Verdana" w:hAnsi="Verdana"/>
                <w:noProof/>
                <w:sz w:val="16"/>
                <w:szCs w:val="16"/>
              </w:rPr>
              <w:t>Within the scope of this course, topics about origin and fossil remains, classification, morphological-anatomical structure, life-cycle and reproduction, capsule structure and spore dispersion mechanisms, spores and protonema structures, ecology and identification of mosses will be included.</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A8D">
              <w:rPr>
                <w:rFonts w:ascii="Verdana" w:hAnsi="Verdana"/>
                <w:noProof/>
                <w:sz w:val="16"/>
                <w:szCs w:val="16"/>
              </w:rPr>
              <w:t>The aim of this course is to provide teaching all features and also comprehending biology of mosses which is a little-known group of plantae by the students.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A8D">
              <w:rPr>
                <w:rFonts w:ascii="Verdana" w:hAnsi="Verdana"/>
                <w:noProof/>
                <w:sz w:val="16"/>
                <w:szCs w:val="16"/>
              </w:rPr>
              <w:t>This course will make contribution to comprehending biology of mosses by the students.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Default="003574EF" w:rsidP="003574E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5A8D">
              <w:rPr>
                <w:rFonts w:ascii="Verdana" w:hAnsi="Verdana"/>
                <w:noProof/>
                <w:sz w:val="16"/>
                <w:szCs w:val="16"/>
              </w:rPr>
              <w:t>In the end of this course, student will be able to:</w:t>
            </w:r>
          </w:p>
          <w:p w:rsidR="003574EF" w:rsidRPr="00945A8D" w:rsidRDefault="003574EF" w:rsidP="003574EF">
            <w:pPr>
              <w:tabs>
                <w:tab w:val="left" w:pos="7800"/>
              </w:tabs>
              <w:rPr>
                <w:rFonts w:ascii="Verdana" w:hAnsi="Verdana"/>
                <w:noProof/>
                <w:sz w:val="16"/>
                <w:szCs w:val="16"/>
              </w:rPr>
            </w:pPr>
            <w:r w:rsidRPr="00945A8D">
              <w:rPr>
                <w:rFonts w:ascii="Verdana" w:hAnsi="Verdana"/>
                <w:noProof/>
                <w:sz w:val="16"/>
                <w:szCs w:val="16"/>
              </w:rPr>
              <w:t>Emphasize evolutionary relationships of mosses</w:t>
            </w:r>
          </w:p>
          <w:p w:rsidR="003574EF" w:rsidRPr="00945A8D" w:rsidRDefault="003574EF" w:rsidP="003574EF">
            <w:pPr>
              <w:tabs>
                <w:tab w:val="left" w:pos="7800"/>
              </w:tabs>
              <w:rPr>
                <w:rFonts w:ascii="Verdana" w:hAnsi="Verdana"/>
                <w:noProof/>
                <w:sz w:val="16"/>
                <w:szCs w:val="16"/>
              </w:rPr>
            </w:pPr>
            <w:r w:rsidRPr="00945A8D">
              <w:rPr>
                <w:rFonts w:ascii="Verdana" w:hAnsi="Verdana"/>
                <w:noProof/>
                <w:sz w:val="16"/>
                <w:szCs w:val="16"/>
              </w:rPr>
              <w:t>Comprehend classification, morphological and anatomical structure of mosses</w:t>
            </w:r>
          </w:p>
          <w:p w:rsidR="003574EF" w:rsidRPr="00945A8D" w:rsidRDefault="003574EF" w:rsidP="003574EF">
            <w:pPr>
              <w:tabs>
                <w:tab w:val="left" w:pos="7800"/>
              </w:tabs>
              <w:rPr>
                <w:rFonts w:ascii="Verdana" w:hAnsi="Verdana"/>
                <w:noProof/>
                <w:sz w:val="16"/>
                <w:szCs w:val="16"/>
              </w:rPr>
            </w:pPr>
            <w:r w:rsidRPr="00945A8D">
              <w:rPr>
                <w:rFonts w:ascii="Verdana" w:hAnsi="Verdana"/>
                <w:noProof/>
                <w:sz w:val="16"/>
                <w:szCs w:val="16"/>
              </w:rPr>
              <w:t>Understand life-cycle and reproduction of mosses</w:t>
            </w:r>
          </w:p>
          <w:p w:rsidR="003574EF" w:rsidRPr="00945A8D" w:rsidRDefault="003574EF" w:rsidP="003574EF">
            <w:pPr>
              <w:tabs>
                <w:tab w:val="left" w:pos="7800"/>
              </w:tabs>
              <w:rPr>
                <w:rFonts w:ascii="Verdana" w:hAnsi="Verdana"/>
                <w:noProof/>
                <w:sz w:val="16"/>
                <w:szCs w:val="16"/>
              </w:rPr>
            </w:pPr>
            <w:r w:rsidRPr="00945A8D">
              <w:rPr>
                <w:rFonts w:ascii="Verdana" w:hAnsi="Verdana"/>
                <w:noProof/>
                <w:sz w:val="16"/>
                <w:szCs w:val="16"/>
              </w:rPr>
              <w:t>Distinguish sub classes of mosses</w:t>
            </w:r>
          </w:p>
          <w:p w:rsidR="003574EF" w:rsidRPr="00945A8D" w:rsidRDefault="003574EF" w:rsidP="003574EF">
            <w:pPr>
              <w:tabs>
                <w:tab w:val="left" w:pos="7800"/>
              </w:tabs>
              <w:rPr>
                <w:rFonts w:ascii="Verdana" w:hAnsi="Verdana"/>
                <w:noProof/>
                <w:sz w:val="16"/>
                <w:szCs w:val="16"/>
              </w:rPr>
            </w:pPr>
            <w:r w:rsidRPr="00945A8D">
              <w:rPr>
                <w:rFonts w:ascii="Verdana" w:hAnsi="Verdana"/>
                <w:noProof/>
                <w:sz w:val="16"/>
                <w:szCs w:val="16"/>
              </w:rPr>
              <w:t>Explain herbarium techniques of moss samples</w:t>
            </w:r>
          </w:p>
          <w:p w:rsidR="003574EF" w:rsidRDefault="003574EF" w:rsidP="003574EF">
            <w:pPr>
              <w:tabs>
                <w:tab w:val="left" w:pos="7800"/>
              </w:tabs>
              <w:rPr>
                <w:rFonts w:ascii="Verdana" w:hAnsi="Verdana"/>
                <w:noProof/>
                <w:sz w:val="16"/>
                <w:szCs w:val="16"/>
              </w:rPr>
            </w:pPr>
            <w:r w:rsidRPr="00945A8D">
              <w:rPr>
                <w:rFonts w:ascii="Verdana" w:hAnsi="Verdana"/>
                <w:noProof/>
                <w:sz w:val="16"/>
                <w:szCs w:val="16"/>
              </w:rPr>
              <w:t>Explain the main characters of diagnosis of mosses</w:t>
            </w:r>
          </w:p>
          <w:p w:rsidR="003574EF" w:rsidRPr="00E3546D" w:rsidRDefault="003574EF" w:rsidP="003574EF">
            <w:pPr>
              <w:tabs>
                <w:tab w:val="left" w:pos="7800"/>
              </w:tabs>
              <w:rPr>
                <w:rFonts w:ascii="Verdana" w:hAnsi="Verdana"/>
                <w:sz w:val="16"/>
                <w:szCs w:val="16"/>
              </w:rPr>
            </w:pPr>
            <w:r>
              <w:rPr>
                <w:rFonts w:ascii="Verdana" w:hAnsi="Verdana"/>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45A8D">
              <w:rPr>
                <w:rFonts w:ascii="Verdana" w:hAnsi="Verdana"/>
                <w:b w:val="0"/>
                <w:noProof/>
                <w:sz w:val="16"/>
                <w:szCs w:val="16"/>
              </w:rPr>
              <w:t>Richardson, D.H.S. (1981). The Biology of Mosses, Blackwell Scientific Publications, London, 221 p.</w:t>
            </w:r>
            <w:r w:rsidRPr="006849DA">
              <w:rPr>
                <w:rFonts w:ascii="Verdana" w:hAnsi="Verdana"/>
                <w:b w:val="0"/>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945A8D" w:rsidRDefault="003574EF" w:rsidP="003574E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45A8D">
              <w:rPr>
                <w:rFonts w:ascii="Verdana" w:hAnsi="Verdana"/>
                <w:b w:val="0"/>
                <w:noProof/>
                <w:sz w:val="16"/>
                <w:szCs w:val="16"/>
              </w:rPr>
              <w:t>Goffinet B and Shaw AJ (2009). Bryophyte Biology. (Second Edition), pp. 564. Cambridge University Press. Cambridge.</w:t>
            </w:r>
          </w:p>
          <w:p w:rsidR="003574EF" w:rsidRPr="00945A8D" w:rsidRDefault="003574EF" w:rsidP="003574EF">
            <w:pPr>
              <w:pStyle w:val="Balk4"/>
              <w:rPr>
                <w:rFonts w:ascii="Verdana" w:hAnsi="Verdana"/>
                <w:b w:val="0"/>
                <w:noProof/>
                <w:sz w:val="16"/>
                <w:szCs w:val="16"/>
              </w:rPr>
            </w:pPr>
            <w:r w:rsidRPr="00945A8D">
              <w:rPr>
                <w:rFonts w:ascii="Verdana" w:hAnsi="Verdana"/>
                <w:b w:val="0"/>
                <w:noProof/>
                <w:sz w:val="16"/>
                <w:szCs w:val="16"/>
              </w:rPr>
              <w:t>Hallingback T and Holmasen I (1985). Mossor En Falthandbok. Interpublishing, Stockholm.</w:t>
            </w:r>
          </w:p>
          <w:p w:rsidR="003574EF" w:rsidRPr="006849DA" w:rsidRDefault="003574EF" w:rsidP="003574EF">
            <w:pPr>
              <w:pStyle w:val="Balk4"/>
              <w:spacing w:before="0" w:beforeAutospacing="0" w:after="0" w:afterAutospacing="0"/>
              <w:rPr>
                <w:rFonts w:ascii="Verdana" w:hAnsi="Verdana"/>
                <w:b w:val="0"/>
                <w:color w:val="000000"/>
                <w:sz w:val="16"/>
                <w:szCs w:val="16"/>
              </w:rPr>
            </w:pPr>
            <w:r w:rsidRPr="00945A8D">
              <w:rPr>
                <w:rFonts w:ascii="Verdana" w:hAnsi="Verdana"/>
                <w:b w:val="0"/>
                <w:noProof/>
                <w:sz w:val="16"/>
                <w:szCs w:val="16"/>
              </w:rPr>
              <w:t>Rashid A (2005). An Introduction to Bryophyta (Diversity, Development and Differentiation). First Edition, pp. 298. Vikas Publishing House PVT LTD.</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A8D">
              <w:rPr>
                <w:rFonts w:ascii="Verdana" w:hAnsi="Verdana"/>
                <w:noProof/>
                <w:sz w:val="16"/>
                <w:szCs w:val="16"/>
              </w:rPr>
              <w:t>Origin, fosil remains and evolutionary relationships among mosses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6426">
              <w:rPr>
                <w:rFonts w:ascii="Verdana" w:hAnsi="Verdana"/>
                <w:noProof/>
                <w:sz w:val="16"/>
                <w:szCs w:val="16"/>
              </w:rPr>
              <w:t>Classification and morphological-anatomical structures of mosses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6DC4">
              <w:rPr>
                <w:rFonts w:ascii="Verdana" w:hAnsi="Verdana"/>
                <w:noProof/>
                <w:sz w:val="16"/>
                <w:szCs w:val="16"/>
              </w:rPr>
              <w:t>General life cycle and reproduction of mosses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6DC4">
              <w:rPr>
                <w:rFonts w:ascii="Verdana" w:hAnsi="Verdana"/>
                <w:noProof/>
                <w:sz w:val="16"/>
                <w:szCs w:val="16"/>
              </w:rPr>
              <w:t>Sub Classis: Andreaeidae (granite mosses), Sub Classis: Sphagnidae (peat-mosses)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6DC4">
              <w:rPr>
                <w:rFonts w:ascii="Verdana" w:hAnsi="Verdana"/>
                <w:noProof/>
                <w:sz w:val="16"/>
                <w:szCs w:val="16"/>
              </w:rPr>
              <w:t>Sub Classis: Tetraphidae (four tooth moss), Sub Classis: Polytrichidae (hair cap mosses)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6DC4">
              <w:rPr>
                <w:rFonts w:ascii="Verdana" w:hAnsi="Verdana"/>
                <w:noProof/>
                <w:sz w:val="16"/>
                <w:szCs w:val="16"/>
              </w:rPr>
              <w:t>Sub Classis: Buxbaumiidae (bug moss)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6DC4">
              <w:rPr>
                <w:rFonts w:ascii="Verdana" w:hAnsi="Verdana"/>
                <w:noProof/>
                <w:sz w:val="16"/>
                <w:szCs w:val="16"/>
              </w:rPr>
              <w:t>Sub Classis: Bryidae (true moss)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6DC4">
              <w:rPr>
                <w:rFonts w:ascii="Verdana" w:hAnsi="Verdana"/>
                <w:noProof/>
                <w:sz w:val="16"/>
                <w:szCs w:val="16"/>
              </w:rPr>
              <w:t>Sub Classis: Archidiidae (large-spored mosses)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6DC4">
              <w:rPr>
                <w:rFonts w:ascii="Verdana" w:hAnsi="Verdana"/>
                <w:noProof/>
                <w:sz w:val="16"/>
                <w:szCs w:val="16"/>
              </w:rPr>
              <w:t>Collection, drying and storage methods of moss samples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6DC4">
              <w:rPr>
                <w:rFonts w:ascii="Verdana" w:hAnsi="Verdana"/>
                <w:noProof/>
                <w:sz w:val="16"/>
                <w:szCs w:val="16"/>
              </w:rPr>
              <w:t>Main diagnostic characters which are used for identification of mosses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6DC4">
              <w:rPr>
                <w:rFonts w:ascii="Verdana" w:hAnsi="Verdana"/>
                <w:noProof/>
                <w:sz w:val="16"/>
                <w:szCs w:val="16"/>
              </w:rPr>
              <w:t>Preparation of moss specimens for diagnosis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6DC4">
              <w:rPr>
                <w:rFonts w:ascii="Verdana" w:hAnsi="Verdana"/>
                <w:noProof/>
                <w:sz w:val="16"/>
                <w:szCs w:val="16"/>
              </w:rPr>
              <w:t>Identify species of moss specimens by identification keys from various flora</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6641D">
              <w:rPr>
                <w:rFonts w:ascii="Verdana" w:hAnsi="Verdana"/>
                <w:noProof/>
                <w:sz w:val="18"/>
                <w:szCs w:val="16"/>
              </w:rPr>
              <w:t>Ass</w:t>
            </w:r>
            <w:r>
              <w:rPr>
                <w:rFonts w:ascii="Verdana" w:hAnsi="Verdana"/>
                <w:noProof/>
                <w:sz w:val="18"/>
                <w:szCs w:val="16"/>
              </w:rPr>
              <w:t>oc</w:t>
            </w:r>
            <w:r w:rsidRPr="0026641D">
              <w:rPr>
                <w:rFonts w:ascii="Verdana" w:hAnsi="Verdana"/>
                <w:noProof/>
                <w:sz w:val="18"/>
                <w:szCs w:val="16"/>
              </w:rPr>
              <w:t>. Prof. Dr. Filiz SAVAROĞLU</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574EF" w:rsidRDefault="003574EF" w:rsidP="003574EF">
      <w:pPr>
        <w:spacing w:line="360" w:lineRule="auto"/>
      </w:pPr>
    </w:p>
    <w:p w:rsidR="003574EF" w:rsidRPr="002604AB" w:rsidRDefault="00A55D4D" w:rsidP="003574EF">
      <w:pPr>
        <w:tabs>
          <w:tab w:val="left" w:pos="6825"/>
        </w:tabs>
        <w:outlineLvl w:val="0"/>
        <w:rPr>
          <w:rFonts w:ascii="Verdana" w:hAnsi="Verdana"/>
          <w:b/>
          <w:sz w:val="16"/>
          <w:szCs w:val="16"/>
        </w:rPr>
      </w:pPr>
      <w:r>
        <w:rPr>
          <w:noProof/>
        </w:rPr>
        <w:pict>
          <v:shape id="_x0000_s1087" type="#_x0000_t202" style="position:absolute;margin-left:12.55pt;margin-top:-10.75pt;width:298.5pt;height:76.9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32346">
              <w:rPr>
                <w:rFonts w:ascii="Verdana" w:hAnsi="Verdana"/>
                <w:noProof/>
                <w:sz w:val="16"/>
                <w:szCs w:val="16"/>
              </w:rPr>
              <w:t>501102510</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63" w:name="C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32346">
              <w:rPr>
                <w:rFonts w:ascii="Verdana" w:hAnsi="Verdana"/>
                <w:noProof/>
                <w:sz w:val="16"/>
                <w:szCs w:val="16"/>
              </w:rPr>
              <w:t>Soil Microbiology</w:t>
            </w:r>
            <w:r>
              <w:rPr>
                <w:rFonts w:ascii="Verdana" w:hAnsi="Verdana"/>
                <w:sz w:val="16"/>
                <w:szCs w:val="16"/>
              </w:rPr>
              <w:fldChar w:fldCharType="end"/>
            </w:r>
            <w:bookmarkEnd w:id="63"/>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32346">
              <w:rPr>
                <w:rFonts w:ascii="Verdana" w:hAnsi="Verdana"/>
                <w:noProof/>
                <w:sz w:val="16"/>
                <w:szCs w:val="16"/>
              </w:rPr>
              <w:t>Turkish</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495">
              <w:rPr>
                <w:rFonts w:ascii="Verdana" w:hAnsi="Verdana"/>
                <w:noProof/>
                <w:sz w:val="16"/>
                <w:szCs w:val="16"/>
              </w:rPr>
              <w:t>Soil as a medium for microbial growth. Major groups of microorganisms in soil, their interrelationships, and their responses to environmental variables. Role of microorganisms in cycling of nutrients. Plant-microorganism relationships. Transformations of organic and inorganic pollutants.</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495">
              <w:rPr>
                <w:rFonts w:ascii="Verdana" w:hAnsi="Verdana"/>
                <w:noProof/>
                <w:sz w:val="16"/>
                <w:szCs w:val="16"/>
              </w:rPr>
              <w:t>This course is designed to discuss relationships and significance of microorganisms in nutrient cycle, plant development, and environmental quality.</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495">
              <w:rPr>
                <w:rFonts w:ascii="Verdana" w:hAnsi="Verdana"/>
                <w:noProof/>
                <w:sz w:val="16"/>
                <w:szCs w:val="16"/>
              </w:rPr>
              <w:t>The course provides designing a scientific research with basic biological knowledge having students in their fields, implementation and able to presenting by finishing, preparing to professional life.</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704495" w:rsidRDefault="003574EF" w:rsidP="003574E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04495">
              <w:rPr>
                <w:rFonts w:ascii="Verdana" w:hAnsi="Verdana"/>
                <w:noProof/>
                <w:sz w:val="16"/>
                <w:szCs w:val="16"/>
              </w:rPr>
              <w:t>At the end of the course, students will be able to:</w:t>
            </w:r>
          </w:p>
          <w:p w:rsidR="003574EF" w:rsidRPr="00704495" w:rsidRDefault="003574EF" w:rsidP="003574EF">
            <w:pPr>
              <w:tabs>
                <w:tab w:val="left" w:pos="7800"/>
              </w:tabs>
              <w:rPr>
                <w:rFonts w:ascii="Verdana" w:hAnsi="Verdana"/>
                <w:noProof/>
                <w:sz w:val="16"/>
                <w:szCs w:val="16"/>
              </w:rPr>
            </w:pPr>
            <w:r w:rsidRPr="00704495">
              <w:rPr>
                <w:rFonts w:ascii="Verdana" w:hAnsi="Verdana"/>
                <w:noProof/>
                <w:sz w:val="16"/>
                <w:szCs w:val="16"/>
              </w:rPr>
              <w:t>1. Describe the soil environment and predict how it influences soil microorganisms and their activity</w:t>
            </w:r>
          </w:p>
          <w:p w:rsidR="003574EF" w:rsidRPr="00704495" w:rsidRDefault="003574EF" w:rsidP="003574EF">
            <w:pPr>
              <w:tabs>
                <w:tab w:val="left" w:pos="7800"/>
              </w:tabs>
              <w:rPr>
                <w:rFonts w:ascii="Verdana" w:hAnsi="Verdana"/>
                <w:noProof/>
                <w:sz w:val="16"/>
                <w:szCs w:val="16"/>
              </w:rPr>
            </w:pPr>
            <w:r w:rsidRPr="00704495">
              <w:rPr>
                <w:rFonts w:ascii="Verdana" w:hAnsi="Verdana"/>
                <w:noProof/>
                <w:sz w:val="16"/>
                <w:szCs w:val="16"/>
              </w:rPr>
              <w:t>2. List the taxonomic groups of organisms living in soil</w:t>
            </w:r>
          </w:p>
          <w:p w:rsidR="003574EF" w:rsidRPr="00704495" w:rsidRDefault="003574EF" w:rsidP="003574EF">
            <w:pPr>
              <w:tabs>
                <w:tab w:val="left" w:pos="7800"/>
              </w:tabs>
              <w:rPr>
                <w:rFonts w:ascii="Verdana" w:hAnsi="Verdana"/>
                <w:noProof/>
                <w:sz w:val="16"/>
                <w:szCs w:val="16"/>
              </w:rPr>
            </w:pPr>
            <w:r w:rsidRPr="00704495">
              <w:rPr>
                <w:rFonts w:ascii="Verdana" w:hAnsi="Verdana"/>
                <w:noProof/>
                <w:sz w:val="16"/>
                <w:szCs w:val="16"/>
              </w:rPr>
              <w:t>3. Describes the interactions between soil organisms</w:t>
            </w:r>
          </w:p>
          <w:p w:rsidR="003574EF" w:rsidRPr="00704495" w:rsidRDefault="003574EF" w:rsidP="003574EF">
            <w:pPr>
              <w:tabs>
                <w:tab w:val="left" w:pos="7800"/>
              </w:tabs>
              <w:rPr>
                <w:rFonts w:ascii="Verdana" w:hAnsi="Verdana"/>
                <w:noProof/>
                <w:sz w:val="16"/>
                <w:szCs w:val="16"/>
              </w:rPr>
            </w:pPr>
            <w:r w:rsidRPr="00704495">
              <w:rPr>
                <w:rFonts w:ascii="Verdana" w:hAnsi="Verdana"/>
                <w:noProof/>
                <w:sz w:val="16"/>
                <w:szCs w:val="16"/>
              </w:rPr>
              <w:t>4. Describe the different types of metabolism found among soil microorganisms</w:t>
            </w:r>
          </w:p>
          <w:p w:rsidR="003574EF" w:rsidRPr="00704495" w:rsidRDefault="003574EF" w:rsidP="003574EF">
            <w:pPr>
              <w:tabs>
                <w:tab w:val="left" w:pos="7800"/>
              </w:tabs>
              <w:rPr>
                <w:rFonts w:ascii="Verdana" w:hAnsi="Verdana"/>
                <w:noProof/>
                <w:sz w:val="16"/>
                <w:szCs w:val="16"/>
              </w:rPr>
            </w:pPr>
            <w:r w:rsidRPr="00704495">
              <w:rPr>
                <w:rFonts w:ascii="Verdana" w:hAnsi="Verdana"/>
                <w:noProof/>
                <w:sz w:val="16"/>
                <w:szCs w:val="16"/>
              </w:rPr>
              <w:t>5. Explain and discuss how carbon and energy flow in the biosphere</w:t>
            </w:r>
          </w:p>
          <w:p w:rsidR="003574EF" w:rsidRPr="00704495" w:rsidRDefault="003574EF" w:rsidP="003574EF">
            <w:pPr>
              <w:tabs>
                <w:tab w:val="left" w:pos="7800"/>
              </w:tabs>
              <w:rPr>
                <w:rFonts w:ascii="Verdana" w:hAnsi="Verdana"/>
                <w:noProof/>
                <w:sz w:val="16"/>
                <w:szCs w:val="16"/>
              </w:rPr>
            </w:pPr>
            <w:r w:rsidRPr="00704495">
              <w:rPr>
                <w:rFonts w:ascii="Verdana" w:hAnsi="Verdana"/>
                <w:noProof/>
                <w:sz w:val="16"/>
                <w:szCs w:val="16"/>
              </w:rPr>
              <w:t>6. Describe the biogeochemical cycles of carbon, nitrogen, phosphorus and sulfur, and define the links between them</w:t>
            </w:r>
          </w:p>
          <w:p w:rsidR="003574EF" w:rsidRPr="00704495" w:rsidRDefault="003574EF" w:rsidP="003574EF">
            <w:pPr>
              <w:tabs>
                <w:tab w:val="left" w:pos="7800"/>
              </w:tabs>
              <w:rPr>
                <w:rFonts w:ascii="Verdana" w:hAnsi="Verdana"/>
                <w:noProof/>
                <w:sz w:val="16"/>
                <w:szCs w:val="16"/>
              </w:rPr>
            </w:pPr>
            <w:r w:rsidRPr="00704495">
              <w:rPr>
                <w:rFonts w:ascii="Verdana" w:hAnsi="Verdana"/>
                <w:noProof/>
                <w:sz w:val="16"/>
                <w:szCs w:val="16"/>
              </w:rPr>
              <w:t>7. Evaluate the impact of anthropogenic influences on these biogeochemical cycles and on the equilibrium on the biosphere</w:t>
            </w:r>
          </w:p>
          <w:p w:rsidR="003574EF" w:rsidRPr="00E3546D" w:rsidRDefault="003574EF" w:rsidP="003574EF">
            <w:pPr>
              <w:tabs>
                <w:tab w:val="left" w:pos="7800"/>
              </w:tabs>
              <w:rPr>
                <w:rFonts w:ascii="Verdana" w:hAnsi="Verdana"/>
                <w:sz w:val="16"/>
                <w:szCs w:val="16"/>
              </w:rPr>
            </w:pPr>
            <w:r w:rsidRPr="00704495">
              <w:rPr>
                <w:rFonts w:ascii="Verdana" w:hAnsi="Verdana"/>
                <w:noProof/>
                <w:sz w:val="16"/>
                <w:szCs w:val="16"/>
              </w:rPr>
              <w:t>8. Explain the agricultural significance of soil microorganisms.</w:t>
            </w:r>
            <w:r>
              <w:rPr>
                <w:rFonts w:ascii="Verdana" w:hAnsi="Verdana"/>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04495">
              <w:rPr>
                <w:rFonts w:ascii="Verdana" w:hAnsi="Verdana"/>
                <w:b w:val="0"/>
                <w:noProof/>
                <w:sz w:val="16"/>
                <w:szCs w:val="16"/>
              </w:rPr>
              <w:t>Principles and Applications of Soil Microbiology, 2nd Edition, D. Sylvia, J. Fuhrmann, P. Hartel and D. Zuberer, Eds. Prentice Hall, 2005.</w:t>
            </w:r>
            <w:r w:rsidRPr="006849DA">
              <w:rPr>
                <w:rFonts w:ascii="Verdana" w:hAnsi="Verdana"/>
                <w:b w:val="0"/>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704495" w:rsidRDefault="003574EF" w:rsidP="003574E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04495">
              <w:rPr>
                <w:rFonts w:ascii="Verdana" w:hAnsi="Verdana"/>
                <w:b w:val="0"/>
                <w:noProof/>
                <w:sz w:val="16"/>
                <w:szCs w:val="16"/>
              </w:rPr>
              <w:t>Toprak Mikrobiyolojisi. M. Çengel. Ege Üniversitesi Yayınları No: 558, İzmir, 2004.</w:t>
            </w:r>
          </w:p>
          <w:p w:rsidR="003574EF" w:rsidRPr="00704495" w:rsidRDefault="003574EF" w:rsidP="003574EF">
            <w:pPr>
              <w:pStyle w:val="Balk4"/>
              <w:rPr>
                <w:rFonts w:ascii="Verdana" w:hAnsi="Verdana"/>
                <w:b w:val="0"/>
                <w:noProof/>
                <w:sz w:val="16"/>
                <w:szCs w:val="16"/>
              </w:rPr>
            </w:pPr>
            <w:r w:rsidRPr="00704495">
              <w:rPr>
                <w:rFonts w:ascii="Verdana" w:hAnsi="Verdana"/>
                <w:b w:val="0"/>
                <w:noProof/>
                <w:sz w:val="16"/>
                <w:szCs w:val="16"/>
              </w:rPr>
              <w:t>Toprak Biyolojisi. K.Haktanır ve S. Arcak. Ankara Üniversitesi Yayın No:1486, Ankara, 1997.</w:t>
            </w:r>
          </w:p>
          <w:p w:rsidR="003574EF" w:rsidRPr="00704495" w:rsidRDefault="003574EF" w:rsidP="003574EF">
            <w:pPr>
              <w:pStyle w:val="Balk4"/>
              <w:rPr>
                <w:rFonts w:ascii="Verdana" w:hAnsi="Verdana"/>
                <w:b w:val="0"/>
                <w:noProof/>
                <w:sz w:val="16"/>
                <w:szCs w:val="16"/>
              </w:rPr>
            </w:pPr>
            <w:r w:rsidRPr="00704495">
              <w:rPr>
                <w:rFonts w:ascii="Verdana" w:hAnsi="Verdana"/>
                <w:b w:val="0"/>
                <w:noProof/>
                <w:sz w:val="16"/>
                <w:szCs w:val="16"/>
              </w:rPr>
              <w:t>Biology of Microorganisms, 12th (2008), 11th (2006), or 10th (2003) editions, by M.T. Madigan, J.M. Martinko, and J. Parker, Pearson Education, Inc., Upper Saddle River, NJ.</w:t>
            </w:r>
          </w:p>
          <w:p w:rsidR="003574EF" w:rsidRPr="00704495" w:rsidRDefault="003574EF" w:rsidP="003574EF">
            <w:pPr>
              <w:pStyle w:val="Balk4"/>
              <w:rPr>
                <w:rFonts w:ascii="Verdana" w:hAnsi="Verdana"/>
                <w:b w:val="0"/>
                <w:noProof/>
                <w:sz w:val="16"/>
                <w:szCs w:val="16"/>
              </w:rPr>
            </w:pPr>
            <w:r w:rsidRPr="00704495">
              <w:rPr>
                <w:rFonts w:ascii="Verdana" w:hAnsi="Verdana"/>
                <w:b w:val="0"/>
                <w:noProof/>
                <w:sz w:val="16"/>
                <w:szCs w:val="16"/>
              </w:rPr>
              <w:t>Modern Soil Microbiology. Van Elsas, Jansson, and Trevors. 2007 2nd edition. Taylor &amp; Francis Group.</w:t>
            </w:r>
          </w:p>
          <w:p w:rsidR="003574EF" w:rsidRPr="00704495" w:rsidRDefault="003574EF" w:rsidP="003574EF">
            <w:pPr>
              <w:pStyle w:val="Balk4"/>
              <w:rPr>
                <w:rFonts w:ascii="Verdana" w:hAnsi="Verdana"/>
                <w:b w:val="0"/>
                <w:noProof/>
                <w:sz w:val="16"/>
                <w:szCs w:val="16"/>
              </w:rPr>
            </w:pPr>
            <w:r w:rsidRPr="00704495">
              <w:rPr>
                <w:rFonts w:ascii="Verdana" w:hAnsi="Verdana"/>
                <w:b w:val="0"/>
                <w:noProof/>
                <w:sz w:val="16"/>
                <w:szCs w:val="16"/>
              </w:rPr>
              <w:t xml:space="preserve">Manual of Environmental Microbiology, 2nd ed. (2002), edited by C.J Hurst, American Society for Microbiology Press, Washington, DC. </w:t>
            </w:r>
          </w:p>
          <w:p w:rsidR="003574EF" w:rsidRPr="006849DA" w:rsidRDefault="003574EF" w:rsidP="003574EF">
            <w:pPr>
              <w:pStyle w:val="Balk4"/>
              <w:spacing w:before="0" w:beforeAutospacing="0" w:after="0" w:afterAutospacing="0"/>
              <w:rPr>
                <w:rFonts w:ascii="Verdana" w:hAnsi="Verdana"/>
                <w:b w:val="0"/>
                <w:color w:val="000000"/>
                <w:sz w:val="16"/>
                <w:szCs w:val="16"/>
              </w:rPr>
            </w:pPr>
            <w:r w:rsidRPr="00704495">
              <w:rPr>
                <w:rFonts w:ascii="Verdana" w:hAnsi="Verdana"/>
                <w:b w:val="0"/>
                <w:noProof/>
                <w:sz w:val="16"/>
                <w:szCs w:val="16"/>
              </w:rPr>
              <w:t>Soil Microbiology and Biochemistry, 2nd ed (1996), by E.A. Paul and F.E. Clark. Academic Press, San Diego, CA.</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DA6C78">
          <w:footerReference w:type="default" r:id="rId20"/>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FD2">
              <w:rPr>
                <w:rFonts w:ascii="Verdana" w:hAnsi="Verdana"/>
                <w:noProof/>
                <w:sz w:val="16"/>
                <w:szCs w:val="16"/>
              </w:rPr>
              <w:t>Introductiın to soil microbiology. Soil as a habitat for organisms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FD2">
              <w:rPr>
                <w:rFonts w:ascii="Verdana" w:hAnsi="Verdana"/>
                <w:noProof/>
                <w:sz w:val="16"/>
                <w:szCs w:val="16"/>
              </w:rPr>
              <w:t>Soil types, soil structure, role of microorganisms in soil formation</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FD2">
              <w:rPr>
                <w:rFonts w:ascii="Verdana" w:hAnsi="Verdana"/>
                <w:noProof/>
                <w:sz w:val="16"/>
                <w:szCs w:val="16"/>
              </w:rPr>
              <w:t>Soil microorganisms –Bacteria and Archaea</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FD2">
              <w:rPr>
                <w:rFonts w:ascii="Verdana" w:hAnsi="Verdana"/>
                <w:noProof/>
                <w:sz w:val="16"/>
                <w:szCs w:val="16"/>
              </w:rPr>
              <w:t xml:space="preserve">Soil microorganisms –Viruses. Distribution of microorganisms in soil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FD2">
              <w:rPr>
                <w:rFonts w:ascii="Verdana" w:hAnsi="Verdana"/>
                <w:noProof/>
                <w:sz w:val="16"/>
                <w:szCs w:val="16"/>
              </w:rPr>
              <w:t>Soil microorganisms –Fungi and other eukaryotes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FD2">
              <w:rPr>
                <w:rFonts w:ascii="Verdana" w:hAnsi="Verdana"/>
                <w:noProof/>
                <w:sz w:val="16"/>
                <w:szCs w:val="16"/>
              </w:rPr>
              <w:t>The effect of environmental conditions on soil microorganisms</w:t>
            </w:r>
            <w:r>
              <w:rPr>
                <w:rFonts w:ascii="Verdana" w:hAnsi="Verdana"/>
                <w:noProof/>
                <w:sz w:val="16"/>
                <w:szCs w:val="16"/>
              </w:rPr>
              <w:t xml:space="preserve">. </w:t>
            </w:r>
            <w:r w:rsidRPr="00A11FD2">
              <w:rPr>
                <w:rFonts w:ascii="Verdana" w:hAnsi="Verdana"/>
                <w:noProof/>
                <w:sz w:val="16"/>
                <w:szCs w:val="16"/>
              </w:rPr>
              <w:t>Interactions between soil organisms. The rhizospher, Mychorrhizal symbioses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FD2">
              <w:rPr>
                <w:rFonts w:ascii="Verdana" w:hAnsi="Verdana"/>
                <w:noProof/>
                <w:sz w:val="16"/>
                <w:szCs w:val="16"/>
              </w:rPr>
              <w:t>Carbon transformation and soil organic matter formation</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FD2">
              <w:rPr>
                <w:rFonts w:ascii="Verdana" w:hAnsi="Verdana"/>
                <w:noProof/>
                <w:sz w:val="16"/>
                <w:szCs w:val="16"/>
              </w:rPr>
              <w:t>The nitrogen transformation –Immobilization/mineralization, Nitrification, and Denitrification</w:t>
            </w:r>
            <w:r>
              <w:rPr>
                <w:rFonts w:ascii="Verdana" w:hAnsi="Verdana"/>
                <w:noProof/>
                <w:sz w:val="16"/>
                <w:szCs w:val="16"/>
              </w:rPr>
              <w:t xml:space="preserve">. </w:t>
            </w:r>
            <w:r w:rsidRPr="00A11FD2">
              <w:rPr>
                <w:rFonts w:ascii="Verdana" w:hAnsi="Verdana"/>
                <w:noProof/>
                <w:sz w:val="16"/>
                <w:szCs w:val="16"/>
              </w:rPr>
              <w:t>The nitrogen transformation– symbiotic and non-Nitrogen fixation</w:t>
            </w:r>
            <w:r>
              <w:rPr>
                <w:rFonts w:ascii="Verdana" w:hAnsi="Verdana"/>
                <w:noProof/>
                <w:sz w:val="16"/>
                <w:szCs w:val="16"/>
              </w:rPr>
              <w:t xml:space="preserve">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FD2">
              <w:rPr>
                <w:rFonts w:ascii="Verdana" w:hAnsi="Verdana"/>
                <w:sz w:val="16"/>
                <w:szCs w:val="16"/>
              </w:rPr>
              <w:t>Sulphure transformation, Phosphorus transformation</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FD2">
              <w:rPr>
                <w:rFonts w:ascii="Verdana" w:hAnsi="Verdana"/>
                <w:noProof/>
                <w:sz w:val="16"/>
                <w:szCs w:val="16"/>
              </w:rPr>
              <w:t>Methods for studying soil microorganisms</w:t>
            </w:r>
            <w:r>
              <w:rPr>
                <w:rFonts w:ascii="Verdana" w:hAnsi="Verdana"/>
                <w:noProof/>
                <w:sz w:val="16"/>
                <w:szCs w:val="16"/>
              </w:rPr>
              <w:t xml:space="preserve">.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FD2">
              <w:rPr>
                <w:rFonts w:ascii="Verdana" w:hAnsi="Verdana"/>
                <w:noProof/>
                <w:sz w:val="16"/>
                <w:szCs w:val="16"/>
              </w:rPr>
              <w:t>Microbial degradation of recalcitrant compounds in soil</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FD2">
              <w:rPr>
                <w:rFonts w:ascii="Verdana" w:hAnsi="Verdana"/>
                <w:noProof/>
                <w:sz w:val="16"/>
                <w:szCs w:val="16"/>
              </w:rPr>
              <w:t>Microbial degradation of xenobiotic compounds in soil</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A3E17">
              <w:rPr>
                <w:rFonts w:ascii="Verdana" w:hAnsi="Verdana"/>
                <w:noProof/>
                <w:sz w:val="18"/>
                <w:szCs w:val="16"/>
              </w:rPr>
              <w:t>Assist. Prof. Dr. Buket KUNDUHOĞLU</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18.05.2015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A6C78" w:rsidRDefault="00DA6C78">
      <w:pPr>
        <w:spacing w:after="200"/>
        <w:rPr>
          <w:rFonts w:ascii="Verdana" w:hAnsi="Verdana"/>
          <w:b/>
          <w:sz w:val="16"/>
          <w:szCs w:val="16"/>
        </w:rPr>
      </w:pPr>
      <w:r>
        <w:rPr>
          <w:rFonts w:ascii="Verdana" w:hAnsi="Verdana"/>
          <w:b/>
          <w:sz w:val="16"/>
          <w:szCs w:val="16"/>
        </w:rPr>
        <w:br w:type="page"/>
      </w:r>
    </w:p>
    <w:p w:rsidR="003574EF" w:rsidRPr="002604AB" w:rsidRDefault="00A55D4D" w:rsidP="003574EF">
      <w:pPr>
        <w:tabs>
          <w:tab w:val="left" w:pos="6825"/>
        </w:tabs>
        <w:outlineLvl w:val="0"/>
        <w:rPr>
          <w:rFonts w:ascii="Verdana" w:hAnsi="Verdana"/>
          <w:b/>
          <w:sz w:val="16"/>
          <w:szCs w:val="16"/>
        </w:rPr>
      </w:pPr>
      <w:r>
        <w:rPr>
          <w:noProof/>
        </w:rPr>
        <w:pict>
          <v:shape id="_x0000_s1090" type="#_x0000_t202" style="position:absolute;margin-left:12.55pt;margin-top:-10.75pt;width:298.5pt;height:76.9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20000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B0B42">
              <w:rPr>
                <w:rFonts w:ascii="Verdana" w:hAnsi="Verdana"/>
                <w:sz w:val="16"/>
                <w:szCs w:val="16"/>
              </w:rPr>
              <w:t>5011015</w:t>
            </w:r>
            <w:r w:rsidR="00200008">
              <w:rPr>
                <w:rFonts w:ascii="Verdana" w:hAnsi="Verdana"/>
                <w:sz w:val="16"/>
                <w:szCs w:val="16"/>
              </w:rPr>
              <w:t>18</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64" w:name="C25"/>
            <w:r w:rsidR="00200008" w:rsidRPr="00200008">
              <w:rPr>
                <w:rFonts w:ascii="Verdana" w:hAnsi="Verdana"/>
                <w:sz w:val="16"/>
                <w:szCs w:val="16"/>
              </w:rPr>
              <w:t>MICROBIOLOGICAL QUALITY CONTROLS OF FOODS</w:t>
            </w:r>
            <w:bookmarkEnd w:id="64"/>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004E">
              <w:rPr>
                <w:rFonts w:ascii="Verdana" w:hAnsi="Verdana"/>
                <w:noProof/>
                <w:sz w:val="16"/>
                <w:szCs w:val="16"/>
              </w:rPr>
              <w:t>Turkish</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004E">
              <w:rPr>
                <w:rFonts w:ascii="Verdana" w:hAnsi="Verdana"/>
                <w:noProof/>
                <w:sz w:val="16"/>
                <w:szCs w:val="16"/>
              </w:rPr>
              <w:t xml:space="preserve">Role of micro-organisms in spoilage and food-borne illness. Microbiology of selected food products. </w:t>
            </w:r>
            <w:r>
              <w:rPr>
                <w:rFonts w:ascii="Verdana" w:hAnsi="Verdana"/>
                <w:noProof/>
                <w:sz w:val="16"/>
                <w:szCs w:val="16"/>
              </w:rPr>
              <w:t>Q</w:t>
            </w:r>
            <w:r w:rsidRPr="0002004E">
              <w:rPr>
                <w:rFonts w:ascii="Verdana" w:hAnsi="Verdana"/>
                <w:noProof/>
                <w:sz w:val="16"/>
                <w:szCs w:val="16"/>
              </w:rPr>
              <w:t>uality assurance and quality management. HACCP system, sampling plans. Microbiological analysis, microbiological standards, methods used in controlling the microbiological quality of foods.</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02004E" w:rsidRDefault="003574EF" w:rsidP="003574EF">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004E">
              <w:rPr>
                <w:rFonts w:ascii="Verdana" w:hAnsi="Verdana"/>
                <w:noProof/>
                <w:sz w:val="16"/>
                <w:szCs w:val="16"/>
              </w:rPr>
              <w:t>The main aims of this course is to:</w:t>
            </w:r>
          </w:p>
          <w:p w:rsidR="003574EF" w:rsidRPr="0002004E" w:rsidRDefault="003574EF" w:rsidP="003574EF">
            <w:pPr>
              <w:rPr>
                <w:rFonts w:ascii="Verdana" w:hAnsi="Verdana"/>
                <w:noProof/>
                <w:sz w:val="16"/>
                <w:szCs w:val="16"/>
              </w:rPr>
            </w:pPr>
            <w:r w:rsidRPr="0002004E">
              <w:rPr>
                <w:rFonts w:ascii="Verdana" w:hAnsi="Verdana"/>
                <w:noProof/>
                <w:sz w:val="16"/>
                <w:szCs w:val="16"/>
              </w:rPr>
              <w:t>Provide students with an understanding of the basic principles of the foods microbiology.</w:t>
            </w:r>
          </w:p>
          <w:p w:rsidR="003574EF" w:rsidRPr="0002004E" w:rsidRDefault="003574EF" w:rsidP="003574EF">
            <w:pPr>
              <w:rPr>
                <w:rFonts w:ascii="Verdana" w:hAnsi="Verdana"/>
                <w:noProof/>
                <w:sz w:val="16"/>
                <w:szCs w:val="16"/>
              </w:rPr>
            </w:pPr>
            <w:r w:rsidRPr="0002004E">
              <w:rPr>
                <w:rFonts w:ascii="Verdana" w:hAnsi="Verdana"/>
                <w:noProof/>
                <w:sz w:val="16"/>
                <w:szCs w:val="16"/>
              </w:rPr>
              <w:t xml:space="preserve">Give information about </w:t>
            </w:r>
            <w:r>
              <w:rPr>
                <w:rFonts w:ascii="Verdana" w:hAnsi="Verdana"/>
                <w:noProof/>
                <w:sz w:val="16"/>
                <w:szCs w:val="16"/>
              </w:rPr>
              <w:t>r</w:t>
            </w:r>
            <w:r w:rsidRPr="0002004E">
              <w:rPr>
                <w:rFonts w:ascii="Verdana" w:hAnsi="Verdana"/>
                <w:noProof/>
                <w:sz w:val="16"/>
                <w:szCs w:val="16"/>
              </w:rPr>
              <w:t xml:space="preserve">ole of micro-organisms in spoilage and food-borne illness. </w:t>
            </w:r>
          </w:p>
          <w:p w:rsidR="003574EF" w:rsidRPr="0002004E" w:rsidRDefault="003574EF" w:rsidP="003574EF">
            <w:pPr>
              <w:rPr>
                <w:rFonts w:ascii="Verdana" w:hAnsi="Verdana"/>
                <w:noProof/>
                <w:sz w:val="16"/>
                <w:szCs w:val="16"/>
              </w:rPr>
            </w:pPr>
            <w:r w:rsidRPr="0002004E">
              <w:rPr>
                <w:rFonts w:ascii="Verdana" w:hAnsi="Verdana"/>
                <w:noProof/>
                <w:sz w:val="16"/>
                <w:szCs w:val="16"/>
              </w:rPr>
              <w:t>Discuss  principles of quality, quality assurance and quality management and the application of quality tools and techniques in solving food quality control problems.</w:t>
            </w:r>
          </w:p>
          <w:p w:rsidR="003574EF" w:rsidRPr="0002004E" w:rsidRDefault="003574EF" w:rsidP="003574EF">
            <w:pPr>
              <w:rPr>
                <w:rFonts w:ascii="Verdana" w:hAnsi="Verdana"/>
                <w:noProof/>
                <w:sz w:val="16"/>
                <w:szCs w:val="16"/>
              </w:rPr>
            </w:pPr>
            <w:r w:rsidRPr="0002004E">
              <w:rPr>
                <w:rFonts w:ascii="Verdana" w:hAnsi="Verdana"/>
                <w:noProof/>
                <w:sz w:val="16"/>
                <w:szCs w:val="16"/>
              </w:rPr>
              <w:t>Describe instrumental techniques for monitoring food quality and safety.</w:t>
            </w:r>
          </w:p>
          <w:p w:rsidR="003574EF" w:rsidRPr="002604AB" w:rsidRDefault="003574EF" w:rsidP="003574EF">
            <w:pPr>
              <w:rPr>
                <w:rFonts w:ascii="Verdana" w:hAnsi="Verdana"/>
                <w:sz w:val="16"/>
                <w:szCs w:val="16"/>
              </w:rPr>
            </w:pPr>
            <w:r w:rsidRPr="0002004E">
              <w:rPr>
                <w:rFonts w:ascii="Verdana" w:hAnsi="Verdana"/>
                <w:noProof/>
                <w:sz w:val="16"/>
                <w:szCs w:val="16"/>
              </w:rPr>
              <w:t>Outline  key issues in food legislation and its implementation in control and management of food quality and safety.</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004E">
              <w:rPr>
                <w:rFonts w:ascii="Verdana" w:hAnsi="Verdana"/>
                <w:noProof/>
                <w:sz w:val="16"/>
                <w:szCs w:val="16"/>
              </w:rPr>
              <w:t>The course provides designing a scientific research with basic biological knowledge having students in their fields, implementation and able to presenting by finishing, preparing to professional life.</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02004E" w:rsidRDefault="003574EF" w:rsidP="003574E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004E">
              <w:rPr>
                <w:rFonts w:ascii="Verdana" w:hAnsi="Verdana"/>
                <w:noProof/>
                <w:sz w:val="16"/>
                <w:szCs w:val="16"/>
              </w:rPr>
              <w:t>-Discuss the role of micro-organisms in food spoilage and food-borne illness.</w:t>
            </w:r>
          </w:p>
          <w:p w:rsidR="003574EF" w:rsidRPr="0002004E" w:rsidRDefault="003574EF" w:rsidP="003574EF">
            <w:pPr>
              <w:tabs>
                <w:tab w:val="left" w:pos="7800"/>
              </w:tabs>
              <w:rPr>
                <w:rFonts w:ascii="Verdana" w:hAnsi="Verdana"/>
                <w:noProof/>
                <w:sz w:val="16"/>
                <w:szCs w:val="16"/>
              </w:rPr>
            </w:pPr>
            <w:r w:rsidRPr="0002004E">
              <w:rPr>
                <w:rFonts w:ascii="Verdana" w:hAnsi="Verdana"/>
                <w:noProof/>
                <w:sz w:val="16"/>
                <w:szCs w:val="16"/>
              </w:rPr>
              <w:t>-Outline the factors that affect the growth of microorganisms in food.</w:t>
            </w:r>
          </w:p>
          <w:p w:rsidR="003574EF" w:rsidRPr="0002004E" w:rsidRDefault="003574EF" w:rsidP="003574EF">
            <w:pPr>
              <w:tabs>
                <w:tab w:val="left" w:pos="7800"/>
              </w:tabs>
              <w:rPr>
                <w:rFonts w:ascii="Verdana" w:hAnsi="Verdana"/>
                <w:noProof/>
                <w:sz w:val="16"/>
                <w:szCs w:val="16"/>
              </w:rPr>
            </w:pPr>
            <w:r w:rsidRPr="0002004E">
              <w:rPr>
                <w:rFonts w:ascii="Verdana" w:hAnsi="Verdana"/>
                <w:noProof/>
                <w:sz w:val="16"/>
                <w:szCs w:val="16"/>
              </w:rPr>
              <w:t>-Outline the microbiology of selected foods.</w:t>
            </w:r>
          </w:p>
          <w:p w:rsidR="003574EF" w:rsidRPr="0002004E" w:rsidRDefault="003574EF" w:rsidP="003574EF">
            <w:pPr>
              <w:tabs>
                <w:tab w:val="left" w:pos="7800"/>
              </w:tabs>
              <w:rPr>
                <w:rFonts w:ascii="Verdana" w:hAnsi="Verdana"/>
                <w:noProof/>
                <w:sz w:val="16"/>
                <w:szCs w:val="16"/>
              </w:rPr>
            </w:pPr>
            <w:r w:rsidRPr="0002004E">
              <w:rPr>
                <w:rFonts w:ascii="Verdana" w:hAnsi="Verdana"/>
                <w:noProof/>
                <w:sz w:val="16"/>
                <w:szCs w:val="16"/>
              </w:rPr>
              <w:t>-Explain the methods used in the microbiological quality control of foods.</w:t>
            </w:r>
          </w:p>
          <w:p w:rsidR="003574EF" w:rsidRPr="0002004E" w:rsidRDefault="003574EF" w:rsidP="003574EF">
            <w:pPr>
              <w:tabs>
                <w:tab w:val="left" w:pos="7800"/>
              </w:tabs>
              <w:rPr>
                <w:rFonts w:ascii="Verdana" w:hAnsi="Verdana"/>
                <w:noProof/>
                <w:sz w:val="16"/>
                <w:szCs w:val="16"/>
              </w:rPr>
            </w:pPr>
            <w:r w:rsidRPr="0002004E">
              <w:rPr>
                <w:rFonts w:ascii="Verdana" w:hAnsi="Verdana"/>
                <w:noProof/>
                <w:sz w:val="16"/>
                <w:szCs w:val="16"/>
              </w:rPr>
              <w:t xml:space="preserve">-Outline the role of Good Manufacturing Practice (GMP) and Good Hygience Practice (GHP) in food safety management </w:t>
            </w:r>
          </w:p>
          <w:p w:rsidR="003574EF" w:rsidRPr="0002004E" w:rsidRDefault="003574EF" w:rsidP="003574EF">
            <w:pPr>
              <w:tabs>
                <w:tab w:val="left" w:pos="7800"/>
              </w:tabs>
              <w:rPr>
                <w:rFonts w:ascii="Verdana" w:hAnsi="Verdana"/>
                <w:noProof/>
                <w:sz w:val="16"/>
                <w:szCs w:val="16"/>
              </w:rPr>
            </w:pPr>
            <w:r w:rsidRPr="0002004E">
              <w:rPr>
                <w:rFonts w:ascii="Verdana" w:hAnsi="Verdana"/>
                <w:noProof/>
                <w:sz w:val="16"/>
                <w:szCs w:val="16"/>
              </w:rPr>
              <w:t>-Explain principles of the HACCP system</w:t>
            </w:r>
          </w:p>
          <w:p w:rsidR="003574EF" w:rsidRPr="0002004E" w:rsidRDefault="003574EF" w:rsidP="003574EF">
            <w:pPr>
              <w:tabs>
                <w:tab w:val="left" w:pos="7800"/>
              </w:tabs>
              <w:rPr>
                <w:rFonts w:ascii="Verdana" w:hAnsi="Verdana"/>
                <w:noProof/>
                <w:sz w:val="16"/>
                <w:szCs w:val="16"/>
              </w:rPr>
            </w:pPr>
            <w:r w:rsidRPr="0002004E">
              <w:rPr>
                <w:rFonts w:ascii="Verdana" w:hAnsi="Verdana"/>
                <w:noProof/>
                <w:sz w:val="16"/>
                <w:szCs w:val="16"/>
              </w:rPr>
              <w:t>- Identify potential hazards and Critical Control Points (CCPs) in a food production process</w:t>
            </w:r>
            <w:r>
              <w:rPr>
                <w:rFonts w:ascii="Verdana" w:hAnsi="Verdana"/>
                <w:noProof/>
                <w:sz w:val="16"/>
                <w:szCs w:val="16"/>
              </w:rPr>
              <w:t>.</w:t>
            </w:r>
          </w:p>
          <w:p w:rsidR="003574EF" w:rsidRPr="00E3546D" w:rsidRDefault="003574EF" w:rsidP="003574EF">
            <w:pPr>
              <w:tabs>
                <w:tab w:val="left" w:pos="7800"/>
              </w:tabs>
              <w:rPr>
                <w:rFonts w:ascii="Verdana" w:hAnsi="Verdana"/>
                <w:sz w:val="16"/>
                <w:szCs w:val="16"/>
              </w:rPr>
            </w:pPr>
            <w:r w:rsidRPr="0002004E">
              <w:rPr>
                <w:rFonts w:ascii="Verdana" w:hAnsi="Verdana"/>
                <w:noProof/>
                <w:sz w:val="16"/>
                <w:szCs w:val="16"/>
              </w:rPr>
              <w:t>-Understand local and international food legislations.</w:t>
            </w:r>
            <w:r>
              <w:rPr>
                <w:rFonts w:ascii="Verdana" w:hAnsi="Verdana"/>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Default="003574EF" w:rsidP="003574E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2004E">
              <w:rPr>
                <w:rFonts w:ascii="Verdana" w:hAnsi="Verdana"/>
                <w:b w:val="0"/>
                <w:noProof/>
                <w:sz w:val="16"/>
                <w:szCs w:val="16"/>
              </w:rPr>
              <w:t xml:space="preserve">Ünlütürk, A., Turantaş, F. (2003). Gıda Mikrobiyolojisi, Meta Basım Matbaacılık Hizmetleri,İzmir. </w:t>
            </w:r>
          </w:p>
          <w:p w:rsidR="003574EF" w:rsidRPr="0002004E" w:rsidRDefault="003574EF" w:rsidP="003574EF">
            <w:pPr>
              <w:pStyle w:val="Balk4"/>
              <w:rPr>
                <w:rFonts w:ascii="Verdana" w:hAnsi="Verdana"/>
                <w:b w:val="0"/>
                <w:noProof/>
                <w:sz w:val="16"/>
                <w:szCs w:val="16"/>
              </w:rPr>
            </w:pPr>
            <w:r w:rsidRPr="0002004E">
              <w:rPr>
                <w:rFonts w:ascii="Verdana" w:hAnsi="Verdana"/>
                <w:b w:val="0"/>
                <w:noProof/>
                <w:sz w:val="16"/>
                <w:szCs w:val="16"/>
              </w:rPr>
              <w:t>Halkman, K. (2005). Gıda Mikrobiyolojisi Uygulamaları. Başak Matbaacılık, Ankara</w:t>
            </w:r>
            <w:r>
              <w:rPr>
                <w:rFonts w:ascii="Verdana" w:hAnsi="Verdana"/>
                <w:b w:val="0"/>
                <w:noProof/>
                <w:sz w:val="16"/>
                <w:szCs w:val="16"/>
              </w:rPr>
              <w:t>.</w:t>
            </w:r>
          </w:p>
          <w:p w:rsidR="003574EF" w:rsidRPr="006849DA" w:rsidRDefault="003574EF" w:rsidP="003574EF">
            <w:pPr>
              <w:pStyle w:val="Balk4"/>
              <w:spacing w:before="0" w:beforeAutospacing="0" w:after="0" w:afterAutospacing="0"/>
              <w:rPr>
                <w:rFonts w:ascii="Verdana" w:hAnsi="Verdana"/>
                <w:b w:val="0"/>
                <w:sz w:val="16"/>
                <w:szCs w:val="16"/>
              </w:rPr>
            </w:pPr>
            <w:r w:rsidRPr="0002004E">
              <w:rPr>
                <w:rFonts w:ascii="Verdana" w:hAnsi="Verdana"/>
                <w:b w:val="0"/>
                <w:noProof/>
                <w:sz w:val="16"/>
                <w:szCs w:val="16"/>
              </w:rPr>
              <w:t xml:space="preserve">Milli Eğitim Bakanlığı. (2003). Gıda Hijyen Uygulamaları Denetim Kursu (HACCP), Ders Notları. ANKARA. </w:t>
            </w:r>
            <w:r w:rsidRPr="006849DA">
              <w:rPr>
                <w:rFonts w:ascii="Verdana" w:hAnsi="Verdana"/>
                <w:b w:val="0"/>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Default="003574EF" w:rsidP="003574E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2004E">
              <w:rPr>
                <w:rFonts w:ascii="Verdana" w:hAnsi="Verdana"/>
                <w:b w:val="0"/>
                <w:noProof/>
                <w:sz w:val="16"/>
                <w:szCs w:val="16"/>
              </w:rPr>
              <w:t>Pichhardt, K. (1998). Gıda Mikrobiyolojisi, Gıda Endüstrisi İçin Temel Esaslar ve Uygulamalar (Çevirenler: Yılmaz Keskin, Nural Karagözlü), Literatür Yayıncılık, 2004.</w:t>
            </w:r>
          </w:p>
          <w:p w:rsidR="003574EF" w:rsidRPr="0002004E" w:rsidRDefault="003574EF" w:rsidP="003574EF">
            <w:pPr>
              <w:pStyle w:val="Balk4"/>
              <w:rPr>
                <w:rFonts w:ascii="Verdana" w:hAnsi="Verdana"/>
                <w:b w:val="0"/>
                <w:noProof/>
                <w:sz w:val="16"/>
                <w:szCs w:val="16"/>
              </w:rPr>
            </w:pPr>
            <w:r w:rsidRPr="0002004E">
              <w:rPr>
                <w:rFonts w:ascii="Verdana" w:hAnsi="Verdana"/>
                <w:b w:val="0"/>
                <w:noProof/>
                <w:sz w:val="16"/>
                <w:szCs w:val="16"/>
              </w:rPr>
              <w:t xml:space="preserve">Jay, J.M. (1992). Modern Food Microbiology. Chapman &amp; Hall, London. </w:t>
            </w:r>
          </w:p>
          <w:p w:rsidR="003574EF" w:rsidRPr="0002004E" w:rsidRDefault="003574EF" w:rsidP="003574EF">
            <w:pPr>
              <w:pStyle w:val="Balk4"/>
              <w:rPr>
                <w:rFonts w:ascii="Verdana" w:hAnsi="Verdana"/>
                <w:b w:val="0"/>
                <w:noProof/>
                <w:sz w:val="16"/>
                <w:szCs w:val="16"/>
              </w:rPr>
            </w:pPr>
            <w:r w:rsidRPr="0002004E">
              <w:rPr>
                <w:rFonts w:ascii="Verdana" w:hAnsi="Verdana"/>
                <w:b w:val="0"/>
                <w:noProof/>
                <w:sz w:val="16"/>
                <w:szCs w:val="16"/>
              </w:rPr>
              <w:t>Harrigan, W.F. (1998). Laboratory Methods in Food Microbiology. Academic Press Limited,  London.</w:t>
            </w:r>
          </w:p>
          <w:p w:rsidR="003574EF" w:rsidRPr="006849DA" w:rsidRDefault="003574EF" w:rsidP="003574EF">
            <w:pPr>
              <w:pStyle w:val="Balk4"/>
              <w:spacing w:before="0" w:beforeAutospacing="0" w:after="0" w:afterAutospacing="0"/>
              <w:rPr>
                <w:rFonts w:ascii="Verdana" w:hAnsi="Verdana"/>
                <w:b w:val="0"/>
                <w:color w:val="000000"/>
                <w:sz w:val="16"/>
                <w:szCs w:val="16"/>
              </w:rPr>
            </w:pPr>
            <w:r w:rsidRPr="0002004E">
              <w:rPr>
                <w:rFonts w:ascii="Verdana" w:hAnsi="Verdana"/>
                <w:b w:val="0"/>
                <w:noProof/>
                <w:sz w:val="16"/>
                <w:szCs w:val="16"/>
              </w:rPr>
              <w:t>Frazier, W.C., Westhoff, D.C. (1988). Food Microbiology. McGraw-Hill Book Company, Singapore.</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7CF8">
              <w:rPr>
                <w:rFonts w:ascii="Verdana" w:hAnsi="Verdana"/>
                <w:noProof/>
                <w:sz w:val="16"/>
                <w:szCs w:val="16"/>
              </w:rPr>
              <w:t>Major contamination sources of micro-organisms in food.</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7CF8">
              <w:rPr>
                <w:rFonts w:ascii="Verdana" w:hAnsi="Verdana"/>
                <w:noProof/>
                <w:sz w:val="16"/>
                <w:szCs w:val="16"/>
              </w:rPr>
              <w:t>Role of micro-organisms in spoilage and food-borne illness.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7CF8">
              <w:rPr>
                <w:rFonts w:ascii="Verdana" w:hAnsi="Verdana"/>
                <w:noProof/>
                <w:sz w:val="16"/>
                <w:szCs w:val="16"/>
              </w:rPr>
              <w:t>Factors effecting the growth of micro-organisms in food.</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7CF8">
              <w:rPr>
                <w:rFonts w:ascii="Verdana" w:hAnsi="Verdana"/>
                <w:noProof/>
                <w:sz w:val="16"/>
                <w:szCs w:val="16"/>
              </w:rPr>
              <w:t>Food preservation methods.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7CF8">
              <w:rPr>
                <w:rFonts w:ascii="Verdana" w:hAnsi="Verdana"/>
                <w:noProof/>
                <w:sz w:val="16"/>
                <w:szCs w:val="16"/>
              </w:rPr>
              <w:t>Microbiology of selected food products.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7CF8">
              <w:rPr>
                <w:rFonts w:ascii="Verdana" w:hAnsi="Verdana"/>
                <w:noProof/>
                <w:sz w:val="16"/>
                <w:szCs w:val="16"/>
              </w:rPr>
              <w:t xml:space="preserve">Concepts of </w:t>
            </w:r>
            <w:r>
              <w:rPr>
                <w:rFonts w:ascii="Verdana" w:hAnsi="Verdana"/>
                <w:noProof/>
                <w:sz w:val="16"/>
                <w:szCs w:val="16"/>
              </w:rPr>
              <w:t>q</w:t>
            </w:r>
            <w:r w:rsidRPr="00607CF8">
              <w:rPr>
                <w:rFonts w:ascii="Verdana" w:hAnsi="Verdana"/>
                <w:noProof/>
                <w:sz w:val="16"/>
                <w:szCs w:val="16"/>
              </w:rPr>
              <w:t xml:space="preserve">uality, </w:t>
            </w:r>
            <w:r>
              <w:rPr>
                <w:rFonts w:ascii="Verdana" w:hAnsi="Verdana"/>
                <w:noProof/>
                <w:sz w:val="16"/>
                <w:szCs w:val="16"/>
              </w:rPr>
              <w:t>q</w:t>
            </w:r>
            <w:r w:rsidRPr="00607CF8">
              <w:rPr>
                <w:rFonts w:ascii="Verdana" w:hAnsi="Verdana"/>
                <w:noProof/>
                <w:sz w:val="16"/>
                <w:szCs w:val="16"/>
              </w:rPr>
              <w:t xml:space="preserve">uality control and </w:t>
            </w:r>
            <w:r>
              <w:rPr>
                <w:rFonts w:ascii="Verdana" w:hAnsi="Verdana"/>
                <w:noProof/>
                <w:sz w:val="16"/>
                <w:szCs w:val="16"/>
              </w:rPr>
              <w:t>q</w:t>
            </w:r>
            <w:r w:rsidRPr="00607CF8">
              <w:rPr>
                <w:rFonts w:ascii="Verdana" w:hAnsi="Verdana"/>
                <w:noProof/>
                <w:sz w:val="16"/>
                <w:szCs w:val="16"/>
              </w:rPr>
              <w:t>uality assurance systems</w:t>
            </w:r>
            <w:r>
              <w:rPr>
                <w:rFonts w:ascii="Verdana" w:hAnsi="Verdana"/>
                <w:noProof/>
                <w:sz w:val="16"/>
                <w:szCs w:val="16"/>
              </w:rPr>
              <w:t xml:space="preserve">. </w:t>
            </w:r>
            <w:r w:rsidRPr="00607CF8">
              <w:rPr>
                <w:rFonts w:ascii="Verdana" w:hAnsi="Verdana"/>
                <w:noProof/>
                <w:sz w:val="16"/>
                <w:szCs w:val="16"/>
              </w:rPr>
              <w:t>Good Manufacturing Practice (GMP), Case studies.</w:t>
            </w:r>
            <w:r>
              <w:rPr>
                <w:rFonts w:ascii="Verdana" w:hAnsi="Verdana"/>
                <w:noProof/>
                <w:sz w:val="16"/>
                <w:szCs w:val="16"/>
              </w:rPr>
              <w:t xml:space="preserve">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7CF8">
              <w:rPr>
                <w:rFonts w:ascii="Verdana" w:hAnsi="Verdana"/>
                <w:noProof/>
                <w:sz w:val="16"/>
                <w:szCs w:val="16"/>
              </w:rPr>
              <w:t>Good Hygience Practice (GHP), Case studies.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7CF8">
              <w:rPr>
                <w:rFonts w:ascii="Verdana" w:hAnsi="Verdana"/>
                <w:noProof/>
                <w:sz w:val="16"/>
                <w:szCs w:val="16"/>
              </w:rPr>
              <w:t>Hazard Analysis Critical Control Point (HACCP), Case studies.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7CF8">
              <w:rPr>
                <w:rFonts w:ascii="Verdana" w:hAnsi="Verdana"/>
                <w:noProof/>
                <w:sz w:val="16"/>
                <w:szCs w:val="16"/>
              </w:rPr>
              <w:t>ISO Standards (ISO9000, ISO22000, ISO22005)</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7CF8">
              <w:rPr>
                <w:rFonts w:ascii="Verdana" w:hAnsi="Verdana"/>
                <w:noProof/>
                <w:sz w:val="16"/>
                <w:szCs w:val="16"/>
              </w:rPr>
              <w:t>Food Legislation</w:t>
            </w:r>
            <w:r>
              <w:rPr>
                <w:rFonts w:ascii="Verdana" w:hAnsi="Verdana"/>
                <w:noProof/>
                <w:sz w:val="16"/>
                <w:szCs w:val="16"/>
              </w:rPr>
              <w:t xml:space="preserve">.  </w:t>
            </w:r>
            <w:r w:rsidRPr="00607CF8">
              <w:rPr>
                <w:rFonts w:ascii="Verdana" w:hAnsi="Verdana"/>
                <w:noProof/>
                <w:sz w:val="16"/>
                <w:szCs w:val="16"/>
              </w:rPr>
              <w:t>Rapid detection methods in food microbiology.</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7CF8">
              <w:rPr>
                <w:rFonts w:ascii="Verdana" w:hAnsi="Verdana"/>
                <w:noProof/>
                <w:sz w:val="16"/>
                <w:szCs w:val="16"/>
              </w:rPr>
              <w:t>Rapid methods for on-line quality measurement.</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7CF8">
              <w:rPr>
                <w:rFonts w:ascii="Verdana" w:hAnsi="Verdana"/>
                <w:noProof/>
                <w:sz w:val="16"/>
                <w:szCs w:val="16"/>
              </w:rPr>
              <w:t>Instrumental techniques for measuring quality.</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E41F1">
              <w:rPr>
                <w:rFonts w:ascii="Verdana" w:hAnsi="Verdana"/>
                <w:noProof/>
                <w:sz w:val="18"/>
                <w:szCs w:val="16"/>
              </w:rPr>
              <w:t>Assist. Prof. Dr. Buket KUNDUHOĞLU</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18.09.2015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574EF" w:rsidRDefault="003574EF" w:rsidP="003574EF">
      <w:pPr>
        <w:spacing w:line="360" w:lineRule="auto"/>
      </w:pPr>
    </w:p>
    <w:p w:rsidR="003574EF" w:rsidRPr="002604AB" w:rsidRDefault="00A55D4D" w:rsidP="003574EF">
      <w:pPr>
        <w:tabs>
          <w:tab w:val="left" w:pos="6825"/>
        </w:tabs>
        <w:outlineLvl w:val="0"/>
        <w:rPr>
          <w:rFonts w:ascii="Verdana" w:hAnsi="Verdana"/>
          <w:b/>
          <w:sz w:val="16"/>
          <w:szCs w:val="16"/>
        </w:rPr>
      </w:pPr>
      <w:r>
        <w:rPr>
          <w:noProof/>
        </w:rPr>
        <w:pict>
          <v:shape id="_x0000_s1093" type="#_x0000_t202" style="position:absolute;margin-left:12.55pt;margin-top:-10.75pt;width:298.5pt;height:76.9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670F">
              <w:rPr>
                <w:rFonts w:ascii="Verdana" w:hAnsi="Verdana"/>
                <w:noProof/>
                <w:sz w:val="16"/>
                <w:szCs w:val="16"/>
              </w:rPr>
              <w:t>501102539</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65" w:name="C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670F">
              <w:rPr>
                <w:rFonts w:ascii="Verdana" w:hAnsi="Verdana"/>
                <w:noProof/>
                <w:sz w:val="16"/>
                <w:szCs w:val="16"/>
              </w:rPr>
              <w:t>EXPERIMENTAL ANİMAL ETHİCS</w:t>
            </w:r>
            <w:r>
              <w:rPr>
                <w:rFonts w:ascii="Verdana" w:hAnsi="Verdana"/>
                <w:sz w:val="16"/>
                <w:szCs w:val="16"/>
              </w:rPr>
              <w:fldChar w:fldCharType="end"/>
            </w:r>
            <w:bookmarkEnd w:id="65"/>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574EF" w:rsidRPr="002604AB" w:rsidTr="00DA6C78">
        <w:trPr>
          <w:trHeight w:val="2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2C5">
              <w:rPr>
                <w:rFonts w:ascii="Verdana" w:hAnsi="Verdana"/>
                <w:noProof/>
                <w:sz w:val="16"/>
                <w:szCs w:val="16"/>
              </w:rPr>
              <w:t>What is ethics in experimental studies? Attention to the ethic rules of using animals in biomedical studies are important for animal rights.</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2C5">
              <w:rPr>
                <w:rFonts w:ascii="Verdana" w:hAnsi="Verdana"/>
                <w:noProof/>
                <w:sz w:val="16"/>
                <w:szCs w:val="16"/>
              </w:rPr>
              <w:t>Of working with experimental animals will contribute to the learning of rules should be careful about animal rights and animal welfare.</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2C5">
              <w:rPr>
                <w:rFonts w:ascii="Verdana" w:hAnsi="Verdana"/>
                <w:noProof/>
                <w:sz w:val="16"/>
                <w:szCs w:val="16"/>
              </w:rPr>
              <w:t>To learn about the rights of animals used in experimental studies.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D12C5" w:rsidRDefault="003574EF" w:rsidP="003574E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D12C5">
              <w:rPr>
                <w:rFonts w:ascii="Verdana" w:hAnsi="Verdana"/>
                <w:noProof/>
                <w:sz w:val="16"/>
                <w:szCs w:val="16"/>
              </w:rPr>
              <w:t>Students who have taken this course;</w:t>
            </w:r>
          </w:p>
          <w:p w:rsidR="003574EF" w:rsidRPr="002D12C5" w:rsidRDefault="003574EF" w:rsidP="003574EF">
            <w:pPr>
              <w:tabs>
                <w:tab w:val="left" w:pos="7800"/>
              </w:tabs>
              <w:rPr>
                <w:rFonts w:ascii="Verdana" w:hAnsi="Verdana"/>
                <w:noProof/>
                <w:sz w:val="16"/>
                <w:szCs w:val="16"/>
              </w:rPr>
            </w:pPr>
            <w:r w:rsidRPr="002D12C5">
              <w:rPr>
                <w:rFonts w:ascii="Verdana" w:hAnsi="Verdana"/>
                <w:noProof/>
                <w:sz w:val="16"/>
                <w:szCs w:val="16"/>
              </w:rPr>
              <w:t>1. To learn the working methods with experimental animals.</w:t>
            </w:r>
          </w:p>
          <w:p w:rsidR="003574EF" w:rsidRPr="002D12C5" w:rsidRDefault="003574EF" w:rsidP="003574EF">
            <w:pPr>
              <w:tabs>
                <w:tab w:val="left" w:pos="7800"/>
              </w:tabs>
              <w:rPr>
                <w:rFonts w:ascii="Verdana" w:hAnsi="Verdana"/>
                <w:noProof/>
                <w:sz w:val="16"/>
                <w:szCs w:val="16"/>
              </w:rPr>
            </w:pPr>
            <w:r w:rsidRPr="002D12C5">
              <w:rPr>
                <w:rFonts w:ascii="Verdana" w:hAnsi="Verdana"/>
                <w:noProof/>
                <w:sz w:val="16"/>
                <w:szCs w:val="16"/>
              </w:rPr>
              <w:t>2. Learn about animal rights.</w:t>
            </w:r>
          </w:p>
          <w:p w:rsidR="003574EF" w:rsidRPr="002D12C5" w:rsidRDefault="003574EF" w:rsidP="003574EF">
            <w:pPr>
              <w:tabs>
                <w:tab w:val="left" w:pos="7800"/>
              </w:tabs>
              <w:rPr>
                <w:rFonts w:ascii="Verdana" w:hAnsi="Verdana"/>
                <w:noProof/>
                <w:sz w:val="16"/>
                <w:szCs w:val="16"/>
              </w:rPr>
            </w:pPr>
            <w:r w:rsidRPr="002D12C5">
              <w:rPr>
                <w:rFonts w:ascii="Verdana" w:hAnsi="Verdana"/>
                <w:noProof/>
                <w:sz w:val="16"/>
                <w:szCs w:val="16"/>
              </w:rPr>
              <w:t>3. Having knowledge about the ethical rules</w:t>
            </w:r>
          </w:p>
          <w:p w:rsidR="003574EF" w:rsidRPr="002D12C5" w:rsidRDefault="003574EF" w:rsidP="003574EF">
            <w:pPr>
              <w:tabs>
                <w:tab w:val="left" w:pos="7800"/>
              </w:tabs>
              <w:rPr>
                <w:rFonts w:ascii="Verdana" w:hAnsi="Verdana"/>
                <w:noProof/>
                <w:sz w:val="16"/>
                <w:szCs w:val="16"/>
              </w:rPr>
            </w:pPr>
            <w:r w:rsidRPr="002D12C5">
              <w:rPr>
                <w:rFonts w:ascii="Verdana" w:hAnsi="Verdana"/>
                <w:noProof/>
                <w:sz w:val="16"/>
                <w:szCs w:val="16"/>
              </w:rPr>
              <w:t>4. Learning the basic principles of animal welfare.</w:t>
            </w:r>
          </w:p>
          <w:p w:rsidR="003574EF" w:rsidRPr="002D12C5" w:rsidRDefault="003574EF" w:rsidP="003574EF">
            <w:pPr>
              <w:tabs>
                <w:tab w:val="left" w:pos="7800"/>
              </w:tabs>
              <w:rPr>
                <w:rFonts w:ascii="Verdana" w:hAnsi="Verdana"/>
                <w:noProof/>
                <w:sz w:val="16"/>
                <w:szCs w:val="16"/>
              </w:rPr>
            </w:pPr>
            <w:r w:rsidRPr="002D12C5">
              <w:rPr>
                <w:rFonts w:ascii="Verdana" w:hAnsi="Verdana"/>
                <w:noProof/>
                <w:sz w:val="16"/>
                <w:szCs w:val="16"/>
              </w:rPr>
              <w:t>5. Recognition of laboratory animals.</w:t>
            </w:r>
          </w:p>
          <w:p w:rsidR="003574EF" w:rsidRPr="00E3546D" w:rsidRDefault="003574EF" w:rsidP="003574EF">
            <w:pPr>
              <w:tabs>
                <w:tab w:val="left" w:pos="7800"/>
              </w:tabs>
              <w:rPr>
                <w:rFonts w:ascii="Verdana" w:hAnsi="Verdana"/>
                <w:sz w:val="16"/>
                <w:szCs w:val="16"/>
              </w:rPr>
            </w:pPr>
            <w:r w:rsidRPr="002D12C5">
              <w:rPr>
                <w:rFonts w:ascii="Verdana" w:hAnsi="Verdana"/>
                <w:noProof/>
                <w:sz w:val="16"/>
                <w:szCs w:val="16"/>
              </w:rPr>
              <w:t>6. Learning about alternative methods to animal use.</w:t>
            </w:r>
            <w:r>
              <w:rPr>
                <w:rFonts w:ascii="Verdana" w:hAnsi="Verdana"/>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D12C5">
              <w:rPr>
                <w:rFonts w:ascii="Verdana" w:hAnsi="Verdana"/>
                <w:b w:val="0"/>
                <w:noProof/>
                <w:sz w:val="16"/>
                <w:szCs w:val="16"/>
              </w:rPr>
              <w:t>Biyomedikal Araştırmalarda Deney Hayvanı "Temel Bilgiler ve Etik İlkeler", Yeğen B.Ç. Gören Z., Yüce Yayım Tavaslı Matbaası, 2005, İstanbul.</w:t>
            </w:r>
            <w:r w:rsidRPr="006849DA">
              <w:rPr>
                <w:rFonts w:ascii="Verdana" w:hAnsi="Verdana"/>
                <w:b w:val="0"/>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Default="003574EF" w:rsidP="00DA6C78">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D12C5">
              <w:rPr>
                <w:rFonts w:ascii="Verdana" w:hAnsi="Verdana"/>
                <w:b w:val="0"/>
                <w:noProof/>
                <w:sz w:val="16"/>
                <w:szCs w:val="16"/>
              </w:rPr>
              <w:t>1. Canadian Council on Animal Care. Guide to the Care. and Use of Experimental Animals. Vol 2. 1984, Ottawa.</w:t>
            </w:r>
          </w:p>
          <w:p w:rsidR="003574EF" w:rsidRPr="002D12C5" w:rsidRDefault="003574EF" w:rsidP="00DA6C78">
            <w:pPr>
              <w:pStyle w:val="Balk4"/>
              <w:spacing w:before="0" w:beforeAutospacing="0" w:after="0" w:afterAutospacing="0"/>
              <w:rPr>
                <w:rFonts w:ascii="Verdana" w:hAnsi="Verdana"/>
                <w:b w:val="0"/>
                <w:noProof/>
                <w:sz w:val="16"/>
                <w:szCs w:val="16"/>
              </w:rPr>
            </w:pPr>
            <w:r w:rsidRPr="002D12C5">
              <w:rPr>
                <w:rFonts w:ascii="Verdana" w:hAnsi="Verdana"/>
                <w:b w:val="0"/>
                <w:noProof/>
                <w:sz w:val="16"/>
                <w:szCs w:val="16"/>
              </w:rPr>
              <w:t>2. Laboratuvar Hayvanları Biliminin Temel İlkeleri, Çeviri Editörü; Tayfun İde, Medipres, 2003, Ankara.</w:t>
            </w:r>
          </w:p>
          <w:p w:rsidR="003574EF" w:rsidRPr="006849DA" w:rsidRDefault="003574EF" w:rsidP="00DA6C78">
            <w:pPr>
              <w:pStyle w:val="Balk4"/>
              <w:spacing w:before="0" w:beforeAutospacing="0" w:after="0" w:afterAutospacing="0"/>
              <w:rPr>
                <w:rFonts w:ascii="Verdana" w:hAnsi="Verdana"/>
                <w:b w:val="0"/>
                <w:color w:val="000000"/>
                <w:sz w:val="16"/>
                <w:szCs w:val="16"/>
              </w:rPr>
            </w:pPr>
            <w:r w:rsidRPr="002D12C5">
              <w:rPr>
                <w:rFonts w:ascii="Verdana" w:hAnsi="Verdana"/>
                <w:b w:val="0"/>
                <w:noProof/>
                <w:sz w:val="16"/>
                <w:szCs w:val="16"/>
              </w:rPr>
              <w:t>3. Laboratuar Hayvanları Bilimi, Poyraz Ö., Kardelen Ofset, 2000, Ankara.</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2C5">
              <w:rPr>
                <w:rFonts w:ascii="Verdana" w:hAnsi="Verdana"/>
                <w:noProof/>
                <w:sz w:val="16"/>
                <w:szCs w:val="16"/>
              </w:rPr>
              <w:t>Description of the Ethics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2C5">
              <w:rPr>
                <w:rFonts w:ascii="Verdana" w:hAnsi="Verdana"/>
                <w:noProof/>
                <w:sz w:val="16"/>
                <w:szCs w:val="16"/>
              </w:rPr>
              <w:t xml:space="preserve">Bioethics, principles of  bioethics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2C5">
              <w:rPr>
                <w:rFonts w:ascii="Verdana" w:hAnsi="Verdana"/>
                <w:noProof/>
                <w:sz w:val="16"/>
                <w:szCs w:val="16"/>
              </w:rPr>
              <w:t>The scope of bioethics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2C5">
              <w:rPr>
                <w:rFonts w:ascii="Verdana" w:hAnsi="Verdana"/>
                <w:noProof/>
                <w:sz w:val="16"/>
                <w:szCs w:val="16"/>
              </w:rPr>
              <w:t>Use of experimental animals and history</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2C5">
              <w:rPr>
                <w:rFonts w:ascii="Verdana" w:hAnsi="Verdana"/>
                <w:noProof/>
                <w:sz w:val="16"/>
                <w:szCs w:val="16"/>
              </w:rPr>
              <w:t>Ethical principles in the use of experimental animals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2C5">
              <w:rPr>
                <w:rFonts w:ascii="Verdana" w:hAnsi="Verdana"/>
                <w:noProof/>
                <w:sz w:val="16"/>
                <w:szCs w:val="16"/>
              </w:rPr>
              <w:t xml:space="preserve">Using areas of experimental animals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2C5">
              <w:rPr>
                <w:rFonts w:ascii="Verdana" w:hAnsi="Verdana"/>
                <w:noProof/>
                <w:sz w:val="16"/>
                <w:szCs w:val="16"/>
              </w:rPr>
              <w:t>3R rules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2C5">
              <w:rPr>
                <w:rFonts w:ascii="Verdana" w:hAnsi="Verdana"/>
                <w:noProof/>
                <w:sz w:val="16"/>
                <w:szCs w:val="16"/>
              </w:rPr>
              <w:t>Euthanasia in animals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2C5">
              <w:rPr>
                <w:rFonts w:ascii="Verdana" w:hAnsi="Verdana"/>
                <w:noProof/>
                <w:sz w:val="16"/>
                <w:szCs w:val="16"/>
              </w:rPr>
              <w:t>Animal rights law</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2C5">
              <w:rPr>
                <w:rFonts w:ascii="Verdana" w:hAnsi="Verdana"/>
                <w:noProof/>
                <w:sz w:val="16"/>
                <w:szCs w:val="16"/>
              </w:rPr>
              <w:t>Ethical committees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2C5">
              <w:rPr>
                <w:rFonts w:ascii="Verdana" w:hAnsi="Verdana"/>
                <w:noProof/>
                <w:sz w:val="16"/>
                <w:szCs w:val="16"/>
              </w:rPr>
              <w:t>Writing the application of the ethical committee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2C5">
              <w:rPr>
                <w:rFonts w:ascii="Verdana" w:hAnsi="Verdana"/>
                <w:noProof/>
                <w:sz w:val="16"/>
                <w:szCs w:val="16"/>
              </w:rPr>
              <w:t>Submission of the ethics committee report</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2474B">
              <w:rPr>
                <w:rFonts w:ascii="Verdana" w:hAnsi="Verdana"/>
                <w:noProof/>
                <w:sz w:val="18"/>
                <w:szCs w:val="16"/>
              </w:rPr>
              <w:t>Doç. Dr. Hakan ŞENTÜRK</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2474B">
              <w:rPr>
                <w:rFonts w:ascii="Verdana" w:hAnsi="Verdana"/>
                <w:noProof/>
                <w:sz w:val="18"/>
                <w:szCs w:val="16"/>
              </w:rPr>
              <w:t>20.05.2015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574EF" w:rsidRDefault="003574EF" w:rsidP="003574EF">
      <w:pPr>
        <w:spacing w:line="360" w:lineRule="auto"/>
      </w:pPr>
    </w:p>
    <w:p w:rsidR="003574EF" w:rsidRPr="002604AB" w:rsidRDefault="00A55D4D" w:rsidP="003574EF">
      <w:pPr>
        <w:tabs>
          <w:tab w:val="left" w:pos="6825"/>
        </w:tabs>
        <w:outlineLvl w:val="0"/>
        <w:rPr>
          <w:rFonts w:ascii="Verdana" w:hAnsi="Verdana"/>
          <w:b/>
          <w:sz w:val="16"/>
          <w:szCs w:val="16"/>
        </w:rPr>
      </w:pPr>
      <w:r>
        <w:rPr>
          <w:noProof/>
        </w:rPr>
        <w:pict>
          <v:shape id="_x0000_s1096" type="#_x0000_t202" style="position:absolute;margin-left:12.55pt;margin-top:-10.75pt;width:298.5pt;height:76.95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17A3D">
              <w:rPr>
                <w:rFonts w:ascii="Verdana" w:hAnsi="Verdana"/>
                <w:noProof/>
                <w:sz w:val="16"/>
                <w:szCs w:val="16"/>
              </w:rPr>
              <w:t>501101542</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66" w:name="C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17A3D">
              <w:rPr>
                <w:rFonts w:ascii="Verdana" w:hAnsi="Verdana"/>
                <w:sz w:val="16"/>
                <w:szCs w:val="16"/>
              </w:rPr>
              <w:t>PRACTİCE  AND ANALYSIS METHODS IN LABORATORY ANIMALS I</w:t>
            </w:r>
            <w:r>
              <w:rPr>
                <w:rFonts w:ascii="Verdana" w:hAnsi="Verdana"/>
                <w:sz w:val="16"/>
                <w:szCs w:val="16"/>
              </w:rPr>
              <w:fldChar w:fldCharType="end"/>
            </w:r>
            <w:bookmarkEnd w:id="66"/>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DA6C78">
        <w:tblPrEx>
          <w:tblBorders>
            <w:insideH w:val="single" w:sz="6" w:space="0" w:color="auto"/>
            <w:insideV w:val="single" w:sz="6" w:space="0" w:color="auto"/>
          </w:tblBorders>
        </w:tblPrEx>
        <w:trPr>
          <w:trHeight w:val="290"/>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574EF" w:rsidRPr="002604AB" w:rsidTr="00DA6C78">
        <w:trPr>
          <w:trHeight w:val="26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7A3D">
              <w:rPr>
                <w:rFonts w:ascii="Verdana" w:hAnsi="Verdana"/>
                <w:noProof/>
                <w:sz w:val="16"/>
                <w:szCs w:val="16"/>
              </w:rPr>
              <w:t>How and Why use of animal of experimental study? Biomedical research involving animals remains essential for the advancement of the medical, veterinary, agricultural, and biological sciences.</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7A3D">
              <w:rPr>
                <w:rFonts w:ascii="Verdana" w:hAnsi="Verdana"/>
                <w:noProof/>
                <w:sz w:val="16"/>
                <w:szCs w:val="16"/>
              </w:rPr>
              <w:t>The principal purpose of this course; ensure that the learning of a variety of techniques in experimental animals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7A3D">
              <w:rPr>
                <w:rFonts w:ascii="Verdana" w:hAnsi="Verdana"/>
                <w:noProof/>
                <w:sz w:val="16"/>
                <w:szCs w:val="16"/>
              </w:rPr>
              <w:t>Contribute to the development of hand skills in experimental studies. Teach a variety of experimental models. Evaluating the results obtained from experiments.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17A3D" w:rsidRDefault="003574EF" w:rsidP="003574E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17A3D">
              <w:rPr>
                <w:rFonts w:ascii="Verdana" w:hAnsi="Verdana"/>
                <w:sz w:val="16"/>
                <w:szCs w:val="16"/>
              </w:rPr>
              <w:t>Students who have taken this course;</w:t>
            </w:r>
          </w:p>
          <w:p w:rsidR="003574EF" w:rsidRPr="00617A3D" w:rsidRDefault="003574EF" w:rsidP="003574EF">
            <w:pPr>
              <w:tabs>
                <w:tab w:val="left" w:pos="7800"/>
              </w:tabs>
              <w:rPr>
                <w:rFonts w:ascii="Verdana" w:hAnsi="Verdana"/>
                <w:sz w:val="16"/>
                <w:szCs w:val="16"/>
              </w:rPr>
            </w:pPr>
            <w:r w:rsidRPr="00617A3D">
              <w:rPr>
                <w:rFonts w:ascii="Verdana" w:hAnsi="Verdana"/>
                <w:sz w:val="16"/>
                <w:szCs w:val="16"/>
              </w:rPr>
              <w:t>1. Learning methods study with experimental animals.</w:t>
            </w:r>
          </w:p>
          <w:p w:rsidR="003574EF" w:rsidRPr="00617A3D" w:rsidRDefault="003574EF" w:rsidP="003574EF">
            <w:pPr>
              <w:tabs>
                <w:tab w:val="left" w:pos="7800"/>
              </w:tabs>
              <w:rPr>
                <w:rFonts w:ascii="Verdana" w:hAnsi="Verdana"/>
                <w:sz w:val="16"/>
                <w:szCs w:val="16"/>
              </w:rPr>
            </w:pPr>
            <w:r w:rsidRPr="00617A3D">
              <w:rPr>
                <w:rFonts w:ascii="Verdana" w:hAnsi="Verdana"/>
                <w:sz w:val="16"/>
                <w:szCs w:val="16"/>
              </w:rPr>
              <w:t>2. Used sewing techniques to use after surgery.</w:t>
            </w:r>
          </w:p>
          <w:p w:rsidR="003574EF" w:rsidRPr="00617A3D" w:rsidRDefault="003574EF" w:rsidP="003574EF">
            <w:pPr>
              <w:tabs>
                <w:tab w:val="left" w:pos="7800"/>
              </w:tabs>
              <w:rPr>
                <w:rFonts w:ascii="Verdana" w:hAnsi="Verdana"/>
                <w:sz w:val="16"/>
                <w:szCs w:val="16"/>
              </w:rPr>
            </w:pPr>
            <w:r w:rsidRPr="00617A3D">
              <w:rPr>
                <w:rFonts w:ascii="Verdana" w:hAnsi="Verdana"/>
                <w:sz w:val="16"/>
                <w:szCs w:val="16"/>
              </w:rPr>
              <w:t>3. Learning injection methods used in experimental animals</w:t>
            </w:r>
          </w:p>
          <w:p w:rsidR="003574EF" w:rsidRPr="00617A3D" w:rsidRDefault="003574EF" w:rsidP="003574EF">
            <w:pPr>
              <w:tabs>
                <w:tab w:val="left" w:pos="7800"/>
              </w:tabs>
              <w:rPr>
                <w:rFonts w:ascii="Verdana" w:hAnsi="Verdana"/>
                <w:sz w:val="16"/>
                <w:szCs w:val="16"/>
              </w:rPr>
            </w:pPr>
            <w:r w:rsidRPr="00617A3D">
              <w:rPr>
                <w:rFonts w:ascii="Verdana" w:hAnsi="Verdana"/>
                <w:sz w:val="16"/>
                <w:szCs w:val="16"/>
              </w:rPr>
              <w:t>4. Planning study in experimental animals can do.</w:t>
            </w:r>
          </w:p>
          <w:p w:rsidR="003574EF" w:rsidRPr="00617A3D" w:rsidRDefault="003574EF" w:rsidP="003574EF">
            <w:pPr>
              <w:tabs>
                <w:tab w:val="left" w:pos="7800"/>
              </w:tabs>
              <w:rPr>
                <w:rFonts w:ascii="Verdana" w:hAnsi="Verdana"/>
                <w:sz w:val="16"/>
                <w:szCs w:val="16"/>
              </w:rPr>
            </w:pPr>
            <w:r w:rsidRPr="00617A3D">
              <w:rPr>
                <w:rFonts w:ascii="Verdana" w:hAnsi="Verdana"/>
                <w:sz w:val="16"/>
                <w:szCs w:val="16"/>
              </w:rPr>
              <w:t>5. Materials to evaluate the experimental results obtained.</w:t>
            </w:r>
          </w:p>
          <w:p w:rsidR="003574EF" w:rsidRPr="00E3546D" w:rsidRDefault="003574EF" w:rsidP="003574EF">
            <w:pPr>
              <w:tabs>
                <w:tab w:val="left" w:pos="7800"/>
              </w:tabs>
              <w:rPr>
                <w:rFonts w:ascii="Verdana" w:hAnsi="Verdana"/>
                <w:sz w:val="16"/>
                <w:szCs w:val="16"/>
              </w:rPr>
            </w:pPr>
            <w:r w:rsidRPr="00617A3D">
              <w:rPr>
                <w:rFonts w:ascii="Verdana" w:hAnsi="Verdana"/>
                <w:sz w:val="16"/>
                <w:szCs w:val="16"/>
              </w:rPr>
              <w:t>6. Biochemistry otoanalyzer, microtome, scales and centrifuge etc. the susceptible understand the use of the devices.</w:t>
            </w:r>
            <w:r>
              <w:rPr>
                <w:rFonts w:ascii="Verdana" w:hAnsi="Verdana"/>
                <w:sz w:val="16"/>
                <w:szCs w:val="16"/>
              </w:rPr>
              <w:fldChar w:fldCharType="end"/>
            </w:r>
          </w:p>
        </w:tc>
      </w:tr>
      <w:tr w:rsidR="003574EF" w:rsidRPr="002604AB" w:rsidTr="00DA6C78">
        <w:trPr>
          <w:trHeight w:val="34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17A3D">
              <w:rPr>
                <w:rFonts w:ascii="Verdana" w:hAnsi="Verdana"/>
                <w:b w:val="0"/>
                <w:noProof/>
                <w:sz w:val="16"/>
                <w:szCs w:val="16"/>
              </w:rPr>
              <w:t>Handbook of Laboratory Animal Science, Jann Hau and Gerald L. Van Hoosier, Jr.</w:t>
            </w:r>
            <w:r w:rsidRPr="006849DA">
              <w:rPr>
                <w:rFonts w:ascii="Verdana" w:hAnsi="Verdana"/>
                <w:b w:val="0"/>
                <w:sz w:val="16"/>
                <w:szCs w:val="16"/>
              </w:rPr>
              <w:fldChar w:fldCharType="end"/>
            </w:r>
          </w:p>
        </w:tc>
      </w:tr>
      <w:tr w:rsidR="003574EF" w:rsidRPr="002604AB" w:rsidTr="00DA6C78">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17A3D">
              <w:rPr>
                <w:rFonts w:ascii="Verdana" w:hAnsi="Verdana"/>
                <w:b w:val="0"/>
                <w:noProof/>
                <w:sz w:val="16"/>
                <w:szCs w:val="16"/>
              </w:rPr>
              <w:t>The laboratory rat/edited by Mark A. Suckow, Steven H. Weisbroth, Craig L. Franklin.</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7A3D">
              <w:rPr>
                <w:rFonts w:ascii="Verdana" w:hAnsi="Verdana"/>
                <w:noProof/>
                <w:sz w:val="16"/>
                <w:szCs w:val="16"/>
              </w:rPr>
              <w:t>Reproduction and Breeding conditions of  rats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7A3D">
              <w:rPr>
                <w:rFonts w:ascii="Verdana" w:hAnsi="Verdana"/>
                <w:noProof/>
                <w:sz w:val="16"/>
                <w:szCs w:val="16"/>
              </w:rPr>
              <w:t>Housing conditions of  rats (lighting, humidity etc.)</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7A3D">
              <w:rPr>
                <w:rFonts w:ascii="Verdana" w:hAnsi="Verdana"/>
                <w:noProof/>
                <w:sz w:val="16"/>
                <w:szCs w:val="16"/>
              </w:rPr>
              <w:t>Application for ethics committee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7A3D">
              <w:rPr>
                <w:rFonts w:ascii="Verdana" w:hAnsi="Verdana"/>
                <w:noProof/>
                <w:sz w:val="16"/>
                <w:szCs w:val="16"/>
              </w:rPr>
              <w:t>Administration technics of rats.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7A3D">
              <w:rPr>
                <w:rFonts w:ascii="Verdana" w:hAnsi="Verdana"/>
                <w:noProof/>
                <w:sz w:val="16"/>
                <w:szCs w:val="16"/>
              </w:rPr>
              <w:t>The preparation of the applied substances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617A3D">
              <w:rPr>
                <w:rFonts w:ascii="Verdana" w:hAnsi="Verdana"/>
                <w:noProof/>
                <w:sz w:val="16"/>
                <w:szCs w:val="16"/>
              </w:rPr>
              <w:t>rocedures to be performed before the operation  (anesthesia)</w:t>
            </w:r>
            <w:r>
              <w:rPr>
                <w:rFonts w:ascii="Verdana" w:hAnsi="Verdana"/>
                <w:noProof/>
                <w:sz w:val="16"/>
                <w:szCs w:val="16"/>
              </w:rPr>
              <w:t xml:space="preserve">, </w:t>
            </w:r>
            <w:r w:rsidRPr="00617A3D">
              <w:rPr>
                <w:rFonts w:ascii="Verdana" w:hAnsi="Verdana"/>
                <w:noProof/>
                <w:sz w:val="16"/>
                <w:szCs w:val="16"/>
              </w:rPr>
              <w:t>Procedures to be performed during the operation (dissection)</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70EB">
              <w:rPr>
                <w:rFonts w:ascii="Verdana" w:hAnsi="Verdana"/>
                <w:noProof/>
                <w:sz w:val="16"/>
                <w:szCs w:val="16"/>
              </w:rPr>
              <w:t>Procedures to be performed after  the operation (take blood from the heart)</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70EB">
              <w:rPr>
                <w:rFonts w:ascii="Verdana" w:hAnsi="Verdana"/>
                <w:noProof/>
                <w:sz w:val="16"/>
                <w:szCs w:val="16"/>
              </w:rPr>
              <w:t>Fixation methods (neutral formaldehyde fixation, cardiac perfusion, bouine fixation, etc.)</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70EB">
              <w:rPr>
                <w:rFonts w:ascii="Verdana" w:hAnsi="Verdana"/>
                <w:noProof/>
                <w:sz w:val="16"/>
                <w:szCs w:val="16"/>
              </w:rPr>
              <w:t>Tissue biopsy for histological examination</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70EB">
              <w:rPr>
                <w:rFonts w:ascii="Verdana" w:hAnsi="Verdana"/>
                <w:noProof/>
                <w:sz w:val="16"/>
                <w:szCs w:val="16"/>
              </w:rPr>
              <w:t>Surgical models</w:t>
            </w:r>
            <w:r>
              <w:rPr>
                <w:rFonts w:ascii="Verdana" w:hAnsi="Verdana"/>
                <w:noProof/>
                <w:sz w:val="16"/>
                <w:szCs w:val="16"/>
              </w:rPr>
              <w:t xml:space="preserve">; </w:t>
            </w:r>
            <w:r w:rsidRPr="007B70EB">
              <w:rPr>
                <w:rFonts w:ascii="Verdana" w:hAnsi="Verdana"/>
                <w:noProof/>
                <w:sz w:val="16"/>
                <w:szCs w:val="16"/>
              </w:rPr>
              <w:t>Nephrectomy technic</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70EB">
              <w:rPr>
                <w:rFonts w:ascii="Verdana" w:hAnsi="Verdana"/>
                <w:noProof/>
                <w:sz w:val="16"/>
                <w:szCs w:val="16"/>
              </w:rPr>
              <w:t xml:space="preserve">Renal ischemia/ reperfusion technics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70EB">
              <w:rPr>
                <w:rFonts w:ascii="Verdana" w:hAnsi="Verdana"/>
                <w:noProof/>
                <w:sz w:val="16"/>
                <w:szCs w:val="16"/>
              </w:rPr>
              <w:t>Principles of  the biochemistry autoanalysing systems</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01565">
              <w:rPr>
                <w:rFonts w:ascii="Verdana" w:hAnsi="Verdana"/>
                <w:sz w:val="18"/>
                <w:szCs w:val="16"/>
              </w:rPr>
              <w:t>Doç. Dr. Hakan ŞENTÜRK</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146D5">
              <w:rPr>
                <w:rFonts w:ascii="Verdana" w:hAnsi="Verdana"/>
                <w:noProof/>
                <w:sz w:val="18"/>
                <w:szCs w:val="16"/>
              </w:rPr>
              <w:t>20.05.2015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574EF" w:rsidRDefault="003574EF" w:rsidP="003574EF">
      <w:pPr>
        <w:spacing w:line="360" w:lineRule="auto"/>
      </w:pPr>
    </w:p>
    <w:p w:rsidR="003574EF" w:rsidRPr="002604AB" w:rsidRDefault="00A55D4D" w:rsidP="003574EF">
      <w:pPr>
        <w:tabs>
          <w:tab w:val="left" w:pos="6825"/>
        </w:tabs>
        <w:outlineLvl w:val="0"/>
        <w:rPr>
          <w:rFonts w:ascii="Verdana" w:hAnsi="Verdana"/>
          <w:b/>
          <w:sz w:val="16"/>
          <w:szCs w:val="16"/>
        </w:rPr>
      </w:pPr>
      <w:r>
        <w:rPr>
          <w:noProof/>
        </w:rPr>
        <w:pict>
          <v:shape id="_x0000_s1099" type="#_x0000_t202" style="position:absolute;margin-left:12.55pt;margin-top:-10.75pt;width:298.5pt;height:76.9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1F63">
              <w:rPr>
                <w:rFonts w:ascii="Verdana" w:hAnsi="Verdana"/>
                <w:noProof/>
                <w:sz w:val="16"/>
                <w:szCs w:val="16"/>
              </w:rPr>
              <w:t>501102532</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67" w:name="C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1F63">
              <w:rPr>
                <w:rFonts w:ascii="Verdana" w:hAnsi="Verdana"/>
                <w:noProof/>
                <w:sz w:val="16"/>
                <w:szCs w:val="16"/>
              </w:rPr>
              <w:t>PRACTİCE  AND ANALYSIS METHODS IN LABORATORY ANIMALS II</w:t>
            </w:r>
            <w:r>
              <w:rPr>
                <w:rFonts w:ascii="Verdana" w:hAnsi="Verdana"/>
                <w:sz w:val="16"/>
                <w:szCs w:val="16"/>
              </w:rPr>
              <w:fldChar w:fldCharType="end"/>
            </w:r>
            <w:bookmarkEnd w:id="67"/>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F63">
              <w:rPr>
                <w:rFonts w:ascii="Verdana" w:hAnsi="Verdana"/>
                <w:noProof/>
                <w:sz w:val="16"/>
                <w:szCs w:val="16"/>
              </w:rPr>
              <w:t>How and Why use of animal of experimental study? Biomedical research involving animals remains essential for the advancement of the medical, veterinary, agricultural, and biological sciences.</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F63">
              <w:rPr>
                <w:rFonts w:ascii="Verdana" w:hAnsi="Verdana"/>
                <w:noProof/>
                <w:sz w:val="16"/>
                <w:szCs w:val="16"/>
              </w:rPr>
              <w:t>The principal purpose of this course; ensure that the learning of a variety of techniques in experimental animals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F63">
              <w:rPr>
                <w:rFonts w:ascii="Verdana" w:hAnsi="Verdana"/>
                <w:noProof/>
                <w:sz w:val="16"/>
                <w:szCs w:val="16"/>
              </w:rPr>
              <w:t>Contribute to the development of hand skills in experimental studies. Teach a variety of experimental models. Evaluating the results obtained from experiments.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21F63" w:rsidRDefault="003574EF" w:rsidP="003574E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1F63">
              <w:rPr>
                <w:rFonts w:ascii="Verdana" w:hAnsi="Verdana"/>
                <w:sz w:val="16"/>
                <w:szCs w:val="16"/>
              </w:rPr>
              <w:t>Students who have taken this course;</w:t>
            </w:r>
          </w:p>
          <w:p w:rsidR="003574EF" w:rsidRPr="00221F63" w:rsidRDefault="003574EF" w:rsidP="003574EF">
            <w:pPr>
              <w:tabs>
                <w:tab w:val="left" w:pos="7800"/>
              </w:tabs>
              <w:rPr>
                <w:rFonts w:ascii="Verdana" w:hAnsi="Verdana"/>
                <w:sz w:val="16"/>
                <w:szCs w:val="16"/>
              </w:rPr>
            </w:pPr>
            <w:r w:rsidRPr="00221F63">
              <w:rPr>
                <w:rFonts w:ascii="Verdana" w:hAnsi="Verdana"/>
                <w:sz w:val="16"/>
                <w:szCs w:val="16"/>
              </w:rPr>
              <w:t>1. Learning methods study with experimental animals.</w:t>
            </w:r>
          </w:p>
          <w:p w:rsidR="003574EF" w:rsidRPr="00221F63" w:rsidRDefault="003574EF" w:rsidP="003574EF">
            <w:pPr>
              <w:tabs>
                <w:tab w:val="left" w:pos="7800"/>
              </w:tabs>
              <w:rPr>
                <w:rFonts w:ascii="Verdana" w:hAnsi="Verdana"/>
                <w:sz w:val="16"/>
                <w:szCs w:val="16"/>
              </w:rPr>
            </w:pPr>
            <w:r w:rsidRPr="00221F63">
              <w:rPr>
                <w:rFonts w:ascii="Verdana" w:hAnsi="Verdana"/>
                <w:sz w:val="16"/>
                <w:szCs w:val="16"/>
              </w:rPr>
              <w:t>2. Used sewing techniques to use after surgery.</w:t>
            </w:r>
          </w:p>
          <w:p w:rsidR="003574EF" w:rsidRPr="00221F63" w:rsidRDefault="003574EF" w:rsidP="003574EF">
            <w:pPr>
              <w:tabs>
                <w:tab w:val="left" w:pos="7800"/>
              </w:tabs>
              <w:rPr>
                <w:rFonts w:ascii="Verdana" w:hAnsi="Verdana"/>
                <w:sz w:val="16"/>
                <w:szCs w:val="16"/>
              </w:rPr>
            </w:pPr>
            <w:r w:rsidRPr="00221F63">
              <w:rPr>
                <w:rFonts w:ascii="Verdana" w:hAnsi="Verdana"/>
                <w:sz w:val="16"/>
                <w:szCs w:val="16"/>
              </w:rPr>
              <w:t>3. Learning injection methods used in experimental animals</w:t>
            </w:r>
          </w:p>
          <w:p w:rsidR="003574EF" w:rsidRPr="00221F63" w:rsidRDefault="003574EF" w:rsidP="003574EF">
            <w:pPr>
              <w:tabs>
                <w:tab w:val="left" w:pos="7800"/>
              </w:tabs>
              <w:rPr>
                <w:rFonts w:ascii="Verdana" w:hAnsi="Verdana"/>
                <w:sz w:val="16"/>
                <w:szCs w:val="16"/>
              </w:rPr>
            </w:pPr>
            <w:r w:rsidRPr="00221F63">
              <w:rPr>
                <w:rFonts w:ascii="Verdana" w:hAnsi="Verdana"/>
                <w:sz w:val="16"/>
                <w:szCs w:val="16"/>
              </w:rPr>
              <w:t>4. Planning study in experimental animals can do.</w:t>
            </w:r>
          </w:p>
          <w:p w:rsidR="003574EF" w:rsidRPr="00221F63" w:rsidRDefault="003574EF" w:rsidP="003574EF">
            <w:pPr>
              <w:tabs>
                <w:tab w:val="left" w:pos="7800"/>
              </w:tabs>
              <w:rPr>
                <w:rFonts w:ascii="Verdana" w:hAnsi="Verdana"/>
                <w:sz w:val="16"/>
                <w:szCs w:val="16"/>
              </w:rPr>
            </w:pPr>
            <w:r w:rsidRPr="00221F63">
              <w:rPr>
                <w:rFonts w:ascii="Verdana" w:hAnsi="Verdana"/>
                <w:sz w:val="16"/>
                <w:szCs w:val="16"/>
              </w:rPr>
              <w:t>5. Evaluate the experimental results obtained in biological material.</w:t>
            </w:r>
          </w:p>
          <w:p w:rsidR="003574EF" w:rsidRPr="00E3546D" w:rsidRDefault="003574EF" w:rsidP="003574EF">
            <w:pPr>
              <w:tabs>
                <w:tab w:val="left" w:pos="7800"/>
              </w:tabs>
              <w:rPr>
                <w:rFonts w:ascii="Verdana" w:hAnsi="Verdana"/>
                <w:sz w:val="16"/>
                <w:szCs w:val="16"/>
              </w:rPr>
            </w:pPr>
            <w:r w:rsidRPr="00221F63">
              <w:rPr>
                <w:rFonts w:ascii="Verdana" w:hAnsi="Verdana"/>
                <w:sz w:val="16"/>
                <w:szCs w:val="16"/>
              </w:rPr>
              <w:t>6. Establish a relationship by evaluating the obtained numerical data.</w:t>
            </w:r>
            <w:r>
              <w:rPr>
                <w:rFonts w:ascii="Verdana" w:hAnsi="Verdana"/>
                <w:sz w:val="16"/>
                <w:szCs w:val="16"/>
              </w:rPr>
              <w:fldChar w:fldCharType="end"/>
            </w:r>
          </w:p>
        </w:tc>
      </w:tr>
      <w:tr w:rsidR="003574EF" w:rsidRPr="002604AB" w:rsidTr="00DA6C78">
        <w:trPr>
          <w:trHeight w:val="30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21F63">
              <w:rPr>
                <w:rFonts w:ascii="Verdana" w:hAnsi="Verdana"/>
                <w:b w:val="0"/>
                <w:noProof/>
                <w:sz w:val="16"/>
                <w:szCs w:val="16"/>
              </w:rPr>
              <w:t>Handbook of Laboratory Animal Science, Jann Hau and Gerald L. Van Hoosier, Jr.</w:t>
            </w:r>
            <w:r w:rsidRPr="006849DA">
              <w:rPr>
                <w:rFonts w:ascii="Verdana" w:hAnsi="Verdana"/>
                <w:b w:val="0"/>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21F63">
              <w:rPr>
                <w:rFonts w:ascii="Verdana" w:hAnsi="Verdana"/>
                <w:b w:val="0"/>
                <w:noProof/>
                <w:sz w:val="16"/>
                <w:szCs w:val="16"/>
              </w:rPr>
              <w:t>The laboratory rat/edited by Mark A. Suckow, Steven H. Weisbroth, Craig L. Franklin.</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F63">
              <w:rPr>
                <w:rFonts w:ascii="Verdana" w:hAnsi="Verdana"/>
                <w:noProof/>
                <w:sz w:val="16"/>
                <w:szCs w:val="16"/>
              </w:rPr>
              <w:t>Organs and functions in rats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F63">
              <w:rPr>
                <w:rFonts w:ascii="Verdana" w:hAnsi="Verdana"/>
                <w:noProof/>
                <w:sz w:val="16"/>
                <w:szCs w:val="16"/>
              </w:rPr>
              <w:t>Urogenital tract (kidney, bladder)</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F63">
              <w:rPr>
                <w:rFonts w:ascii="Verdana" w:hAnsi="Verdana"/>
                <w:noProof/>
                <w:sz w:val="16"/>
                <w:szCs w:val="16"/>
              </w:rPr>
              <w:t>Endocrine system (pancreas, liver)</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F63">
              <w:rPr>
                <w:rFonts w:ascii="Verdana" w:hAnsi="Verdana"/>
                <w:noProof/>
                <w:sz w:val="16"/>
                <w:szCs w:val="16"/>
              </w:rPr>
              <w:t>Digestive tract (stomach, intestines)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F63">
              <w:rPr>
                <w:rFonts w:ascii="Verdana" w:hAnsi="Verdana"/>
                <w:noProof/>
                <w:sz w:val="16"/>
                <w:szCs w:val="16"/>
              </w:rPr>
              <w:t>Circulatory system</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F63">
              <w:rPr>
                <w:rFonts w:ascii="Verdana" w:hAnsi="Verdana"/>
                <w:noProof/>
                <w:sz w:val="16"/>
                <w:szCs w:val="16"/>
              </w:rPr>
              <w:t>The importance of modeling and types of  experimental animals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F63">
              <w:rPr>
                <w:rFonts w:ascii="Verdana" w:hAnsi="Verdana"/>
                <w:noProof/>
                <w:sz w:val="16"/>
                <w:szCs w:val="16"/>
              </w:rPr>
              <w:t>Surgical models in experimental animals</w:t>
            </w:r>
            <w:r>
              <w:rPr>
                <w:rFonts w:ascii="Verdana" w:hAnsi="Verdana"/>
                <w:noProof/>
                <w:sz w:val="16"/>
                <w:szCs w:val="16"/>
              </w:rPr>
              <w:t xml:space="preserve">; </w:t>
            </w:r>
            <w:r w:rsidRPr="00221F63">
              <w:rPr>
                <w:rFonts w:ascii="Verdana" w:hAnsi="Verdana"/>
                <w:noProof/>
                <w:sz w:val="16"/>
                <w:szCs w:val="16"/>
              </w:rPr>
              <w:t>Hepatectomy, partial hepatectomy</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F63">
              <w:rPr>
                <w:rFonts w:ascii="Verdana" w:hAnsi="Verdana"/>
                <w:noProof/>
                <w:sz w:val="16"/>
                <w:szCs w:val="16"/>
              </w:rPr>
              <w:t>Hepatic ischemia, total hepatic ischemia, partial hepatic ischemia</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F63">
              <w:rPr>
                <w:rFonts w:ascii="Verdana" w:hAnsi="Verdana"/>
                <w:noProof/>
                <w:sz w:val="16"/>
                <w:szCs w:val="16"/>
              </w:rPr>
              <w:t>Type I diabetes model</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F63">
              <w:rPr>
                <w:rFonts w:ascii="Verdana" w:hAnsi="Verdana"/>
                <w:noProof/>
                <w:sz w:val="16"/>
                <w:szCs w:val="16"/>
              </w:rPr>
              <w:t>Type II diabetes model</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F63">
              <w:rPr>
                <w:rFonts w:ascii="Verdana" w:hAnsi="Verdana"/>
                <w:noProof/>
                <w:sz w:val="16"/>
                <w:szCs w:val="16"/>
              </w:rPr>
              <w:t>Experimental colitis tract</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F63">
              <w:rPr>
                <w:rFonts w:ascii="Verdana" w:hAnsi="Verdana"/>
                <w:noProof/>
                <w:sz w:val="16"/>
                <w:szCs w:val="16"/>
              </w:rPr>
              <w:t>Alcoholic liver damage</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E6D1E">
              <w:rPr>
                <w:rFonts w:ascii="Verdana" w:hAnsi="Verdana"/>
                <w:noProof/>
                <w:sz w:val="18"/>
                <w:szCs w:val="16"/>
              </w:rPr>
              <w:t>Doç. Dr. Hakan ŞENTÜRK</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E6D1E">
              <w:rPr>
                <w:rFonts w:ascii="Verdana" w:hAnsi="Verdana"/>
                <w:noProof/>
                <w:sz w:val="18"/>
                <w:szCs w:val="16"/>
              </w:rPr>
              <w:t>20.05.2015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A6C78" w:rsidRDefault="00DA6C78">
      <w:pPr>
        <w:spacing w:after="200"/>
      </w:pPr>
      <w:r>
        <w:br w:type="page"/>
      </w:r>
    </w:p>
    <w:p w:rsidR="003574EF" w:rsidRPr="002604AB" w:rsidRDefault="00A55D4D" w:rsidP="003574EF">
      <w:pPr>
        <w:tabs>
          <w:tab w:val="left" w:pos="6825"/>
        </w:tabs>
        <w:outlineLvl w:val="0"/>
        <w:rPr>
          <w:rFonts w:ascii="Verdana" w:hAnsi="Verdana"/>
          <w:b/>
          <w:sz w:val="16"/>
          <w:szCs w:val="16"/>
        </w:rPr>
      </w:pPr>
      <w:r>
        <w:rPr>
          <w:noProof/>
        </w:rPr>
        <w:pict>
          <v:shape id="_x0000_s1117" type="#_x0000_t202" style="position:absolute;margin-left:95.9pt;margin-top:-44.3pt;width:298.5pt;height:76.95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574EF" w:rsidRPr="002604AB" w:rsidTr="00BF5F3C">
        <w:tc>
          <w:tcPr>
            <w:tcW w:w="1949"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58"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3D64">
              <w:rPr>
                <w:rFonts w:ascii="Verdana" w:hAnsi="Verdana"/>
                <w:noProof/>
                <w:sz w:val="16"/>
                <w:szCs w:val="16"/>
              </w:rPr>
              <w:t>501101543</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68" w:name="C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3D64">
              <w:rPr>
                <w:rFonts w:ascii="Verdana" w:hAnsi="Verdana"/>
                <w:noProof/>
                <w:sz w:val="16"/>
                <w:szCs w:val="16"/>
              </w:rPr>
              <w:t>PHYTOTHERAPY, FREE RADİCALS AND ANTİOXİDANT SYSTEMS</w:t>
            </w:r>
            <w:r>
              <w:rPr>
                <w:rFonts w:ascii="Verdana" w:hAnsi="Verdana"/>
                <w:sz w:val="16"/>
                <w:szCs w:val="16"/>
              </w:rPr>
              <w:fldChar w:fldCharType="end"/>
            </w:r>
            <w:bookmarkEnd w:id="68"/>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3D64">
              <w:rPr>
                <w:rFonts w:ascii="Verdana" w:hAnsi="Verdana"/>
                <w:noProof/>
                <w:sz w:val="16"/>
                <w:szCs w:val="16"/>
              </w:rPr>
              <w:t>What are free radicals? Protection from free radicals. The role of antioxidants and herbs will be provided with information about treatment methods..</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3D64">
              <w:rPr>
                <w:rFonts w:ascii="Verdana" w:hAnsi="Verdana"/>
                <w:noProof/>
                <w:sz w:val="16"/>
                <w:szCs w:val="16"/>
              </w:rPr>
              <w:t>The principal purpose of increasing the negative effects of free radicals present, with plant-derived antioxidants inactivation</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3D64">
              <w:rPr>
                <w:rFonts w:ascii="Verdana" w:hAnsi="Verdana"/>
                <w:noProof/>
                <w:sz w:val="16"/>
                <w:szCs w:val="16"/>
              </w:rPr>
              <w:t>Free radicals are aware of the damage caused to live life with plants and become knowledgeable about the methods of treatment.</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023D64" w:rsidRDefault="003574EF" w:rsidP="003574E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3D64">
              <w:rPr>
                <w:rFonts w:ascii="Verdana" w:hAnsi="Verdana"/>
                <w:noProof/>
                <w:sz w:val="16"/>
                <w:szCs w:val="16"/>
              </w:rPr>
              <w:t>Students who have taken this course;</w:t>
            </w:r>
          </w:p>
          <w:p w:rsidR="003574EF" w:rsidRPr="00023D64" w:rsidRDefault="003574EF" w:rsidP="003574EF">
            <w:pPr>
              <w:tabs>
                <w:tab w:val="left" w:pos="7800"/>
              </w:tabs>
              <w:rPr>
                <w:rFonts w:ascii="Verdana" w:hAnsi="Verdana"/>
                <w:noProof/>
                <w:sz w:val="16"/>
                <w:szCs w:val="16"/>
              </w:rPr>
            </w:pPr>
            <w:r w:rsidRPr="00023D64">
              <w:rPr>
                <w:rFonts w:ascii="Verdana" w:hAnsi="Verdana"/>
                <w:noProof/>
                <w:sz w:val="16"/>
                <w:szCs w:val="16"/>
              </w:rPr>
              <w:t>1. Source of free radicals and their effects on living systems to learn</w:t>
            </w:r>
          </w:p>
          <w:p w:rsidR="003574EF" w:rsidRPr="00023D64" w:rsidRDefault="003574EF" w:rsidP="003574EF">
            <w:pPr>
              <w:tabs>
                <w:tab w:val="left" w:pos="7800"/>
              </w:tabs>
              <w:rPr>
                <w:rFonts w:ascii="Verdana" w:hAnsi="Verdana"/>
                <w:noProof/>
                <w:sz w:val="16"/>
                <w:szCs w:val="16"/>
              </w:rPr>
            </w:pPr>
            <w:r w:rsidRPr="00023D64">
              <w:rPr>
                <w:rFonts w:ascii="Verdana" w:hAnsi="Verdana"/>
                <w:noProof/>
                <w:sz w:val="16"/>
                <w:szCs w:val="16"/>
              </w:rPr>
              <w:t>2. General characteristics and classification of molecules Antioxidant detailed information about the Acquiring.</w:t>
            </w:r>
          </w:p>
          <w:p w:rsidR="003574EF" w:rsidRPr="00023D64" w:rsidRDefault="003574EF" w:rsidP="003574EF">
            <w:pPr>
              <w:tabs>
                <w:tab w:val="left" w:pos="7800"/>
              </w:tabs>
              <w:rPr>
                <w:rFonts w:ascii="Verdana" w:hAnsi="Verdana"/>
                <w:noProof/>
                <w:sz w:val="16"/>
                <w:szCs w:val="16"/>
              </w:rPr>
            </w:pPr>
            <w:r w:rsidRPr="00023D64">
              <w:rPr>
                <w:rFonts w:ascii="Verdana" w:hAnsi="Verdana"/>
                <w:noProof/>
                <w:sz w:val="16"/>
                <w:szCs w:val="16"/>
              </w:rPr>
              <w:t>3. Phytotherapy and the importance of having information about the types.</w:t>
            </w:r>
          </w:p>
          <w:p w:rsidR="003574EF" w:rsidRPr="00E3546D" w:rsidRDefault="003574EF" w:rsidP="003574EF">
            <w:pPr>
              <w:tabs>
                <w:tab w:val="left" w:pos="7800"/>
              </w:tabs>
              <w:rPr>
                <w:rFonts w:ascii="Verdana" w:hAnsi="Verdana"/>
                <w:sz w:val="16"/>
                <w:szCs w:val="16"/>
              </w:rPr>
            </w:pPr>
            <w:r w:rsidRPr="00023D64">
              <w:rPr>
                <w:rFonts w:ascii="Verdana" w:hAnsi="Verdana"/>
                <w:noProof/>
                <w:sz w:val="16"/>
                <w:szCs w:val="16"/>
              </w:rPr>
              <w:t>4. Dose / concentration-response interactions compared in a meaningful way.</w:t>
            </w:r>
            <w:r>
              <w:rPr>
                <w:rFonts w:ascii="Verdana" w:hAnsi="Verdana"/>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23D64">
              <w:rPr>
                <w:rFonts w:ascii="Verdana" w:hAnsi="Verdana"/>
                <w:b w:val="0"/>
                <w:sz w:val="16"/>
                <w:szCs w:val="16"/>
              </w:rPr>
              <w:t>Principles and Practice of Phytotherapy</w:t>
            </w:r>
            <w:r>
              <w:rPr>
                <w:rFonts w:ascii="Verdana" w:hAnsi="Verdana"/>
                <w:b w:val="0"/>
                <w:sz w:val="16"/>
                <w:szCs w:val="16"/>
              </w:rPr>
              <w:t xml:space="preserve">, </w:t>
            </w:r>
            <w:r w:rsidRPr="00023D64">
              <w:rPr>
                <w:rFonts w:ascii="Verdana" w:hAnsi="Verdana"/>
                <w:b w:val="0"/>
                <w:sz w:val="16"/>
                <w:szCs w:val="16"/>
              </w:rPr>
              <w:t>Modern Herbal Medicine</w:t>
            </w:r>
            <w:r>
              <w:rPr>
                <w:rFonts w:ascii="Verdana" w:hAnsi="Verdana"/>
                <w:b w:val="0"/>
                <w:sz w:val="16"/>
                <w:szCs w:val="16"/>
              </w:rPr>
              <w:t xml:space="preserve">, </w:t>
            </w:r>
            <w:r w:rsidRPr="00023D64">
              <w:rPr>
                <w:rFonts w:ascii="Verdana" w:hAnsi="Verdana"/>
                <w:b w:val="0"/>
                <w:sz w:val="16"/>
                <w:szCs w:val="16"/>
              </w:rPr>
              <w:t>Kerry Bone</w:t>
            </w:r>
            <w:r>
              <w:rPr>
                <w:rFonts w:ascii="Verdana" w:hAnsi="Verdana"/>
                <w:b w:val="0"/>
                <w:sz w:val="16"/>
                <w:szCs w:val="16"/>
              </w:rPr>
              <w:t xml:space="preserve">, </w:t>
            </w:r>
            <w:r w:rsidRPr="00023D64">
              <w:rPr>
                <w:rFonts w:ascii="Verdana" w:hAnsi="Verdana"/>
                <w:b w:val="0"/>
                <w:sz w:val="16"/>
                <w:szCs w:val="16"/>
              </w:rPr>
              <w:t>Simon Mills</w:t>
            </w:r>
            <w:r>
              <w:rPr>
                <w:rFonts w:ascii="Verdana" w:hAnsi="Verdana"/>
                <w:b w:val="0"/>
                <w:sz w:val="16"/>
                <w:szCs w:val="16"/>
              </w:rPr>
              <w:t>, 2013.</w:t>
            </w:r>
            <w:r w:rsidRPr="006849DA">
              <w:rPr>
                <w:rFonts w:ascii="Verdana" w:hAnsi="Verdana"/>
                <w:b w:val="0"/>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023D64">
              <w:rPr>
                <w:rFonts w:ascii="Verdana" w:hAnsi="Verdana"/>
                <w:b w:val="0"/>
                <w:sz w:val="16"/>
                <w:szCs w:val="16"/>
              </w:rPr>
              <w:t>Antioxidant Enzyme</w:t>
            </w:r>
            <w:r>
              <w:rPr>
                <w:rFonts w:ascii="Verdana" w:hAnsi="Verdana"/>
                <w:b w:val="0"/>
                <w:sz w:val="16"/>
                <w:szCs w:val="16"/>
              </w:rPr>
              <w:t xml:space="preserve">, </w:t>
            </w:r>
            <w:r w:rsidRPr="00023D64">
              <w:rPr>
                <w:rFonts w:ascii="Verdana" w:hAnsi="Verdana"/>
                <w:b w:val="0"/>
                <w:sz w:val="16"/>
                <w:szCs w:val="16"/>
              </w:rPr>
              <w:t>Mohammed Amr El-Missiry</w:t>
            </w:r>
            <w:r>
              <w:rPr>
                <w:rFonts w:ascii="Verdana" w:hAnsi="Verdana"/>
                <w:b w:val="0"/>
                <w:sz w:val="16"/>
                <w:szCs w:val="16"/>
              </w:rPr>
              <w:t>, 2012.</w:t>
            </w:r>
          </w:p>
          <w:p w:rsidR="003574EF" w:rsidRDefault="003574EF" w:rsidP="003574EF">
            <w:pPr>
              <w:pStyle w:val="Balk4"/>
              <w:spacing w:before="0" w:beforeAutospacing="0" w:after="0" w:afterAutospacing="0"/>
              <w:rPr>
                <w:rFonts w:ascii="Verdana" w:hAnsi="Verdana"/>
                <w:b w:val="0"/>
                <w:sz w:val="16"/>
                <w:szCs w:val="16"/>
              </w:rPr>
            </w:pPr>
            <w:r>
              <w:rPr>
                <w:rFonts w:ascii="Verdana" w:hAnsi="Verdana"/>
                <w:b w:val="0"/>
                <w:sz w:val="16"/>
                <w:szCs w:val="16"/>
              </w:rPr>
              <w:t xml:space="preserve">2. </w:t>
            </w:r>
            <w:r w:rsidRPr="00B06821">
              <w:rPr>
                <w:rFonts w:ascii="Verdana" w:hAnsi="Verdana"/>
                <w:b w:val="0"/>
                <w:sz w:val="16"/>
                <w:szCs w:val="16"/>
              </w:rPr>
              <w:t>Techniques in Free-radical Research, Catherine A. Rice-Evans, Anthony T. Diplock</w:t>
            </w:r>
          </w:p>
          <w:p w:rsidR="003574EF" w:rsidRPr="006849DA" w:rsidRDefault="003574EF" w:rsidP="003574EF">
            <w:pPr>
              <w:pStyle w:val="Balk4"/>
              <w:spacing w:before="0" w:beforeAutospacing="0" w:after="0" w:afterAutospacing="0"/>
              <w:rPr>
                <w:rFonts w:ascii="Verdana" w:hAnsi="Verdana"/>
                <w:b w:val="0"/>
                <w:color w:val="000000"/>
                <w:sz w:val="16"/>
                <w:szCs w:val="16"/>
              </w:rPr>
            </w:pPr>
            <w:r>
              <w:rPr>
                <w:rFonts w:ascii="Verdana" w:hAnsi="Verdana"/>
                <w:b w:val="0"/>
                <w:sz w:val="16"/>
                <w:szCs w:val="16"/>
              </w:rPr>
              <w:t xml:space="preserve">3. </w:t>
            </w:r>
            <w:r w:rsidRPr="00B06821">
              <w:rPr>
                <w:rFonts w:ascii="Verdana" w:hAnsi="Verdana"/>
                <w:b w:val="0"/>
                <w:sz w:val="16"/>
                <w:szCs w:val="16"/>
              </w:rPr>
              <w:t>Fitoterapi ve Aromaterapi, Nimet Özata</w:t>
            </w:r>
            <w:r>
              <w:rPr>
                <w:rFonts w:ascii="Verdana" w:hAnsi="Verdana"/>
                <w:b w:val="0"/>
                <w:sz w:val="16"/>
                <w:szCs w:val="16"/>
              </w:rPr>
              <w:t>.</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821">
              <w:rPr>
                <w:rFonts w:ascii="Verdana" w:hAnsi="Verdana"/>
                <w:noProof/>
                <w:sz w:val="16"/>
                <w:szCs w:val="16"/>
              </w:rPr>
              <w:t>İntroduction the free radicals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821">
              <w:rPr>
                <w:rFonts w:ascii="Verdana" w:hAnsi="Verdana"/>
                <w:noProof/>
                <w:sz w:val="16"/>
                <w:szCs w:val="16"/>
              </w:rPr>
              <w:t>Oxygen-derived free radicals, Nitric oxide radicals and others.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821">
              <w:rPr>
                <w:rFonts w:ascii="Verdana" w:hAnsi="Verdana"/>
                <w:noProof/>
                <w:sz w:val="16"/>
                <w:szCs w:val="16"/>
              </w:rPr>
              <w:t>Carbon and carbon-oxygen centred radicals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821">
              <w:rPr>
                <w:rFonts w:ascii="Verdana" w:hAnsi="Verdana"/>
                <w:noProof/>
                <w:sz w:val="16"/>
                <w:szCs w:val="16"/>
              </w:rPr>
              <w:t>Mechanisms of radical production</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821">
              <w:rPr>
                <w:rFonts w:ascii="Verdana" w:hAnsi="Verdana"/>
                <w:noProof/>
                <w:sz w:val="16"/>
                <w:szCs w:val="16"/>
              </w:rPr>
              <w:t>Physical and chemical generation of radicals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821">
              <w:rPr>
                <w:rFonts w:ascii="Verdana" w:hAnsi="Verdana"/>
                <w:noProof/>
                <w:sz w:val="16"/>
                <w:szCs w:val="16"/>
              </w:rPr>
              <w:t>Antioxidant defences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821">
              <w:rPr>
                <w:rFonts w:ascii="Verdana" w:hAnsi="Verdana"/>
                <w:noProof/>
                <w:sz w:val="16"/>
                <w:szCs w:val="16"/>
              </w:rPr>
              <w:t>Antioxidant nutrients and antioxidant enzymes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821">
              <w:rPr>
                <w:rFonts w:ascii="Verdana" w:hAnsi="Verdana"/>
                <w:noProof/>
                <w:sz w:val="16"/>
                <w:szCs w:val="16"/>
              </w:rPr>
              <w:t>Biomedical Therapie</w:t>
            </w:r>
            <w:r>
              <w:rPr>
                <w:rFonts w:ascii="Verdana" w:hAnsi="Verdana"/>
                <w:noProof/>
                <w:sz w:val="16"/>
                <w:szCs w:val="16"/>
              </w:rPr>
              <w: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821">
              <w:rPr>
                <w:rFonts w:ascii="Verdana" w:hAnsi="Verdana"/>
                <w:noProof/>
                <w:sz w:val="16"/>
                <w:szCs w:val="16"/>
              </w:rPr>
              <w:t>Antioxidant Therapies for Hypolipidemia</w:t>
            </w:r>
            <w:r>
              <w:rPr>
                <w:rFonts w:ascii="Verdana" w:hAnsi="Verdana"/>
                <w:noProof/>
                <w:sz w:val="16"/>
                <w:szCs w:val="16"/>
              </w:rPr>
              <w:t xml:space="preserve">, </w:t>
            </w:r>
            <w:r w:rsidRPr="00B06821">
              <w:rPr>
                <w:rFonts w:ascii="Verdana" w:hAnsi="Verdana"/>
                <w:noProof/>
                <w:sz w:val="16"/>
                <w:szCs w:val="16"/>
              </w:rPr>
              <w:t xml:space="preserve">Antioxidant Therapies for Hyperglycemia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821">
              <w:rPr>
                <w:rFonts w:ascii="Verdana" w:hAnsi="Verdana"/>
                <w:noProof/>
                <w:sz w:val="16"/>
                <w:szCs w:val="16"/>
              </w:rPr>
              <w:t>Mitochondrial Free Radicals, Antioxidants, Nutrient Substances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821">
              <w:rPr>
                <w:rFonts w:ascii="Verdana" w:hAnsi="Verdana"/>
                <w:noProof/>
                <w:sz w:val="16"/>
                <w:szCs w:val="16"/>
              </w:rPr>
              <w:t>Antioxidant Defense in Antitumor Therapy</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821">
              <w:rPr>
                <w:rFonts w:ascii="Verdana" w:hAnsi="Verdana"/>
                <w:noProof/>
                <w:sz w:val="16"/>
                <w:szCs w:val="16"/>
              </w:rPr>
              <w:t>Antioxidants from Plants</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Hakan ŞENTÜRK</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20.05.2015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574EF" w:rsidRDefault="003574EF" w:rsidP="003574EF">
      <w:pPr>
        <w:spacing w:line="360" w:lineRule="auto"/>
      </w:pPr>
    </w:p>
    <w:p w:rsidR="003574EF" w:rsidRPr="002604AB" w:rsidRDefault="00A55D4D" w:rsidP="003574EF">
      <w:pPr>
        <w:tabs>
          <w:tab w:val="left" w:pos="6825"/>
        </w:tabs>
        <w:outlineLvl w:val="0"/>
        <w:rPr>
          <w:rFonts w:ascii="Verdana" w:hAnsi="Verdana"/>
          <w:b/>
          <w:sz w:val="16"/>
          <w:szCs w:val="16"/>
        </w:rPr>
      </w:pPr>
      <w:r>
        <w:rPr>
          <w:noProof/>
        </w:rPr>
        <w:pict>
          <v:shape id="_x0000_s1118" type="#_x0000_t202" style="position:absolute;margin-left:12.55pt;margin-top:-10.75pt;width:298.5pt;height:76.95pt;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574EF"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574EF" w:rsidRPr="002604AB" w:rsidTr="003574EF">
        <w:tc>
          <w:tcPr>
            <w:tcW w:w="1951"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501101540</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69" w:name="C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Freshwater Ecosystem Management and Their Services</w:t>
            </w:r>
            <w:r>
              <w:rPr>
                <w:rFonts w:ascii="Verdana" w:hAnsi="Verdana"/>
                <w:sz w:val="16"/>
                <w:szCs w:val="16"/>
              </w:rPr>
              <w:fldChar w:fldCharType="end"/>
            </w:r>
            <w:bookmarkEnd w:id="69"/>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09C">
              <w:rPr>
                <w:rFonts w:ascii="Verdana" w:hAnsi="Verdana"/>
                <w:noProof/>
                <w:sz w:val="16"/>
                <w:szCs w:val="16"/>
              </w:rPr>
              <w:t>Definition and types of fresh water ecosystems, fauna and flora of fresh water ecosystems, how to benefit from fresh water ecosystems, biological diversity at fresh water ecosystem and their protection, quality of watershed, what is the biological monitoring and how that do, water framework directive, watershed management, place and importance of science and politics at water management, restoration of freshwater ecosystems.</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09C">
              <w:rPr>
                <w:rFonts w:ascii="Verdana" w:hAnsi="Verdana"/>
                <w:noProof/>
                <w:sz w:val="16"/>
                <w:szCs w:val="16"/>
              </w:rPr>
              <w:t>This course aims that students get equipped about types and structure of aquatic ecosystems, water quality, introduce of biological diversity, how make benefit from aquatic ecosystems as scientific and how apply to economy and country benefit of its outcomes.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09C">
              <w:rPr>
                <w:rFonts w:ascii="Verdana" w:hAnsi="Verdana"/>
                <w:noProof/>
                <w:sz w:val="16"/>
                <w:szCs w:val="16"/>
              </w:rPr>
              <w:t>This course contributes appeared and examined role of continue ecosystems of its maintainability with realize place and importance of aquatic ecosystems in organisms lives.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E3546D" w:rsidRDefault="003574EF" w:rsidP="003574E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D309C">
              <w:rPr>
                <w:rFonts w:ascii="Verdana" w:hAnsi="Verdana"/>
                <w:sz w:val="16"/>
                <w:szCs w:val="16"/>
              </w:rPr>
              <w:t>Students who are complete this course learned types and structure of aquatic ecosystems and examined aquatic ecosystems with scientific approach by apprehended how benefit from fresh water ecosystems, arrangement of aquatic ecosystem, its biological diversity.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6849DA" w:rsidRDefault="003574EF" w:rsidP="003574E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D309C">
              <w:rPr>
                <w:rFonts w:ascii="Verdana" w:hAnsi="Verdana"/>
                <w:b w:val="0"/>
                <w:noProof/>
                <w:sz w:val="16"/>
                <w:szCs w:val="16"/>
              </w:rPr>
              <w:t>Wetzel, R. G., 2001. Limnology, Lake and River Ecosystems. Elsevier Academic Press, 1005p.</w:t>
            </w:r>
            <w:r w:rsidRPr="006849DA">
              <w:rPr>
                <w:rFonts w:ascii="Verdana" w:hAnsi="Verdana"/>
                <w:b w:val="0"/>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BD309C" w:rsidRDefault="003574EF" w:rsidP="003574E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D309C">
              <w:rPr>
                <w:rFonts w:ascii="Verdana" w:hAnsi="Verdana"/>
                <w:b w:val="0"/>
                <w:noProof/>
                <w:sz w:val="16"/>
                <w:szCs w:val="16"/>
              </w:rPr>
              <w:t>Cech, T. V., 2010. Principles of Water Resources, John Wiley &amp; Sons Inc., 546p.</w:t>
            </w:r>
          </w:p>
          <w:p w:rsidR="003574EF" w:rsidRPr="00BD309C" w:rsidRDefault="003574EF" w:rsidP="003574EF">
            <w:pPr>
              <w:pStyle w:val="Balk4"/>
              <w:rPr>
                <w:rFonts w:ascii="Verdana" w:hAnsi="Verdana"/>
                <w:b w:val="0"/>
                <w:noProof/>
                <w:sz w:val="16"/>
                <w:szCs w:val="16"/>
              </w:rPr>
            </w:pPr>
            <w:r w:rsidRPr="00BD309C">
              <w:rPr>
                <w:rFonts w:ascii="Verdana" w:hAnsi="Verdana"/>
                <w:b w:val="0"/>
                <w:noProof/>
                <w:sz w:val="16"/>
                <w:szCs w:val="16"/>
              </w:rPr>
              <w:t xml:space="preserve">Gordon, N. D., McMahon, T. A., Finlayson, B. L., Gippel, C. J. and Nathon, R. J., 2004. Stream Hydrology, an introduction for ecologist, John Wiley &amp; Sons Inc., 429p. </w:t>
            </w:r>
          </w:p>
          <w:p w:rsidR="003574EF" w:rsidRPr="00BD309C" w:rsidRDefault="003574EF" w:rsidP="003574EF">
            <w:pPr>
              <w:pStyle w:val="Balk4"/>
              <w:rPr>
                <w:rFonts w:ascii="Verdana" w:hAnsi="Verdana"/>
                <w:b w:val="0"/>
                <w:noProof/>
                <w:sz w:val="16"/>
                <w:szCs w:val="16"/>
              </w:rPr>
            </w:pPr>
            <w:r w:rsidRPr="00BD309C">
              <w:rPr>
                <w:rFonts w:ascii="Verdana" w:hAnsi="Verdana"/>
                <w:b w:val="0"/>
                <w:noProof/>
                <w:sz w:val="16"/>
                <w:szCs w:val="16"/>
              </w:rPr>
              <w:t>Welch, E. B. and Jacoby, J. M., 2008. Pollutant Effects in Freshwater, Applied Limnology. Taylor &amp; Francis Group, 504p.</w:t>
            </w:r>
          </w:p>
          <w:p w:rsidR="003574EF" w:rsidRPr="006849DA" w:rsidRDefault="003574EF" w:rsidP="003574EF">
            <w:pPr>
              <w:pStyle w:val="Balk4"/>
              <w:spacing w:before="0" w:beforeAutospacing="0" w:after="0" w:afterAutospacing="0"/>
              <w:rPr>
                <w:rFonts w:ascii="Verdana" w:hAnsi="Verdana"/>
                <w:b w:val="0"/>
                <w:color w:val="000000"/>
                <w:sz w:val="16"/>
                <w:szCs w:val="16"/>
              </w:rPr>
            </w:pPr>
            <w:r w:rsidRPr="00BD309C">
              <w:rPr>
                <w:rFonts w:ascii="Verdana" w:hAnsi="Verdana"/>
                <w:b w:val="0"/>
                <w:noProof/>
                <w:sz w:val="16"/>
                <w:szCs w:val="16"/>
              </w:rPr>
              <w:t>Darby, S. and Sear, D., 2008. River Restoration, Managing the Uncertainty in Restoring Physical Habitat, Wiley&amp; Sons Inc., 315p.</w:t>
            </w:r>
            <w:r w:rsidRPr="006849DA">
              <w:rPr>
                <w:rFonts w:ascii="Verdana" w:hAnsi="Verdana"/>
                <w:b w:val="0"/>
                <w:sz w:val="16"/>
                <w:szCs w:val="16"/>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09C">
              <w:rPr>
                <w:rFonts w:ascii="Verdana" w:hAnsi="Verdana"/>
                <w:noProof/>
                <w:sz w:val="16"/>
                <w:szCs w:val="16"/>
              </w:rPr>
              <w:t>Definition, types and importance of aquatic ecosystems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09C">
              <w:rPr>
                <w:rFonts w:ascii="Verdana" w:hAnsi="Verdana"/>
                <w:noProof/>
                <w:sz w:val="16"/>
                <w:szCs w:val="16"/>
              </w:rPr>
              <w:t>Main fauna and flora elements at aquatic ecosystems and biological importance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09C">
              <w:rPr>
                <w:rFonts w:ascii="Verdana" w:hAnsi="Verdana"/>
                <w:noProof/>
                <w:sz w:val="16"/>
                <w:szCs w:val="16"/>
              </w:rPr>
              <w:t>Utilization from fresh water ecosystems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09C">
              <w:rPr>
                <w:rFonts w:ascii="Verdana" w:hAnsi="Verdana"/>
                <w:noProof/>
                <w:sz w:val="16"/>
                <w:szCs w:val="16"/>
              </w:rPr>
              <w:t>Protection of biological diversity at fresh water ecosystems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09C">
              <w:rPr>
                <w:rFonts w:ascii="Verdana" w:hAnsi="Verdana"/>
                <w:noProof/>
                <w:sz w:val="16"/>
                <w:szCs w:val="16"/>
              </w:rPr>
              <w:t>Quality of habitat</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09C">
              <w:rPr>
                <w:rFonts w:ascii="Verdana" w:hAnsi="Verdana"/>
                <w:noProof/>
                <w:sz w:val="16"/>
                <w:szCs w:val="16"/>
              </w:rPr>
              <w:t>Biological monitoring</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09C">
              <w:rPr>
                <w:rFonts w:ascii="Verdana" w:hAnsi="Verdana"/>
                <w:noProof/>
                <w:sz w:val="16"/>
                <w:szCs w:val="16"/>
              </w:rPr>
              <w:t>Water Framework Directive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09C">
              <w:rPr>
                <w:rFonts w:ascii="Verdana" w:hAnsi="Verdana"/>
                <w:noProof/>
                <w:sz w:val="16"/>
                <w:szCs w:val="16"/>
              </w:rPr>
              <w:t xml:space="preserve">Watershed Management </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09C">
              <w:rPr>
                <w:rFonts w:ascii="Verdana" w:hAnsi="Verdana"/>
                <w:noProof/>
                <w:sz w:val="16"/>
                <w:szCs w:val="16"/>
              </w:rPr>
              <w:t>Science and Politics at water management</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Transboundary freshwaters ,</w:t>
            </w:r>
            <w:r w:rsidRPr="00BD309C">
              <w:rPr>
                <w:rFonts w:ascii="Verdana" w:hAnsi="Verdana"/>
                <w:noProof/>
                <w:sz w:val="16"/>
                <w:szCs w:val="16"/>
              </w:rPr>
              <w:t>Global Climate Changes and its effects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09C">
              <w:rPr>
                <w:rFonts w:ascii="Verdana" w:hAnsi="Verdana"/>
                <w:noProof/>
                <w:sz w:val="16"/>
                <w:szCs w:val="16"/>
              </w:rPr>
              <w:t>Adaptation to effects of global climate change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09C">
              <w:rPr>
                <w:rFonts w:ascii="Verdana" w:hAnsi="Verdana"/>
                <w:noProof/>
                <w:sz w:val="16"/>
                <w:szCs w:val="16"/>
              </w:rPr>
              <w:t>Restoration of fresh water ecosystems</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Naime ARSLAN</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574EF" w:rsidRDefault="003574EF" w:rsidP="003574EF">
      <w:pPr>
        <w:spacing w:line="360" w:lineRule="auto"/>
      </w:pPr>
    </w:p>
    <w:p w:rsidR="003574EF" w:rsidRDefault="00BF5F3C" w:rsidP="003574EF">
      <w:pPr>
        <w:spacing w:line="360" w:lineRule="auto"/>
      </w:pPr>
      <w:r>
        <w:rPr>
          <w:noProof/>
        </w:rPr>
        <w:pict>
          <v:shape id="_x0000_s1124" type="#_x0000_t202" style="position:absolute;margin-left:80.95pt;margin-top:-35.65pt;width:298.5pt;height:76.95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3574EF">
                  <w:pPr>
                    <w:spacing w:after="120"/>
                    <w:jc w:val="center"/>
                    <w:rPr>
                      <w:rFonts w:ascii="Verdana" w:hAnsi="Verdana"/>
                      <w:b/>
                      <w:sz w:val="16"/>
                      <w:szCs w:val="20"/>
                    </w:rPr>
                  </w:pPr>
                  <w:r>
                    <w:rPr>
                      <w:rFonts w:ascii="Verdana" w:hAnsi="Verdana"/>
                      <w:b/>
                      <w:sz w:val="16"/>
                      <w:szCs w:val="20"/>
                    </w:rPr>
                    <w:t>T.R.</w:t>
                  </w:r>
                </w:p>
                <w:p w:rsidR="00D16477" w:rsidRDefault="00D16477" w:rsidP="003574EF">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3574EF">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3574E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3574EF" w:rsidRPr="002604AB" w:rsidRDefault="003574EF" w:rsidP="003574EF">
      <w:pPr>
        <w:tabs>
          <w:tab w:val="left" w:pos="6825"/>
        </w:tabs>
        <w:outlineLvl w:val="0"/>
        <w:rPr>
          <w:rFonts w:ascii="Verdana" w:hAnsi="Verdana"/>
          <w:b/>
          <w:sz w:val="16"/>
          <w:szCs w:val="16"/>
        </w:rPr>
      </w:pPr>
      <w:r w:rsidRPr="002604AB">
        <w:rPr>
          <w:rFonts w:ascii="Verdana" w:hAnsi="Verdana"/>
          <w:b/>
          <w:sz w:val="16"/>
          <w:szCs w:val="16"/>
        </w:rPr>
        <w:t xml:space="preserve">    </w:t>
      </w: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p w:rsidR="003574EF" w:rsidRPr="002604AB" w:rsidRDefault="003574EF" w:rsidP="003574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3574EF" w:rsidRPr="002604AB" w:rsidTr="00BF5F3C">
        <w:tc>
          <w:tcPr>
            <w:tcW w:w="1949"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EPARTMENT</w:t>
            </w:r>
          </w:p>
        </w:tc>
        <w:tc>
          <w:tcPr>
            <w:tcW w:w="522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58" w:type="dxa"/>
            <w:vAlign w:val="center"/>
          </w:tcPr>
          <w:p w:rsidR="003574EF" w:rsidRPr="002604AB" w:rsidRDefault="003574EF" w:rsidP="003574EF">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3574EF" w:rsidRPr="009B0EC0" w:rsidRDefault="003574EF" w:rsidP="003574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74EF" w:rsidRPr="002604AB" w:rsidTr="003574EF">
        <w:trPr>
          <w:trHeight w:val="338"/>
        </w:trPr>
        <w:tc>
          <w:tcPr>
            <w:tcW w:w="10173" w:type="dxa"/>
            <w:gridSpan w:val="4"/>
            <w:vAlign w:val="center"/>
          </w:tcPr>
          <w:p w:rsidR="003574EF" w:rsidRPr="002604AB" w:rsidRDefault="003574EF" w:rsidP="003574EF">
            <w:pPr>
              <w:jc w:val="center"/>
              <w:outlineLvl w:val="0"/>
              <w:rPr>
                <w:rFonts w:ascii="Verdana" w:hAnsi="Verdana"/>
                <w:sz w:val="16"/>
                <w:szCs w:val="16"/>
              </w:rPr>
            </w:pPr>
            <w:r>
              <w:rPr>
                <w:rFonts w:ascii="Verdana" w:hAnsi="Verdana"/>
                <w:b/>
                <w:sz w:val="18"/>
                <w:szCs w:val="16"/>
              </w:rPr>
              <w:t>COURSE</w:t>
            </w:r>
          </w:p>
        </w:tc>
      </w:tr>
      <w:tr w:rsidR="003574EF" w:rsidRPr="002604AB" w:rsidTr="003574EF">
        <w:tc>
          <w:tcPr>
            <w:tcW w:w="1668"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CODE</w:t>
            </w:r>
          </w:p>
        </w:tc>
        <w:tc>
          <w:tcPr>
            <w:tcW w:w="1984"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501102525</w:t>
            </w:r>
            <w:r>
              <w:rPr>
                <w:rFonts w:ascii="Verdana" w:hAnsi="Verdana"/>
                <w:sz w:val="16"/>
                <w:szCs w:val="16"/>
              </w:rPr>
              <w:fldChar w:fldCharType="end"/>
            </w:r>
          </w:p>
        </w:tc>
        <w:tc>
          <w:tcPr>
            <w:tcW w:w="1559" w:type="dxa"/>
            <w:vAlign w:val="center"/>
          </w:tcPr>
          <w:p w:rsidR="003574EF" w:rsidRPr="002604AB" w:rsidRDefault="003574EF" w:rsidP="003574EF">
            <w:pPr>
              <w:outlineLvl w:val="0"/>
              <w:rPr>
                <w:rFonts w:ascii="Verdana" w:hAnsi="Verdana"/>
                <w:b/>
                <w:sz w:val="16"/>
                <w:szCs w:val="16"/>
              </w:rPr>
            </w:pPr>
            <w:r>
              <w:rPr>
                <w:rFonts w:ascii="Verdana" w:hAnsi="Verdana"/>
                <w:b/>
                <w:sz w:val="16"/>
                <w:szCs w:val="20"/>
              </w:rPr>
              <w:t>TITLE</w:t>
            </w:r>
          </w:p>
        </w:tc>
        <w:tc>
          <w:tcPr>
            <w:tcW w:w="4962"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bookmarkStart w:id="70" w:name="C4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4C76">
              <w:rPr>
                <w:rFonts w:ascii="Verdana" w:hAnsi="Verdana"/>
                <w:noProof/>
                <w:sz w:val="16"/>
                <w:szCs w:val="16"/>
              </w:rPr>
              <w:t>Animal Cell Culture Technology</w:t>
            </w:r>
            <w:r>
              <w:rPr>
                <w:rFonts w:ascii="Verdana" w:hAnsi="Verdana"/>
                <w:sz w:val="16"/>
                <w:szCs w:val="16"/>
              </w:rPr>
              <w:fldChar w:fldCharType="end"/>
            </w:r>
            <w:bookmarkEnd w:id="70"/>
          </w:p>
        </w:tc>
      </w:tr>
    </w:tbl>
    <w:p w:rsidR="003574EF" w:rsidRPr="002604AB" w:rsidRDefault="003574EF" w:rsidP="003574E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574EF" w:rsidRPr="002604AB" w:rsidTr="003574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74EF" w:rsidRPr="009B0EC0" w:rsidRDefault="003574EF" w:rsidP="003574E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LANGUAGE</w:t>
            </w:r>
          </w:p>
        </w:tc>
      </w:tr>
      <w:tr w:rsidR="003574EF" w:rsidRPr="002604AB" w:rsidTr="003574EF">
        <w:trPr>
          <w:trHeight w:val="382"/>
        </w:trPr>
        <w:tc>
          <w:tcPr>
            <w:tcW w:w="1079" w:type="dxa"/>
            <w:vMerge/>
            <w:tcBorders>
              <w:top w:val="single" w:sz="4" w:space="0" w:color="auto"/>
              <w:left w:val="single" w:sz="12" w:space="0" w:color="auto"/>
              <w:bottom w:val="single" w:sz="4" w:space="0" w:color="auto"/>
              <w:right w:val="single" w:sz="12" w:space="0" w:color="auto"/>
            </w:tcBorders>
          </w:tcPr>
          <w:p w:rsidR="003574EF" w:rsidRPr="002604AB" w:rsidRDefault="003574EF" w:rsidP="003574E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574EF" w:rsidRPr="002604AB" w:rsidRDefault="003574EF" w:rsidP="003574E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574EF" w:rsidRPr="002604AB" w:rsidRDefault="003574EF" w:rsidP="003574EF">
            <w:pPr>
              <w:jc w:val="center"/>
              <w:rPr>
                <w:rFonts w:ascii="Verdana" w:hAnsi="Verdana"/>
                <w:b/>
                <w:sz w:val="16"/>
                <w:szCs w:val="16"/>
              </w:rPr>
            </w:pPr>
          </w:p>
        </w:tc>
        <w:tc>
          <w:tcPr>
            <w:tcW w:w="709" w:type="dxa"/>
            <w:vMerge/>
            <w:tcBorders>
              <w:bottom w:val="single" w:sz="4" w:space="0" w:color="auto"/>
            </w:tcBorders>
            <w:vAlign w:val="center"/>
          </w:tcPr>
          <w:p w:rsidR="003574EF" w:rsidRPr="002604AB" w:rsidRDefault="003574EF" w:rsidP="003574E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574EF" w:rsidRPr="002604AB" w:rsidRDefault="003574EF" w:rsidP="003574EF">
            <w:pPr>
              <w:jc w:val="center"/>
              <w:rPr>
                <w:rFonts w:ascii="Verdana" w:hAnsi="Verdana"/>
                <w:b/>
                <w:sz w:val="16"/>
                <w:szCs w:val="16"/>
              </w:rPr>
            </w:pPr>
          </w:p>
        </w:tc>
        <w:tc>
          <w:tcPr>
            <w:tcW w:w="1824" w:type="dxa"/>
            <w:vMerge/>
            <w:tcBorders>
              <w:bottom w:val="single" w:sz="4" w:space="0" w:color="auto"/>
            </w:tcBorders>
            <w:vAlign w:val="center"/>
          </w:tcPr>
          <w:p w:rsidR="003574EF" w:rsidRPr="002604AB" w:rsidRDefault="003574EF" w:rsidP="003574EF">
            <w:pPr>
              <w:jc w:val="center"/>
              <w:rPr>
                <w:rFonts w:ascii="Verdana" w:hAnsi="Verdana"/>
                <w:b/>
                <w:sz w:val="16"/>
                <w:szCs w:val="16"/>
              </w:rPr>
            </w:pPr>
          </w:p>
        </w:tc>
      </w:tr>
      <w:tr w:rsidR="003574EF" w:rsidRPr="002604AB" w:rsidTr="003574E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74EF" w:rsidRPr="009B0EC0" w:rsidRDefault="003574EF" w:rsidP="003574E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574EF" w:rsidRDefault="003574EF" w:rsidP="003574E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574EF" w:rsidRDefault="003574EF" w:rsidP="003574E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574EF" w:rsidRPr="002604AB" w:rsidRDefault="003574EF" w:rsidP="003574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574EF" w:rsidRPr="002604AB" w:rsidRDefault="003574EF" w:rsidP="003574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574EF" w:rsidRPr="002604AB" w:rsidTr="003574E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CREDIT DISTRIBUTION</w:t>
            </w:r>
          </w:p>
        </w:tc>
      </w:tr>
      <w:tr w:rsidR="003574EF" w:rsidRPr="002604AB" w:rsidTr="003574E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574EF" w:rsidRDefault="003574EF" w:rsidP="003574EF">
            <w:pPr>
              <w:jc w:val="center"/>
              <w:rPr>
                <w:rFonts w:ascii="Verdana" w:hAnsi="Verdana"/>
                <w:b/>
                <w:sz w:val="16"/>
                <w:szCs w:val="20"/>
              </w:rPr>
            </w:pPr>
            <w:r>
              <w:rPr>
                <w:rFonts w:ascii="Verdana" w:hAnsi="Verdana"/>
                <w:b/>
                <w:sz w:val="16"/>
                <w:szCs w:val="20"/>
              </w:rPr>
              <w:t>Knowledge in the discipline</w:t>
            </w:r>
          </w:p>
          <w:p w:rsidR="003574EF" w:rsidRPr="002604AB" w:rsidRDefault="003574EF" w:rsidP="003574E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574EF" w:rsidRPr="002604AB" w:rsidTr="003574E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74EF" w:rsidRPr="002604AB" w:rsidRDefault="003574EF" w:rsidP="003574E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574EF" w:rsidRPr="002604AB" w:rsidTr="003574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ASSESSMENT CRITERIA</w:t>
            </w:r>
          </w:p>
        </w:tc>
      </w:tr>
      <w:tr w:rsidR="003574EF" w:rsidRPr="002604AB" w:rsidTr="003574E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574EF" w:rsidRDefault="003574EF" w:rsidP="003574EF">
            <w:pPr>
              <w:jc w:val="center"/>
              <w:rPr>
                <w:rFonts w:ascii="Verdana" w:hAnsi="Verdana"/>
                <w:b/>
                <w:sz w:val="16"/>
                <w:szCs w:val="16"/>
              </w:rPr>
            </w:pPr>
            <w:r>
              <w:rPr>
                <w:rFonts w:ascii="Verdana" w:hAnsi="Verdana"/>
                <w:b/>
                <w:sz w:val="16"/>
                <w:szCs w:val="16"/>
              </w:rPr>
              <w:t>Contribution</w:t>
            </w:r>
          </w:p>
          <w:p w:rsidR="003574EF" w:rsidRPr="002604AB" w:rsidRDefault="003574EF" w:rsidP="003574E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574EF" w:rsidRPr="002604AB" w:rsidTr="003574EF">
        <w:trPr>
          <w:trHeight w:val="27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574EF" w:rsidRPr="002604AB" w:rsidRDefault="003574EF" w:rsidP="003574E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3574EF" w:rsidRPr="002604AB" w:rsidRDefault="003574EF" w:rsidP="003574EF">
            <w:pPr>
              <w:jc w:val="center"/>
              <w:rPr>
                <w:rFonts w:ascii="Verdana" w:hAnsi="Verdana"/>
                <w:sz w:val="16"/>
                <w:szCs w:val="16"/>
                <w:highlight w:val="yellow"/>
              </w:rPr>
            </w:pP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Default="003574EF" w:rsidP="003574E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94"/>
        </w:trPr>
        <w:tc>
          <w:tcPr>
            <w:tcW w:w="3735" w:type="dxa"/>
            <w:gridSpan w:val="5"/>
            <w:vMerge/>
            <w:tcBorders>
              <w:left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74EF" w:rsidRPr="002604AB" w:rsidRDefault="003574EF" w:rsidP="003574E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74EF" w:rsidRPr="002604AB" w:rsidTr="003574EF">
        <w:trPr>
          <w:trHeight w:val="286"/>
        </w:trPr>
        <w:tc>
          <w:tcPr>
            <w:tcW w:w="3735" w:type="dxa"/>
            <w:gridSpan w:val="5"/>
            <w:vMerge/>
            <w:tcBorders>
              <w:left w:val="single" w:sz="12" w:space="0" w:color="auto"/>
              <w:bottom w:val="single" w:sz="12" w:space="0" w:color="auto"/>
              <w:right w:val="single" w:sz="12" w:space="0" w:color="auto"/>
            </w:tcBorders>
            <w:vAlign w:val="center"/>
          </w:tcPr>
          <w:p w:rsidR="003574EF" w:rsidRPr="002604AB" w:rsidRDefault="003574EF" w:rsidP="003574E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574EF" w:rsidRPr="00FA4020" w:rsidRDefault="003574EF" w:rsidP="003574E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574EF" w:rsidRPr="002604AB" w:rsidRDefault="003574EF" w:rsidP="003574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3574EF" w:rsidRPr="002604AB" w:rsidTr="003574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4C4C76" w:rsidRDefault="003574EF" w:rsidP="003574E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4C76">
              <w:rPr>
                <w:rFonts w:ascii="Verdana" w:hAnsi="Verdana"/>
                <w:noProof/>
                <w:sz w:val="16"/>
                <w:szCs w:val="16"/>
              </w:rPr>
              <w:t xml:space="preserve">This course will include topics introduction to animal cell culture and </w:t>
            </w:r>
          </w:p>
          <w:p w:rsidR="003574EF" w:rsidRPr="002604AB" w:rsidRDefault="003574EF" w:rsidP="003574EF">
            <w:pPr>
              <w:rPr>
                <w:rFonts w:ascii="Verdana" w:hAnsi="Verdana"/>
                <w:sz w:val="16"/>
                <w:szCs w:val="16"/>
              </w:rPr>
            </w:pPr>
            <w:r w:rsidRPr="004C4C76">
              <w:rPr>
                <w:rFonts w:ascii="Verdana" w:hAnsi="Verdana"/>
                <w:noProof/>
                <w:sz w:val="16"/>
                <w:szCs w:val="16"/>
              </w:rPr>
              <w:t>practise area.</w:t>
            </w:r>
            <w:r w:rsidRPr="00A83CA8">
              <w:rPr>
                <w:rFonts w:ascii="Verdana" w:hAnsi="Verdana"/>
                <w:sz w:val="16"/>
                <w:szCs w:val="16"/>
              </w:rPr>
              <w:fldChar w:fldCharType="end"/>
            </w:r>
          </w:p>
        </w:tc>
      </w:tr>
      <w:tr w:rsidR="003574EF" w:rsidRPr="002604AB" w:rsidTr="003574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4C76">
              <w:rPr>
                <w:rFonts w:ascii="Verdana" w:hAnsi="Verdana"/>
                <w:noProof/>
                <w:sz w:val="16"/>
                <w:szCs w:val="16"/>
              </w:rPr>
              <w:t>The aim of the course is to have the ability of adjunction of concept and understanding about cell culture methods.</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2604AB" w:rsidRDefault="003574EF" w:rsidP="003574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4C76">
              <w:rPr>
                <w:rFonts w:ascii="Verdana" w:hAnsi="Verdana"/>
                <w:sz w:val="16"/>
                <w:szCs w:val="16"/>
              </w:rPr>
              <w:t>To reveal what is the animal cell cultures, types and practise areas by student.</w:t>
            </w:r>
            <w:r w:rsidRPr="00A83CA8">
              <w:rPr>
                <w:rFonts w:ascii="Verdana" w:hAnsi="Verdana"/>
                <w:sz w:val="16"/>
                <w:szCs w:val="16"/>
              </w:rPr>
              <w:fldChar w:fldCharType="end"/>
            </w:r>
          </w:p>
        </w:tc>
      </w:tr>
      <w:tr w:rsidR="003574EF" w:rsidRPr="002604AB" w:rsidTr="003574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4C4C76" w:rsidRDefault="003574EF" w:rsidP="003574E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4C76">
              <w:rPr>
                <w:rFonts w:ascii="Verdana" w:hAnsi="Verdana"/>
                <w:sz w:val="16"/>
                <w:szCs w:val="16"/>
              </w:rPr>
              <w:t>1. Understand general features of cell culture techniques</w:t>
            </w:r>
          </w:p>
          <w:p w:rsidR="003574EF" w:rsidRPr="004C4C76" w:rsidRDefault="003574EF" w:rsidP="003574EF">
            <w:pPr>
              <w:tabs>
                <w:tab w:val="left" w:pos="7800"/>
              </w:tabs>
              <w:rPr>
                <w:rFonts w:ascii="Verdana" w:hAnsi="Verdana"/>
                <w:sz w:val="16"/>
                <w:szCs w:val="16"/>
              </w:rPr>
            </w:pPr>
            <w:r w:rsidRPr="004C4C76">
              <w:rPr>
                <w:rFonts w:ascii="Verdana" w:hAnsi="Verdana"/>
                <w:sz w:val="16"/>
                <w:szCs w:val="16"/>
              </w:rPr>
              <w:t>2. Apply the technique of preparation of cell culture labs</w:t>
            </w:r>
          </w:p>
          <w:p w:rsidR="003574EF" w:rsidRPr="004C4C76" w:rsidRDefault="003574EF" w:rsidP="003574EF">
            <w:pPr>
              <w:tabs>
                <w:tab w:val="left" w:pos="7800"/>
              </w:tabs>
              <w:rPr>
                <w:rFonts w:ascii="Verdana" w:hAnsi="Verdana"/>
                <w:sz w:val="16"/>
                <w:szCs w:val="16"/>
              </w:rPr>
            </w:pPr>
            <w:r w:rsidRPr="004C4C76">
              <w:rPr>
                <w:rFonts w:ascii="Verdana" w:hAnsi="Verdana"/>
                <w:sz w:val="16"/>
                <w:szCs w:val="16"/>
              </w:rPr>
              <w:t>3. Understand different cell lines and this maintance</w:t>
            </w:r>
          </w:p>
          <w:p w:rsidR="003574EF" w:rsidRPr="004C4C76" w:rsidRDefault="003574EF" w:rsidP="003574EF">
            <w:pPr>
              <w:tabs>
                <w:tab w:val="left" w:pos="7800"/>
              </w:tabs>
              <w:rPr>
                <w:rFonts w:ascii="Verdana" w:hAnsi="Verdana"/>
                <w:sz w:val="16"/>
                <w:szCs w:val="16"/>
              </w:rPr>
            </w:pPr>
            <w:r w:rsidRPr="004C4C76">
              <w:rPr>
                <w:rFonts w:ascii="Verdana" w:hAnsi="Verdana"/>
                <w:sz w:val="16"/>
                <w:szCs w:val="16"/>
              </w:rPr>
              <w:t>4. Identifying chemicals for culture</w:t>
            </w:r>
          </w:p>
          <w:p w:rsidR="003574EF" w:rsidRPr="004C4C76" w:rsidRDefault="003574EF" w:rsidP="003574EF">
            <w:pPr>
              <w:tabs>
                <w:tab w:val="left" w:pos="7800"/>
              </w:tabs>
              <w:rPr>
                <w:rFonts w:ascii="Verdana" w:hAnsi="Verdana"/>
                <w:sz w:val="16"/>
                <w:szCs w:val="16"/>
              </w:rPr>
            </w:pPr>
            <w:r w:rsidRPr="004C4C76">
              <w:rPr>
                <w:rFonts w:ascii="Verdana" w:hAnsi="Verdana"/>
                <w:sz w:val="16"/>
                <w:szCs w:val="16"/>
              </w:rPr>
              <w:t>5. Apply to technique of preparation of cell preservation and storage</w:t>
            </w:r>
          </w:p>
          <w:p w:rsidR="003574EF" w:rsidRPr="00E3546D" w:rsidRDefault="003574EF" w:rsidP="003574EF">
            <w:pPr>
              <w:tabs>
                <w:tab w:val="left" w:pos="7800"/>
              </w:tabs>
              <w:rPr>
                <w:rFonts w:ascii="Verdana" w:hAnsi="Verdana"/>
                <w:sz w:val="16"/>
                <w:szCs w:val="16"/>
              </w:rPr>
            </w:pPr>
            <w:r w:rsidRPr="004C4C76">
              <w:rPr>
                <w:rFonts w:ascii="Verdana" w:hAnsi="Verdana"/>
                <w:sz w:val="16"/>
                <w:szCs w:val="16"/>
              </w:rPr>
              <w:t>6. Understand general features of cell viability tests</w:t>
            </w:r>
            <w:r>
              <w:rPr>
                <w:rFonts w:ascii="Verdana" w:hAnsi="Verdana"/>
                <w:noProof/>
                <w:sz w:val="16"/>
                <w:szCs w:val="16"/>
              </w:rPr>
              <w:t>Please write minimum four learning outcomes for the course.</w:t>
            </w:r>
            <w:r>
              <w:rPr>
                <w:rFonts w:ascii="Verdana" w:hAnsi="Verdana"/>
                <w:sz w:val="16"/>
                <w:szCs w:val="16"/>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4C4C76" w:rsidRDefault="003574EF" w:rsidP="003574EF">
            <w:pPr>
              <w:rPr>
                <w:rFonts w:ascii="Verdana" w:hAnsi="Verdana"/>
                <w:bCs/>
                <w:noProof/>
                <w:sz w:val="16"/>
                <w:szCs w:val="16"/>
              </w:rPr>
            </w:pPr>
            <w:r w:rsidRPr="00AA5232">
              <w:rPr>
                <w:rFonts w:ascii="Verdana" w:hAnsi="Verdana"/>
                <w:b/>
                <w:sz w:val="16"/>
                <w:szCs w:val="16"/>
              </w:rPr>
              <w:t xml:space="preserve"> </w:t>
            </w:r>
            <w:r w:rsidRPr="00AA5232">
              <w:rPr>
                <w:rFonts w:ascii="Verdana" w:hAnsi="Verdana"/>
                <w:b/>
                <w:sz w:val="16"/>
                <w:szCs w:val="16"/>
              </w:rPr>
              <w:fldChar w:fldCharType="begin">
                <w:ffData>
                  <w:name w:val=""/>
                  <w:enabled/>
                  <w:calcOnExit w:val="0"/>
                  <w:textInput/>
                </w:ffData>
              </w:fldChar>
            </w:r>
            <w:r w:rsidRPr="00AA5232">
              <w:rPr>
                <w:rFonts w:ascii="Verdana" w:hAnsi="Verdana"/>
                <w:b/>
                <w:sz w:val="16"/>
                <w:szCs w:val="16"/>
              </w:rPr>
              <w:instrText xml:space="preserve"> FORMTEXT </w:instrText>
            </w:r>
            <w:r w:rsidRPr="00AA5232">
              <w:rPr>
                <w:rFonts w:ascii="Verdana" w:hAnsi="Verdana"/>
                <w:b/>
                <w:sz w:val="16"/>
                <w:szCs w:val="16"/>
              </w:rPr>
            </w:r>
            <w:r w:rsidRPr="00AA5232">
              <w:rPr>
                <w:rFonts w:ascii="Verdana" w:hAnsi="Verdana"/>
                <w:b/>
                <w:sz w:val="16"/>
                <w:szCs w:val="16"/>
              </w:rPr>
              <w:fldChar w:fldCharType="separate"/>
            </w:r>
            <w:r w:rsidRPr="004C4C76">
              <w:rPr>
                <w:rFonts w:ascii="Verdana" w:hAnsi="Verdana"/>
                <w:bCs/>
                <w:noProof/>
                <w:sz w:val="16"/>
                <w:szCs w:val="16"/>
              </w:rPr>
              <w:t xml:space="preserve">1- Freshney, R. Ian. 1988. Culture of Animal Cell Culture, A Manual of Basic Technique, Alan R. Liss, Inc., New York. </w:t>
            </w:r>
          </w:p>
          <w:p w:rsidR="003574EF" w:rsidRPr="00AA5232" w:rsidRDefault="003574EF" w:rsidP="003574EF">
            <w:pPr>
              <w:pStyle w:val="Balk4"/>
              <w:spacing w:before="0" w:beforeAutospacing="0" w:after="0" w:afterAutospacing="0"/>
              <w:rPr>
                <w:rFonts w:ascii="Verdana" w:hAnsi="Verdana"/>
                <w:b w:val="0"/>
                <w:sz w:val="16"/>
                <w:szCs w:val="16"/>
                <w:lang w:val="tr-TR"/>
              </w:rPr>
            </w:pPr>
            <w:r w:rsidRPr="00AA5232">
              <w:rPr>
                <w:rFonts w:ascii="Verdana" w:hAnsi="Verdana"/>
                <w:b w:val="0"/>
                <w:sz w:val="16"/>
                <w:szCs w:val="16"/>
                <w:lang w:val="tr-TR"/>
              </w:rPr>
              <w:fldChar w:fldCharType="end"/>
            </w:r>
          </w:p>
        </w:tc>
      </w:tr>
      <w:tr w:rsidR="003574EF" w:rsidRPr="002604AB" w:rsidTr="003574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74EF" w:rsidRPr="002604AB" w:rsidRDefault="003574EF" w:rsidP="003574E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574EF" w:rsidRPr="004C4C76" w:rsidRDefault="003574EF" w:rsidP="003574EF">
            <w:pPr>
              <w:pStyle w:val="Balk4"/>
              <w:rPr>
                <w:rFonts w:ascii="Verdana" w:hAnsi="Verdana"/>
                <w:b w:val="0"/>
                <w:noProof/>
                <w:sz w:val="16"/>
                <w:szCs w:val="16"/>
                <w:lang w:val="tr-TR"/>
              </w:rPr>
            </w:pPr>
            <w:r w:rsidRPr="00AA5232">
              <w:rPr>
                <w:rFonts w:ascii="Verdana" w:hAnsi="Verdana"/>
                <w:b w:val="0"/>
                <w:bCs w:val="0"/>
                <w:color w:val="000000"/>
                <w:sz w:val="16"/>
                <w:szCs w:val="16"/>
                <w:lang w:val="tr-TR"/>
              </w:rPr>
              <w:t xml:space="preserve"> </w:t>
            </w:r>
            <w:r w:rsidRPr="00AA5232">
              <w:rPr>
                <w:rFonts w:ascii="Verdana" w:hAnsi="Verdana"/>
                <w:b w:val="0"/>
                <w:sz w:val="16"/>
                <w:szCs w:val="16"/>
                <w:lang w:val="tr-TR"/>
              </w:rPr>
              <w:fldChar w:fldCharType="begin">
                <w:ffData>
                  <w:name w:val="Metin4"/>
                  <w:enabled/>
                  <w:calcOnExit w:val="0"/>
                  <w:textInput/>
                </w:ffData>
              </w:fldChar>
            </w:r>
            <w:r w:rsidRPr="00AA5232">
              <w:rPr>
                <w:rFonts w:ascii="Verdana" w:hAnsi="Verdana"/>
                <w:b w:val="0"/>
                <w:sz w:val="16"/>
                <w:szCs w:val="16"/>
                <w:lang w:val="tr-TR"/>
              </w:rPr>
              <w:instrText xml:space="preserve"> FORMTEXT </w:instrText>
            </w:r>
            <w:r w:rsidRPr="00AA5232">
              <w:rPr>
                <w:rFonts w:ascii="Verdana" w:hAnsi="Verdana"/>
                <w:b w:val="0"/>
                <w:sz w:val="16"/>
                <w:szCs w:val="16"/>
                <w:lang w:val="tr-TR"/>
              </w:rPr>
            </w:r>
            <w:r w:rsidRPr="00AA5232">
              <w:rPr>
                <w:rFonts w:ascii="Verdana" w:hAnsi="Verdana"/>
                <w:b w:val="0"/>
                <w:sz w:val="16"/>
                <w:szCs w:val="16"/>
                <w:lang w:val="tr-TR"/>
              </w:rPr>
              <w:fldChar w:fldCharType="separate"/>
            </w:r>
            <w:r w:rsidRPr="004C4C76">
              <w:rPr>
                <w:rFonts w:ascii="Verdana" w:hAnsi="Verdana"/>
                <w:b w:val="0"/>
                <w:noProof/>
                <w:sz w:val="16"/>
                <w:szCs w:val="16"/>
                <w:lang w:val="tr-TR"/>
              </w:rPr>
              <w:t>1. S.J. Morgan ve D.C. Darling. Animal Cell Culture.</w:t>
            </w:r>
          </w:p>
          <w:p w:rsidR="003574EF" w:rsidRPr="00AA5232" w:rsidRDefault="003574EF" w:rsidP="003574EF">
            <w:pPr>
              <w:pStyle w:val="Balk4"/>
              <w:spacing w:before="0" w:beforeAutospacing="0" w:after="0" w:afterAutospacing="0"/>
              <w:rPr>
                <w:rFonts w:ascii="Verdana" w:hAnsi="Verdana"/>
                <w:b w:val="0"/>
                <w:color w:val="000000"/>
                <w:sz w:val="16"/>
                <w:szCs w:val="16"/>
                <w:lang w:val="tr-TR"/>
              </w:rPr>
            </w:pPr>
            <w:r w:rsidRPr="004C4C76">
              <w:rPr>
                <w:rFonts w:ascii="Verdana" w:hAnsi="Verdana"/>
                <w:b w:val="0"/>
                <w:noProof/>
                <w:sz w:val="16"/>
                <w:szCs w:val="16"/>
                <w:lang w:val="tr-TR"/>
              </w:rPr>
              <w:t>2. Cooper G.M.: The Cell: a molecular approach.Oxford University Press, 1997.</w:t>
            </w:r>
            <w:r w:rsidRPr="00AA5232">
              <w:rPr>
                <w:rFonts w:ascii="Verdana" w:hAnsi="Verdana"/>
                <w:b w:val="0"/>
                <w:sz w:val="16"/>
                <w:szCs w:val="16"/>
                <w:lang w:val="tr-TR"/>
              </w:rPr>
              <w:fldChar w:fldCharType="end"/>
            </w:r>
          </w:p>
        </w:tc>
      </w:tr>
    </w:tbl>
    <w:p w:rsidR="003574EF" w:rsidRPr="002604AB" w:rsidRDefault="003574EF" w:rsidP="003574EF">
      <w:pPr>
        <w:rPr>
          <w:rFonts w:ascii="Verdana" w:hAnsi="Verdana"/>
          <w:sz w:val="16"/>
          <w:szCs w:val="16"/>
        </w:rPr>
        <w:sectPr w:rsidR="003574EF" w:rsidRPr="002604AB" w:rsidSect="003574EF">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74EF" w:rsidRPr="002604AB" w:rsidTr="003574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rPr>
                <w:rFonts w:ascii="Verdana" w:hAnsi="Verdana"/>
                <w:b/>
                <w:sz w:val="20"/>
                <w:szCs w:val="16"/>
              </w:rPr>
            </w:pPr>
            <w:r>
              <w:rPr>
                <w:rFonts w:ascii="Verdana" w:hAnsi="Verdana"/>
                <w:b/>
                <w:sz w:val="20"/>
                <w:szCs w:val="16"/>
              </w:rPr>
              <w:t>TOPICS</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4C76">
              <w:rPr>
                <w:rFonts w:ascii="Verdana" w:hAnsi="Verdana"/>
                <w:noProof/>
                <w:sz w:val="16"/>
                <w:szCs w:val="16"/>
              </w:rPr>
              <w:t>Introduction to animal cell culture techniques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4C76">
              <w:rPr>
                <w:rFonts w:ascii="Verdana" w:hAnsi="Verdana"/>
                <w:noProof/>
                <w:sz w:val="16"/>
                <w:szCs w:val="16"/>
              </w:rPr>
              <w:t>Design of the cell culture laboratory and equipment</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4C76">
              <w:rPr>
                <w:rFonts w:ascii="Verdana" w:hAnsi="Verdana"/>
                <w:noProof/>
                <w:sz w:val="16"/>
                <w:szCs w:val="16"/>
              </w:rPr>
              <w:t>The culture environment: media preparation and formulations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4C76">
              <w:rPr>
                <w:rFonts w:ascii="Verdana" w:hAnsi="Verdana"/>
                <w:noProof/>
                <w:sz w:val="16"/>
                <w:szCs w:val="16"/>
              </w:rPr>
              <w:t>Sterilization</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4C76">
              <w:rPr>
                <w:rFonts w:ascii="Verdana" w:hAnsi="Verdana"/>
                <w:noProof/>
                <w:sz w:val="16"/>
                <w:szCs w:val="16"/>
              </w:rPr>
              <w:t>Isolation of animal cell from tissue and preparation of primary cell culture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4C76">
              <w:rPr>
                <w:rFonts w:ascii="Verdana" w:hAnsi="Verdana"/>
                <w:noProof/>
                <w:sz w:val="16"/>
                <w:szCs w:val="16"/>
              </w:rPr>
              <w:t>Solution to some cell culture problems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4C76">
              <w:rPr>
                <w:rFonts w:ascii="Verdana" w:hAnsi="Verdana"/>
                <w:noProof/>
                <w:sz w:val="16"/>
                <w:szCs w:val="16"/>
              </w:rPr>
              <w:t>To learn about cell morphology in cell culture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4C76">
              <w:rPr>
                <w:rFonts w:ascii="Verdana" w:hAnsi="Verdana"/>
                <w:noProof/>
                <w:sz w:val="16"/>
                <w:szCs w:val="16"/>
              </w:rPr>
              <w:t>Maintaining cells, media changes and passaging cells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4C76">
              <w:rPr>
                <w:rFonts w:ascii="Verdana" w:hAnsi="Verdana"/>
                <w:noProof/>
                <w:sz w:val="16"/>
                <w:szCs w:val="16"/>
              </w:rPr>
              <w:t>Cell preservation and storage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74EF" w:rsidRPr="002604AB" w:rsidRDefault="003574EF" w:rsidP="003574E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4C76">
              <w:rPr>
                <w:rFonts w:ascii="Verdana" w:hAnsi="Verdana"/>
                <w:noProof/>
                <w:sz w:val="16"/>
                <w:szCs w:val="16"/>
              </w:rPr>
              <w:t>Cell viability tests</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4C76">
              <w:rPr>
                <w:rFonts w:ascii="Verdana" w:hAnsi="Verdana"/>
                <w:noProof/>
                <w:sz w:val="16"/>
                <w:szCs w:val="16"/>
              </w:rPr>
              <w:t>Researching paper about cell culture</w:t>
            </w:r>
            <w:r w:rsidRPr="00A83CA8">
              <w:rPr>
                <w:rFonts w:ascii="Verdana" w:hAnsi="Verdana"/>
                <w:sz w:val="16"/>
                <w:szCs w:val="16"/>
              </w:rPr>
              <w:fldChar w:fldCharType="end"/>
            </w:r>
          </w:p>
        </w:tc>
      </w:tr>
      <w:tr w:rsidR="003574EF" w:rsidRPr="002604AB" w:rsidTr="003574E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74EF" w:rsidRPr="002604AB" w:rsidRDefault="003574EF" w:rsidP="003574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4C76">
              <w:rPr>
                <w:rFonts w:ascii="Verdana" w:hAnsi="Verdana"/>
                <w:noProof/>
                <w:sz w:val="16"/>
                <w:szCs w:val="16"/>
              </w:rPr>
              <w:t>Oral Presentation</w:t>
            </w:r>
            <w:r w:rsidRPr="00A83CA8">
              <w:rPr>
                <w:rFonts w:ascii="Verdana" w:hAnsi="Verdana"/>
                <w:sz w:val="16"/>
                <w:szCs w:val="16"/>
              </w:rPr>
              <w:fldChar w:fldCharType="end"/>
            </w:r>
          </w:p>
        </w:tc>
      </w:tr>
      <w:tr w:rsidR="003574EF" w:rsidRPr="002604AB" w:rsidTr="003574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74EF" w:rsidRPr="002604AB" w:rsidRDefault="003574EF" w:rsidP="003574E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74EF" w:rsidRPr="002604AB" w:rsidRDefault="003574EF" w:rsidP="003574E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574EF" w:rsidRPr="002604AB" w:rsidRDefault="003574EF" w:rsidP="003574EF">
      <w:pPr>
        <w:rPr>
          <w:rFonts w:ascii="Verdana" w:hAnsi="Verdana"/>
          <w:sz w:val="16"/>
          <w:szCs w:val="16"/>
        </w:rPr>
      </w:pPr>
    </w:p>
    <w:p w:rsidR="003574EF" w:rsidRPr="002604AB" w:rsidRDefault="003574EF" w:rsidP="003574E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574EF" w:rsidRPr="002604AB" w:rsidTr="003574E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574EF" w:rsidRPr="001B710C" w:rsidRDefault="003574EF" w:rsidP="003574EF">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CONTRIBUTION LEVEL</w:t>
            </w:r>
          </w:p>
        </w:tc>
      </w:tr>
      <w:tr w:rsidR="003574EF" w:rsidRPr="002604AB" w:rsidTr="003574E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574EF" w:rsidRPr="002604AB" w:rsidRDefault="003574EF" w:rsidP="003574E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3</w:t>
            </w:r>
          </w:p>
          <w:p w:rsidR="003574EF" w:rsidRPr="001B710C" w:rsidRDefault="003574EF" w:rsidP="003574E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2</w:t>
            </w:r>
          </w:p>
          <w:p w:rsidR="003574EF" w:rsidRPr="001B710C" w:rsidRDefault="003574EF" w:rsidP="003574E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t>1</w:t>
            </w:r>
          </w:p>
          <w:p w:rsidR="003574EF" w:rsidRPr="001B710C" w:rsidRDefault="003574EF" w:rsidP="003574EF">
            <w:pPr>
              <w:jc w:val="center"/>
              <w:rPr>
                <w:rFonts w:ascii="Verdana" w:hAnsi="Verdana"/>
                <w:sz w:val="18"/>
                <w:szCs w:val="16"/>
              </w:rPr>
            </w:pPr>
            <w:r>
              <w:rPr>
                <w:rFonts w:ascii="Verdana" w:hAnsi="Verdana"/>
                <w:sz w:val="18"/>
                <w:szCs w:val="16"/>
              </w:rPr>
              <w:t>Low</w:t>
            </w:r>
          </w:p>
        </w:tc>
      </w:tr>
      <w:tr w:rsidR="003574EF" w:rsidRPr="002604AB" w:rsidTr="003574E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3574EF" w:rsidRPr="004D5A70" w:rsidRDefault="003574EF" w:rsidP="003574EF">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Pr="002604AB" w:rsidRDefault="003574EF" w:rsidP="003574E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574EF" w:rsidRPr="002604AB" w:rsidTr="003574E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574EF" w:rsidRPr="001B710C" w:rsidRDefault="003574EF" w:rsidP="003574EF">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3574EF" w:rsidRPr="00A804D5" w:rsidRDefault="003574EF" w:rsidP="003574EF">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574EF" w:rsidRDefault="003574EF" w:rsidP="003574E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3574EF" w:rsidRPr="002604AB" w:rsidRDefault="003574EF" w:rsidP="003574E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574EF" w:rsidRPr="002604AB" w:rsidTr="003574EF">
        <w:trPr>
          <w:trHeight w:val="432"/>
        </w:trPr>
        <w:tc>
          <w:tcPr>
            <w:tcW w:w="2429" w:type="dxa"/>
            <w:vAlign w:val="center"/>
          </w:tcPr>
          <w:p w:rsidR="003574EF" w:rsidRPr="002604AB" w:rsidRDefault="003574EF" w:rsidP="003574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Assoc.Prof. Dr.Ayşe Pınar Öztopcu Vatan</w:t>
            </w:r>
            <w:r>
              <w:rPr>
                <w:rFonts w:ascii="Verdana" w:hAnsi="Verdana"/>
                <w:sz w:val="18"/>
                <w:szCs w:val="16"/>
              </w:rPr>
              <w:fldChar w:fldCharType="end"/>
            </w:r>
          </w:p>
        </w:tc>
        <w:tc>
          <w:tcPr>
            <w:tcW w:w="822" w:type="dxa"/>
            <w:vAlign w:val="center"/>
          </w:tcPr>
          <w:p w:rsidR="003574EF" w:rsidRPr="002604AB" w:rsidRDefault="003574EF" w:rsidP="003574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574EF" w:rsidRPr="002604AB" w:rsidRDefault="003574EF" w:rsidP="003574E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3574EF" w:rsidRPr="00E96083" w:rsidRDefault="003574EF" w:rsidP="003574E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574EF" w:rsidRDefault="003574EF" w:rsidP="003574EF">
      <w:pPr>
        <w:spacing w:line="360" w:lineRule="auto"/>
      </w:pPr>
    </w:p>
    <w:p w:rsidR="00CE5F9D" w:rsidRPr="002604AB" w:rsidRDefault="00A55D4D" w:rsidP="00CE5F9D">
      <w:pPr>
        <w:tabs>
          <w:tab w:val="left" w:pos="6825"/>
        </w:tabs>
        <w:outlineLvl w:val="0"/>
        <w:rPr>
          <w:rFonts w:ascii="Verdana" w:hAnsi="Verdana"/>
          <w:b/>
          <w:sz w:val="16"/>
          <w:szCs w:val="16"/>
        </w:rPr>
      </w:pPr>
      <w:r>
        <w:rPr>
          <w:noProof/>
        </w:rPr>
        <w:pict>
          <v:shape id="_x0000_s1176" type="#_x0000_t202" style="position:absolute;margin-left:12.55pt;margin-top:-10.75pt;width:298.5pt;height:76.95pt;z-index:251904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CE5F9D">
                  <w:pPr>
                    <w:spacing w:after="120"/>
                    <w:jc w:val="center"/>
                    <w:rPr>
                      <w:rFonts w:ascii="Verdana" w:hAnsi="Verdana"/>
                      <w:b/>
                      <w:sz w:val="16"/>
                      <w:szCs w:val="20"/>
                    </w:rPr>
                  </w:pPr>
                  <w:r>
                    <w:rPr>
                      <w:rFonts w:ascii="Verdana" w:hAnsi="Verdana"/>
                      <w:b/>
                      <w:sz w:val="16"/>
                      <w:szCs w:val="20"/>
                    </w:rPr>
                    <w:t>T.R.</w:t>
                  </w:r>
                </w:p>
                <w:p w:rsidR="00D16477" w:rsidRDefault="00D16477" w:rsidP="00CE5F9D">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CE5F9D">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CE5F9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E5F9D" w:rsidRPr="002604AB">
        <w:rPr>
          <w:rFonts w:ascii="Verdana" w:hAnsi="Verdana"/>
          <w:b/>
          <w:sz w:val="16"/>
          <w:szCs w:val="16"/>
        </w:rPr>
        <w:t xml:space="preserve">    </w:t>
      </w:r>
    </w:p>
    <w:p w:rsidR="00CE5F9D" w:rsidRPr="002604AB" w:rsidRDefault="00CE5F9D" w:rsidP="00CE5F9D">
      <w:pPr>
        <w:outlineLvl w:val="0"/>
        <w:rPr>
          <w:rFonts w:ascii="Verdana" w:hAnsi="Verdana"/>
          <w:b/>
          <w:sz w:val="16"/>
          <w:szCs w:val="16"/>
        </w:rPr>
      </w:pPr>
    </w:p>
    <w:p w:rsidR="00CE5F9D" w:rsidRPr="002604AB" w:rsidRDefault="00CE5F9D" w:rsidP="00CE5F9D">
      <w:pPr>
        <w:outlineLvl w:val="0"/>
        <w:rPr>
          <w:rFonts w:ascii="Verdana" w:hAnsi="Verdana"/>
          <w:b/>
          <w:sz w:val="16"/>
          <w:szCs w:val="16"/>
        </w:rPr>
      </w:pPr>
    </w:p>
    <w:p w:rsidR="00CE5F9D" w:rsidRPr="002604AB" w:rsidRDefault="00CE5F9D" w:rsidP="00CE5F9D">
      <w:pPr>
        <w:outlineLvl w:val="0"/>
        <w:rPr>
          <w:rFonts w:ascii="Verdana" w:hAnsi="Verdana"/>
          <w:b/>
          <w:sz w:val="16"/>
          <w:szCs w:val="16"/>
        </w:rPr>
      </w:pPr>
    </w:p>
    <w:p w:rsidR="00CE5F9D" w:rsidRPr="002604AB" w:rsidRDefault="00CE5F9D" w:rsidP="00CE5F9D">
      <w:pPr>
        <w:outlineLvl w:val="0"/>
        <w:rPr>
          <w:rFonts w:ascii="Verdana" w:hAnsi="Verdana"/>
          <w:b/>
          <w:sz w:val="16"/>
          <w:szCs w:val="16"/>
        </w:rPr>
      </w:pPr>
    </w:p>
    <w:p w:rsidR="00CE5F9D" w:rsidRPr="002604AB" w:rsidRDefault="00CE5F9D" w:rsidP="00CE5F9D">
      <w:pPr>
        <w:outlineLvl w:val="0"/>
        <w:rPr>
          <w:rFonts w:ascii="Verdana" w:hAnsi="Verdana"/>
          <w:b/>
          <w:sz w:val="16"/>
          <w:szCs w:val="16"/>
        </w:rPr>
      </w:pPr>
    </w:p>
    <w:p w:rsidR="00CE5F9D" w:rsidRDefault="00CE5F9D" w:rsidP="00CE5F9D">
      <w:pPr>
        <w:outlineLvl w:val="0"/>
        <w:rPr>
          <w:rFonts w:ascii="Verdana" w:hAnsi="Verdana"/>
          <w:b/>
          <w:sz w:val="16"/>
          <w:szCs w:val="16"/>
        </w:rPr>
      </w:pPr>
    </w:p>
    <w:p w:rsidR="00CE5F9D" w:rsidRDefault="00CE5F9D" w:rsidP="00CE5F9D">
      <w:pPr>
        <w:outlineLvl w:val="0"/>
        <w:rPr>
          <w:rFonts w:ascii="Verdana" w:hAnsi="Verdana"/>
          <w:b/>
          <w:sz w:val="16"/>
          <w:szCs w:val="16"/>
        </w:rPr>
      </w:pPr>
    </w:p>
    <w:p w:rsidR="00CE5F9D" w:rsidRDefault="00CE5F9D" w:rsidP="00CE5F9D">
      <w:pPr>
        <w:outlineLvl w:val="0"/>
        <w:rPr>
          <w:rFonts w:ascii="Verdana" w:hAnsi="Verdana"/>
          <w:b/>
          <w:sz w:val="16"/>
          <w:szCs w:val="16"/>
        </w:rPr>
      </w:pPr>
    </w:p>
    <w:p w:rsidR="00CE5F9D" w:rsidRPr="002604AB" w:rsidRDefault="00CE5F9D" w:rsidP="00CE5F9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CE5F9D" w:rsidRPr="002604AB" w:rsidTr="00CE5F9D">
        <w:tc>
          <w:tcPr>
            <w:tcW w:w="1951" w:type="dxa"/>
            <w:vAlign w:val="center"/>
          </w:tcPr>
          <w:p w:rsidR="00CE5F9D" w:rsidRPr="002604AB" w:rsidRDefault="00CE5F9D" w:rsidP="00CE5F9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CE5F9D" w:rsidRPr="002604AB" w:rsidRDefault="00CE5F9D" w:rsidP="00CE5F9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CE5F9D" w:rsidRPr="009B0EC0" w:rsidRDefault="00CE5F9D" w:rsidP="00CE5F9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E5F9D" w:rsidRPr="002604AB" w:rsidTr="00CE5F9D">
        <w:trPr>
          <w:trHeight w:val="338"/>
        </w:trPr>
        <w:tc>
          <w:tcPr>
            <w:tcW w:w="10173" w:type="dxa"/>
            <w:gridSpan w:val="4"/>
            <w:vAlign w:val="center"/>
          </w:tcPr>
          <w:p w:rsidR="00CE5F9D" w:rsidRPr="002604AB" w:rsidRDefault="00CE5F9D" w:rsidP="00CE5F9D">
            <w:pPr>
              <w:jc w:val="center"/>
              <w:outlineLvl w:val="0"/>
              <w:rPr>
                <w:rFonts w:ascii="Verdana" w:hAnsi="Verdana"/>
                <w:sz w:val="16"/>
                <w:szCs w:val="16"/>
              </w:rPr>
            </w:pPr>
            <w:r>
              <w:rPr>
                <w:rFonts w:ascii="Verdana" w:hAnsi="Verdana"/>
                <w:b/>
                <w:sz w:val="18"/>
                <w:szCs w:val="16"/>
              </w:rPr>
              <w:t>COURSE</w:t>
            </w:r>
          </w:p>
        </w:tc>
      </w:tr>
      <w:tr w:rsidR="00CE5F9D" w:rsidRPr="002604AB" w:rsidTr="00CE5F9D">
        <w:tc>
          <w:tcPr>
            <w:tcW w:w="1668" w:type="dxa"/>
            <w:vAlign w:val="center"/>
          </w:tcPr>
          <w:p w:rsidR="00CE5F9D" w:rsidRPr="002604AB" w:rsidRDefault="00CE5F9D" w:rsidP="00CE5F9D">
            <w:pPr>
              <w:outlineLvl w:val="0"/>
              <w:rPr>
                <w:rFonts w:ascii="Verdana" w:hAnsi="Verdana"/>
                <w:b/>
                <w:sz w:val="16"/>
                <w:szCs w:val="16"/>
              </w:rPr>
            </w:pPr>
            <w:r>
              <w:rPr>
                <w:rFonts w:ascii="Verdana" w:hAnsi="Verdana"/>
                <w:b/>
                <w:sz w:val="16"/>
                <w:szCs w:val="20"/>
              </w:rPr>
              <w:t>CODE</w:t>
            </w:r>
          </w:p>
        </w:tc>
        <w:tc>
          <w:tcPr>
            <w:tcW w:w="1984"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088F">
              <w:rPr>
                <w:rFonts w:ascii="Verdana" w:hAnsi="Verdana"/>
                <w:noProof/>
                <w:sz w:val="16"/>
                <w:szCs w:val="16"/>
              </w:rPr>
              <w:t>501101525</w:t>
            </w:r>
            <w:r>
              <w:rPr>
                <w:rFonts w:ascii="Verdana" w:hAnsi="Verdana"/>
                <w:sz w:val="16"/>
                <w:szCs w:val="16"/>
              </w:rPr>
              <w:fldChar w:fldCharType="end"/>
            </w:r>
          </w:p>
        </w:tc>
        <w:tc>
          <w:tcPr>
            <w:tcW w:w="1559" w:type="dxa"/>
            <w:vAlign w:val="center"/>
          </w:tcPr>
          <w:p w:rsidR="00CE5F9D" w:rsidRPr="002604AB" w:rsidRDefault="00CE5F9D" w:rsidP="00CE5F9D">
            <w:pPr>
              <w:outlineLvl w:val="0"/>
              <w:rPr>
                <w:rFonts w:ascii="Verdana" w:hAnsi="Verdana"/>
                <w:b/>
                <w:sz w:val="16"/>
                <w:szCs w:val="16"/>
              </w:rPr>
            </w:pPr>
            <w:r>
              <w:rPr>
                <w:rFonts w:ascii="Verdana" w:hAnsi="Verdana"/>
                <w:b/>
                <w:sz w:val="16"/>
                <w:szCs w:val="20"/>
              </w:rPr>
              <w:t>TITLE</w:t>
            </w:r>
          </w:p>
        </w:tc>
        <w:tc>
          <w:tcPr>
            <w:tcW w:w="4962"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bookmarkStart w:id="71" w:name="C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088F">
              <w:rPr>
                <w:rFonts w:ascii="Verdana" w:hAnsi="Verdana"/>
                <w:noProof/>
                <w:sz w:val="16"/>
                <w:szCs w:val="16"/>
              </w:rPr>
              <w:t>ADVANCED BIOCHEMISTRY</w:t>
            </w:r>
            <w:r>
              <w:rPr>
                <w:rFonts w:ascii="Verdana" w:hAnsi="Verdana"/>
                <w:sz w:val="16"/>
                <w:szCs w:val="16"/>
              </w:rPr>
              <w:fldChar w:fldCharType="end"/>
            </w:r>
            <w:bookmarkEnd w:id="71"/>
          </w:p>
        </w:tc>
      </w:tr>
    </w:tbl>
    <w:p w:rsidR="00CE5F9D" w:rsidRPr="002604AB" w:rsidRDefault="00CE5F9D" w:rsidP="00CE5F9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E5F9D" w:rsidRPr="002604AB" w:rsidTr="00CE5F9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E5F9D" w:rsidRPr="009B0EC0" w:rsidRDefault="00CE5F9D" w:rsidP="00CE5F9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E5F9D" w:rsidRPr="002604AB" w:rsidRDefault="00CE5F9D" w:rsidP="00CE5F9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LANGUAGE</w:t>
            </w:r>
          </w:p>
        </w:tc>
      </w:tr>
      <w:tr w:rsidR="00CE5F9D" w:rsidRPr="002604AB" w:rsidTr="00CE5F9D">
        <w:trPr>
          <w:trHeight w:val="382"/>
        </w:trPr>
        <w:tc>
          <w:tcPr>
            <w:tcW w:w="1079" w:type="dxa"/>
            <w:vMerge/>
            <w:tcBorders>
              <w:top w:val="single" w:sz="4" w:space="0" w:color="auto"/>
              <w:left w:val="single" w:sz="12" w:space="0" w:color="auto"/>
              <w:bottom w:val="single" w:sz="4" w:space="0" w:color="auto"/>
              <w:right w:val="single" w:sz="12" w:space="0" w:color="auto"/>
            </w:tcBorders>
          </w:tcPr>
          <w:p w:rsidR="00CE5F9D" w:rsidRPr="002604AB" w:rsidRDefault="00CE5F9D" w:rsidP="00CE5F9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E5F9D" w:rsidRPr="002604AB" w:rsidRDefault="00CE5F9D" w:rsidP="00CE5F9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E5F9D" w:rsidRPr="002604AB" w:rsidRDefault="00CE5F9D" w:rsidP="00CE5F9D">
            <w:pPr>
              <w:jc w:val="center"/>
              <w:rPr>
                <w:rFonts w:ascii="Verdana" w:hAnsi="Verdana"/>
                <w:b/>
                <w:sz w:val="16"/>
                <w:szCs w:val="16"/>
              </w:rPr>
            </w:pPr>
          </w:p>
        </w:tc>
        <w:tc>
          <w:tcPr>
            <w:tcW w:w="709" w:type="dxa"/>
            <w:vMerge/>
            <w:tcBorders>
              <w:bottom w:val="single" w:sz="4" w:space="0" w:color="auto"/>
            </w:tcBorders>
            <w:vAlign w:val="center"/>
          </w:tcPr>
          <w:p w:rsidR="00CE5F9D" w:rsidRPr="002604AB" w:rsidRDefault="00CE5F9D" w:rsidP="00CE5F9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E5F9D" w:rsidRPr="002604AB" w:rsidRDefault="00CE5F9D" w:rsidP="00CE5F9D">
            <w:pPr>
              <w:jc w:val="center"/>
              <w:rPr>
                <w:rFonts w:ascii="Verdana" w:hAnsi="Verdana"/>
                <w:b/>
                <w:sz w:val="16"/>
                <w:szCs w:val="16"/>
              </w:rPr>
            </w:pPr>
          </w:p>
        </w:tc>
        <w:tc>
          <w:tcPr>
            <w:tcW w:w="1824" w:type="dxa"/>
            <w:vMerge/>
            <w:tcBorders>
              <w:bottom w:val="single" w:sz="4" w:space="0" w:color="auto"/>
            </w:tcBorders>
            <w:vAlign w:val="center"/>
          </w:tcPr>
          <w:p w:rsidR="00CE5F9D" w:rsidRPr="002604AB" w:rsidRDefault="00CE5F9D" w:rsidP="00CE5F9D">
            <w:pPr>
              <w:jc w:val="center"/>
              <w:rPr>
                <w:rFonts w:ascii="Verdana" w:hAnsi="Verdana"/>
                <w:b/>
                <w:sz w:val="16"/>
                <w:szCs w:val="16"/>
              </w:rPr>
            </w:pPr>
          </w:p>
        </w:tc>
      </w:tr>
      <w:tr w:rsidR="00CE5F9D" w:rsidRPr="002604AB" w:rsidTr="00CE5F9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E5F9D" w:rsidRPr="009B0EC0" w:rsidRDefault="00CE5F9D" w:rsidP="00CE5F9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E5F9D" w:rsidRDefault="00CE5F9D" w:rsidP="00CE5F9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E5F9D" w:rsidRDefault="00CE5F9D" w:rsidP="00CE5F9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E5F9D" w:rsidRDefault="00CE5F9D" w:rsidP="00CE5F9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E5F9D" w:rsidRPr="002604AB" w:rsidRDefault="00CE5F9D" w:rsidP="00CE5F9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E5F9D" w:rsidRPr="002604AB" w:rsidRDefault="00CE5F9D" w:rsidP="00CE5F9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CE5F9D" w:rsidRPr="002604AB" w:rsidTr="00CE5F9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CREDIT DISTRIBUTION</w:t>
            </w:r>
          </w:p>
        </w:tc>
      </w:tr>
      <w:tr w:rsidR="00CE5F9D" w:rsidRPr="002604AB" w:rsidTr="00CE5F9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E5F9D" w:rsidRDefault="00CE5F9D" w:rsidP="00CE5F9D">
            <w:pPr>
              <w:jc w:val="center"/>
              <w:rPr>
                <w:rFonts w:ascii="Verdana" w:hAnsi="Verdana"/>
                <w:b/>
                <w:sz w:val="16"/>
                <w:szCs w:val="20"/>
              </w:rPr>
            </w:pPr>
            <w:r>
              <w:rPr>
                <w:rFonts w:ascii="Verdana" w:hAnsi="Verdana"/>
                <w:b/>
                <w:sz w:val="16"/>
                <w:szCs w:val="20"/>
              </w:rPr>
              <w:t>Knowledge in the discipline</w:t>
            </w:r>
          </w:p>
          <w:p w:rsidR="00CE5F9D" w:rsidRPr="002604AB" w:rsidRDefault="00CE5F9D" w:rsidP="00CE5F9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E5F9D" w:rsidRPr="002604AB" w:rsidTr="00CE5F9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E5F9D" w:rsidRPr="002604AB" w:rsidRDefault="00CE5F9D" w:rsidP="00CE5F9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CE5F9D" w:rsidRPr="002604AB" w:rsidTr="00CE5F9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sidRPr="00FB16FB">
              <w:rPr>
                <w:rFonts w:ascii="Verdana" w:hAnsi="Verdana"/>
                <w:b/>
                <w:sz w:val="16"/>
                <w:szCs w:val="20"/>
              </w:rPr>
              <w:t>ASSESSMENT CRITERIA</w:t>
            </w:r>
          </w:p>
        </w:tc>
      </w:tr>
      <w:tr w:rsidR="00CE5F9D" w:rsidRPr="002604AB" w:rsidTr="00CE5F9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E5F9D" w:rsidRPr="002604AB" w:rsidRDefault="00CE5F9D" w:rsidP="00CE5F9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E5F9D" w:rsidRDefault="00CE5F9D" w:rsidP="00CE5F9D">
            <w:pPr>
              <w:jc w:val="center"/>
              <w:rPr>
                <w:rFonts w:ascii="Verdana" w:hAnsi="Verdana"/>
                <w:b/>
                <w:sz w:val="16"/>
                <w:szCs w:val="16"/>
              </w:rPr>
            </w:pPr>
            <w:r>
              <w:rPr>
                <w:rFonts w:ascii="Verdana" w:hAnsi="Verdana"/>
                <w:b/>
                <w:sz w:val="16"/>
                <w:szCs w:val="16"/>
              </w:rPr>
              <w:t>Contribution</w:t>
            </w:r>
          </w:p>
          <w:p w:rsidR="00CE5F9D" w:rsidRPr="002604AB" w:rsidRDefault="00CE5F9D" w:rsidP="00CE5F9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E5F9D" w:rsidRPr="002604AB" w:rsidTr="00CE5F9D">
        <w:trPr>
          <w:trHeight w:val="276"/>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E5F9D" w:rsidRPr="002604AB" w:rsidRDefault="00CE5F9D" w:rsidP="00CE5F9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CE5F9D" w:rsidRPr="002604AB" w:rsidRDefault="00CE5F9D" w:rsidP="00CE5F9D">
            <w:pPr>
              <w:jc w:val="center"/>
              <w:rPr>
                <w:rFonts w:ascii="Verdana" w:hAnsi="Verdana"/>
                <w:sz w:val="16"/>
                <w:szCs w:val="16"/>
                <w:highlight w:val="yellow"/>
              </w:rPr>
            </w:pPr>
          </w:p>
        </w:tc>
      </w:tr>
      <w:tr w:rsidR="00CE5F9D" w:rsidRPr="002604AB" w:rsidTr="00CE5F9D">
        <w:trPr>
          <w:trHeight w:val="286"/>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F9D" w:rsidRPr="002604AB" w:rsidTr="00CE5F9D">
        <w:trPr>
          <w:trHeight w:val="286"/>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F9D" w:rsidRPr="002604AB" w:rsidTr="00CE5F9D">
        <w:trPr>
          <w:trHeight w:val="286"/>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F9D" w:rsidRPr="002604AB" w:rsidTr="00CE5F9D">
        <w:trPr>
          <w:trHeight w:val="286"/>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F9D" w:rsidRPr="002604AB" w:rsidTr="00CE5F9D">
        <w:trPr>
          <w:trHeight w:val="294"/>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E5F9D" w:rsidRDefault="00CE5F9D" w:rsidP="00CE5F9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E5F9D"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E5F9D"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F9D" w:rsidRPr="002604AB" w:rsidTr="00CE5F9D">
        <w:trPr>
          <w:trHeight w:val="294"/>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F9D" w:rsidRPr="002604AB" w:rsidTr="00CE5F9D">
        <w:trPr>
          <w:trHeight w:val="286"/>
        </w:trPr>
        <w:tc>
          <w:tcPr>
            <w:tcW w:w="3735" w:type="dxa"/>
            <w:gridSpan w:val="5"/>
            <w:vMerge/>
            <w:tcBorders>
              <w:left w:val="single" w:sz="12" w:space="0" w:color="auto"/>
              <w:bottom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E5F9D" w:rsidRPr="00FA4020" w:rsidRDefault="00CE5F9D" w:rsidP="00CE5F9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CE5F9D" w:rsidRPr="002604AB" w:rsidTr="00CE5F9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2604AB" w:rsidRDefault="00CE5F9D" w:rsidP="00CE5F9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CE5F9D" w:rsidRPr="002604AB" w:rsidTr="00CE5F9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2604AB" w:rsidRDefault="00CE5F9D" w:rsidP="00CE5F9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CDA">
              <w:rPr>
                <w:rFonts w:ascii="Verdana" w:hAnsi="Verdana"/>
                <w:noProof/>
                <w:sz w:val="16"/>
                <w:szCs w:val="16"/>
              </w:rPr>
              <w:t>This course covers such subjects as amino acids, peptides, proteins, enzymes, co-enzymes, nucleic acids, regulation of gene activation, as well as naming, structure and functions of carbon hydrates, glycosylation, and lipids.</w:t>
            </w:r>
            <w:r w:rsidRPr="00A83CA8">
              <w:rPr>
                <w:rFonts w:ascii="Verdana" w:hAnsi="Verdana"/>
                <w:sz w:val="16"/>
                <w:szCs w:val="16"/>
              </w:rPr>
              <w:fldChar w:fldCharType="end"/>
            </w:r>
          </w:p>
        </w:tc>
      </w:tr>
      <w:tr w:rsidR="00CE5F9D" w:rsidRPr="002604AB" w:rsidTr="00CE5F9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2604AB" w:rsidRDefault="00CE5F9D" w:rsidP="00CE5F9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CDA">
              <w:rPr>
                <w:rFonts w:ascii="Verdana" w:hAnsi="Verdana"/>
                <w:noProof/>
                <w:sz w:val="16"/>
                <w:szCs w:val="16"/>
              </w:rPr>
              <w:t xml:space="preserve">This course aims to enable students to develop and understanding of structure and functions of biomolecules, and to explain chemical mechanisms of basic processes.    </w:t>
            </w:r>
            <w:r w:rsidRPr="00A83CA8">
              <w:rPr>
                <w:rFonts w:ascii="Verdana" w:hAnsi="Verdana"/>
                <w:sz w:val="16"/>
                <w:szCs w:val="16"/>
              </w:rPr>
              <w:fldChar w:fldCharType="end"/>
            </w:r>
          </w:p>
        </w:tc>
      </w:tr>
      <w:tr w:rsidR="00CE5F9D" w:rsidRPr="002604AB" w:rsidTr="00CE5F9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2604AB" w:rsidRDefault="00CE5F9D" w:rsidP="00CE5F9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CDA">
              <w:rPr>
                <w:rFonts w:ascii="Verdana" w:hAnsi="Verdana"/>
                <w:noProof/>
                <w:sz w:val="16"/>
                <w:szCs w:val="16"/>
              </w:rPr>
              <w:t xml:space="preserve">By the end of this course, students will have learned structure and functions of biomolecules, apart from gaining a notion regarding the importance of biochemistry for biology as a result of their improved analytical thinking skills.  </w:t>
            </w:r>
            <w:r w:rsidRPr="00A83CA8">
              <w:rPr>
                <w:rFonts w:ascii="Verdana" w:hAnsi="Verdana"/>
                <w:sz w:val="16"/>
                <w:szCs w:val="16"/>
              </w:rPr>
              <w:fldChar w:fldCharType="end"/>
            </w:r>
          </w:p>
        </w:tc>
      </w:tr>
      <w:tr w:rsidR="00CE5F9D" w:rsidRPr="002604AB" w:rsidTr="00CE5F9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CD2CDA" w:rsidRDefault="00CE5F9D" w:rsidP="00CE5F9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2CDA">
              <w:rPr>
                <w:rFonts w:ascii="Verdana" w:hAnsi="Verdana"/>
                <w:noProof/>
                <w:sz w:val="16"/>
                <w:szCs w:val="16"/>
              </w:rPr>
              <w:t>1. To be able to comprehend chemical structures at a molecular level</w:t>
            </w:r>
          </w:p>
          <w:p w:rsidR="00CE5F9D" w:rsidRPr="00CD2CDA" w:rsidRDefault="00CE5F9D" w:rsidP="00CE5F9D">
            <w:pPr>
              <w:tabs>
                <w:tab w:val="left" w:pos="7800"/>
              </w:tabs>
              <w:rPr>
                <w:rFonts w:ascii="Verdana" w:hAnsi="Verdana"/>
                <w:noProof/>
                <w:sz w:val="16"/>
                <w:szCs w:val="16"/>
              </w:rPr>
            </w:pPr>
            <w:r w:rsidRPr="00CD2CDA">
              <w:rPr>
                <w:rFonts w:ascii="Verdana" w:hAnsi="Verdana"/>
                <w:noProof/>
                <w:sz w:val="16"/>
                <w:szCs w:val="16"/>
              </w:rPr>
              <w:t xml:space="preserve">2. To be able to recognise the relationship between molecular structure and functional groups in relation to physical properties of organism </w:t>
            </w:r>
          </w:p>
          <w:p w:rsidR="00CE5F9D" w:rsidRPr="00CD2CDA" w:rsidRDefault="00CE5F9D" w:rsidP="00CE5F9D">
            <w:pPr>
              <w:tabs>
                <w:tab w:val="left" w:pos="7800"/>
              </w:tabs>
              <w:rPr>
                <w:rFonts w:ascii="Verdana" w:hAnsi="Verdana"/>
                <w:noProof/>
                <w:sz w:val="16"/>
                <w:szCs w:val="16"/>
              </w:rPr>
            </w:pPr>
            <w:r w:rsidRPr="00CD2CDA">
              <w:rPr>
                <w:rFonts w:ascii="Verdana" w:hAnsi="Verdana"/>
                <w:noProof/>
                <w:sz w:val="16"/>
                <w:szCs w:val="16"/>
              </w:rPr>
              <w:t>3. To be able to explain structure and functions of monoacids</w:t>
            </w:r>
          </w:p>
          <w:p w:rsidR="00CE5F9D" w:rsidRPr="00CD2CDA" w:rsidRDefault="00CE5F9D" w:rsidP="00CE5F9D">
            <w:pPr>
              <w:tabs>
                <w:tab w:val="left" w:pos="7800"/>
              </w:tabs>
              <w:rPr>
                <w:rFonts w:ascii="Verdana" w:hAnsi="Verdana"/>
                <w:noProof/>
                <w:sz w:val="16"/>
                <w:szCs w:val="16"/>
              </w:rPr>
            </w:pPr>
            <w:r w:rsidRPr="00CD2CDA">
              <w:rPr>
                <w:rFonts w:ascii="Verdana" w:hAnsi="Verdana"/>
                <w:noProof/>
                <w:sz w:val="16"/>
                <w:szCs w:val="16"/>
              </w:rPr>
              <w:t>4. To be able to comprehend the effect of amino acids in proteins</w:t>
            </w:r>
          </w:p>
          <w:p w:rsidR="00CE5F9D" w:rsidRPr="00CD2CDA" w:rsidRDefault="00CE5F9D" w:rsidP="00CE5F9D">
            <w:pPr>
              <w:tabs>
                <w:tab w:val="left" w:pos="7800"/>
              </w:tabs>
              <w:rPr>
                <w:rFonts w:ascii="Verdana" w:hAnsi="Verdana"/>
                <w:noProof/>
                <w:sz w:val="16"/>
                <w:szCs w:val="16"/>
              </w:rPr>
            </w:pPr>
            <w:r w:rsidRPr="00CD2CDA">
              <w:rPr>
                <w:rFonts w:ascii="Verdana" w:hAnsi="Verdana"/>
                <w:noProof/>
                <w:sz w:val="16"/>
                <w:szCs w:val="16"/>
              </w:rPr>
              <w:t>5. To be able to relate structure of proteins with their functions</w:t>
            </w:r>
          </w:p>
          <w:p w:rsidR="00CE5F9D" w:rsidRPr="00CD2CDA" w:rsidRDefault="00CE5F9D" w:rsidP="00CE5F9D">
            <w:pPr>
              <w:tabs>
                <w:tab w:val="left" w:pos="7800"/>
              </w:tabs>
              <w:rPr>
                <w:rFonts w:ascii="Verdana" w:hAnsi="Verdana"/>
                <w:noProof/>
                <w:sz w:val="16"/>
                <w:szCs w:val="16"/>
              </w:rPr>
            </w:pPr>
            <w:r w:rsidRPr="00CD2CDA">
              <w:rPr>
                <w:rFonts w:ascii="Verdana" w:hAnsi="Verdana"/>
                <w:noProof/>
                <w:sz w:val="16"/>
                <w:szCs w:val="16"/>
              </w:rPr>
              <w:t xml:space="preserve">6. To be able to explain kinetics of enzymatic reactions </w:t>
            </w:r>
          </w:p>
          <w:p w:rsidR="00CE5F9D" w:rsidRPr="00CD2CDA" w:rsidRDefault="00CE5F9D" w:rsidP="00CE5F9D">
            <w:pPr>
              <w:tabs>
                <w:tab w:val="left" w:pos="7800"/>
              </w:tabs>
              <w:rPr>
                <w:rFonts w:ascii="Verdana" w:hAnsi="Verdana"/>
                <w:noProof/>
                <w:sz w:val="16"/>
                <w:szCs w:val="16"/>
              </w:rPr>
            </w:pPr>
            <w:r w:rsidRPr="00CD2CDA">
              <w:rPr>
                <w:rFonts w:ascii="Verdana" w:hAnsi="Verdana"/>
                <w:noProof/>
                <w:sz w:val="16"/>
                <w:szCs w:val="16"/>
              </w:rPr>
              <w:t xml:space="preserve">7. To be able to  rate structure and functions of nucleic acids </w:t>
            </w:r>
          </w:p>
          <w:p w:rsidR="00CE5F9D" w:rsidRPr="00CD2CDA" w:rsidRDefault="00CE5F9D" w:rsidP="00CE5F9D">
            <w:pPr>
              <w:tabs>
                <w:tab w:val="left" w:pos="7800"/>
              </w:tabs>
              <w:rPr>
                <w:rFonts w:ascii="Verdana" w:hAnsi="Verdana"/>
                <w:noProof/>
                <w:sz w:val="16"/>
                <w:szCs w:val="16"/>
              </w:rPr>
            </w:pPr>
            <w:r w:rsidRPr="00CD2CDA">
              <w:rPr>
                <w:rFonts w:ascii="Verdana" w:hAnsi="Verdana"/>
                <w:noProof/>
                <w:sz w:val="16"/>
                <w:szCs w:val="16"/>
              </w:rPr>
              <w:t>8. To be able to comprehend the importance of the regulation of gene activation</w:t>
            </w:r>
          </w:p>
          <w:p w:rsidR="00CE5F9D" w:rsidRPr="00CD2CDA" w:rsidRDefault="00CE5F9D" w:rsidP="00CE5F9D">
            <w:pPr>
              <w:tabs>
                <w:tab w:val="left" w:pos="7800"/>
              </w:tabs>
              <w:rPr>
                <w:rFonts w:ascii="Verdana" w:hAnsi="Verdana"/>
                <w:noProof/>
                <w:sz w:val="16"/>
                <w:szCs w:val="16"/>
              </w:rPr>
            </w:pPr>
            <w:r w:rsidRPr="00CD2CDA">
              <w:rPr>
                <w:rFonts w:ascii="Verdana" w:hAnsi="Verdana"/>
                <w:noProof/>
                <w:sz w:val="16"/>
                <w:szCs w:val="16"/>
              </w:rPr>
              <w:t xml:space="preserve">9. To be able to name and classify carbon hydrates </w:t>
            </w:r>
          </w:p>
          <w:p w:rsidR="00CE5F9D" w:rsidRPr="00E3546D" w:rsidRDefault="00CE5F9D" w:rsidP="00CE5F9D">
            <w:pPr>
              <w:tabs>
                <w:tab w:val="left" w:pos="7800"/>
              </w:tabs>
              <w:rPr>
                <w:rFonts w:ascii="Verdana" w:hAnsi="Verdana"/>
                <w:sz w:val="16"/>
                <w:szCs w:val="16"/>
              </w:rPr>
            </w:pPr>
            <w:r w:rsidRPr="00CD2CDA">
              <w:rPr>
                <w:rFonts w:ascii="Verdana" w:hAnsi="Verdana"/>
                <w:noProof/>
                <w:sz w:val="16"/>
                <w:szCs w:val="16"/>
              </w:rPr>
              <w:t>10. To be able to define lipids according to their chemical and functions</w:t>
            </w:r>
            <w:r>
              <w:rPr>
                <w:rFonts w:ascii="Verdana" w:hAnsi="Verdana"/>
                <w:sz w:val="16"/>
                <w:szCs w:val="16"/>
              </w:rPr>
              <w:fldChar w:fldCharType="end"/>
            </w:r>
          </w:p>
        </w:tc>
      </w:tr>
      <w:tr w:rsidR="00CE5F9D" w:rsidRPr="002604AB" w:rsidTr="00CE5F9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BF054E" w:rsidRDefault="00CE5F9D" w:rsidP="00CE5F9D">
            <w:pPr>
              <w:pStyle w:val="Balk4"/>
              <w:spacing w:before="0" w:beforeAutospacing="0" w:after="0" w:afterAutospacing="0"/>
              <w:rPr>
                <w:rFonts w:ascii="Verdana" w:hAnsi="Verdana"/>
                <w:b w:val="0"/>
                <w:sz w:val="16"/>
                <w:szCs w:val="16"/>
                <w:lang w:val="tr-TR"/>
              </w:rPr>
            </w:pPr>
            <w:r w:rsidRPr="00BF054E">
              <w:rPr>
                <w:rFonts w:ascii="Verdana" w:hAnsi="Verdana"/>
                <w:b w:val="0"/>
                <w:sz w:val="16"/>
                <w:szCs w:val="16"/>
                <w:lang w:val="tr-TR"/>
              </w:rPr>
              <w:t xml:space="preserve"> </w:t>
            </w:r>
            <w:r w:rsidRPr="00BF054E">
              <w:rPr>
                <w:rFonts w:ascii="Verdana" w:hAnsi="Verdana"/>
                <w:b w:val="0"/>
                <w:sz w:val="16"/>
                <w:szCs w:val="16"/>
                <w:lang w:val="tr-TR"/>
              </w:rPr>
              <w:fldChar w:fldCharType="begin">
                <w:ffData>
                  <w:name w:val=""/>
                  <w:enabled/>
                  <w:calcOnExit w:val="0"/>
                  <w:textInput/>
                </w:ffData>
              </w:fldChar>
            </w:r>
            <w:r w:rsidRPr="00BF054E">
              <w:rPr>
                <w:rFonts w:ascii="Verdana" w:hAnsi="Verdana"/>
                <w:b w:val="0"/>
                <w:sz w:val="16"/>
                <w:szCs w:val="16"/>
                <w:lang w:val="tr-TR"/>
              </w:rPr>
              <w:instrText xml:space="preserve"> FORMTEXT </w:instrText>
            </w:r>
            <w:r w:rsidRPr="00BF054E">
              <w:rPr>
                <w:rFonts w:ascii="Verdana" w:hAnsi="Verdana"/>
                <w:b w:val="0"/>
                <w:sz w:val="16"/>
                <w:szCs w:val="16"/>
                <w:lang w:val="tr-TR"/>
              </w:rPr>
            </w:r>
            <w:r w:rsidRPr="00BF054E">
              <w:rPr>
                <w:rFonts w:ascii="Verdana" w:hAnsi="Verdana"/>
                <w:b w:val="0"/>
                <w:sz w:val="16"/>
                <w:szCs w:val="16"/>
                <w:lang w:val="tr-TR"/>
              </w:rPr>
              <w:fldChar w:fldCharType="separate"/>
            </w:r>
            <w:r w:rsidRPr="00BF054E">
              <w:rPr>
                <w:rFonts w:ascii="Verdana" w:hAnsi="Verdana"/>
                <w:b w:val="0"/>
                <w:noProof/>
                <w:sz w:val="16"/>
                <w:szCs w:val="16"/>
                <w:lang w:val="tr-TR"/>
              </w:rPr>
              <w:t>P.C.Champe, R.A.Harvey Ed. Lippincott’s Illustrated Reviews: “Biochemistry”, Turkish Translation.: E.Ulukaya, Nobel Medical Book Store, (2007).</w:t>
            </w:r>
            <w:r w:rsidRPr="00BF054E">
              <w:rPr>
                <w:rFonts w:ascii="Verdana" w:hAnsi="Verdana"/>
                <w:b w:val="0"/>
                <w:sz w:val="16"/>
                <w:szCs w:val="16"/>
                <w:lang w:val="tr-TR"/>
              </w:rPr>
              <w:fldChar w:fldCharType="end"/>
            </w:r>
          </w:p>
        </w:tc>
      </w:tr>
      <w:tr w:rsidR="00CE5F9D" w:rsidRPr="002604AB" w:rsidTr="00CE5F9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BF054E" w:rsidRDefault="00CE5F9D" w:rsidP="00CE5F9D">
            <w:pPr>
              <w:pStyle w:val="Balk4"/>
              <w:rPr>
                <w:rFonts w:ascii="Verdana" w:hAnsi="Verdana"/>
                <w:b w:val="0"/>
                <w:noProof/>
                <w:sz w:val="16"/>
                <w:szCs w:val="16"/>
                <w:lang w:val="tr-TR"/>
              </w:rPr>
            </w:pPr>
            <w:r w:rsidRPr="00BF054E">
              <w:rPr>
                <w:rFonts w:ascii="Verdana" w:hAnsi="Verdana"/>
                <w:b w:val="0"/>
                <w:bCs w:val="0"/>
                <w:color w:val="000000"/>
                <w:sz w:val="16"/>
                <w:szCs w:val="16"/>
                <w:lang w:val="tr-TR"/>
              </w:rPr>
              <w:t xml:space="preserve"> </w:t>
            </w:r>
            <w:r w:rsidRPr="00BF054E">
              <w:rPr>
                <w:rFonts w:ascii="Verdana" w:hAnsi="Verdana"/>
                <w:b w:val="0"/>
                <w:sz w:val="16"/>
                <w:szCs w:val="16"/>
                <w:lang w:val="tr-TR"/>
              </w:rPr>
              <w:fldChar w:fldCharType="begin">
                <w:ffData>
                  <w:name w:val="Metin4"/>
                  <w:enabled/>
                  <w:calcOnExit w:val="0"/>
                  <w:textInput/>
                </w:ffData>
              </w:fldChar>
            </w:r>
            <w:r w:rsidRPr="00BF054E">
              <w:rPr>
                <w:rFonts w:ascii="Verdana" w:hAnsi="Verdana"/>
                <w:b w:val="0"/>
                <w:sz w:val="16"/>
                <w:szCs w:val="16"/>
                <w:lang w:val="tr-TR"/>
              </w:rPr>
              <w:instrText xml:space="preserve"> FORMTEXT </w:instrText>
            </w:r>
            <w:r w:rsidRPr="00BF054E">
              <w:rPr>
                <w:rFonts w:ascii="Verdana" w:hAnsi="Verdana"/>
                <w:b w:val="0"/>
                <w:sz w:val="16"/>
                <w:szCs w:val="16"/>
                <w:lang w:val="tr-TR"/>
              </w:rPr>
            </w:r>
            <w:r w:rsidRPr="00BF054E">
              <w:rPr>
                <w:rFonts w:ascii="Verdana" w:hAnsi="Verdana"/>
                <w:b w:val="0"/>
                <w:sz w:val="16"/>
                <w:szCs w:val="16"/>
                <w:lang w:val="tr-TR"/>
              </w:rPr>
              <w:fldChar w:fldCharType="separate"/>
            </w:r>
            <w:r w:rsidRPr="00BF054E">
              <w:rPr>
                <w:rFonts w:ascii="Verdana" w:hAnsi="Verdana"/>
                <w:b w:val="0"/>
                <w:noProof/>
                <w:sz w:val="16"/>
                <w:szCs w:val="16"/>
                <w:lang w:val="tr-TR"/>
              </w:rPr>
              <w:t>1.Keha E.E.,Kührevioğlu I., " Biochemistry", (2004).</w:t>
            </w:r>
          </w:p>
          <w:p w:rsidR="00CE5F9D" w:rsidRPr="00BF054E" w:rsidRDefault="00CE5F9D" w:rsidP="00CE5F9D">
            <w:pPr>
              <w:pStyle w:val="Balk4"/>
              <w:rPr>
                <w:rFonts w:ascii="Verdana" w:hAnsi="Verdana"/>
                <w:b w:val="0"/>
                <w:noProof/>
                <w:sz w:val="16"/>
                <w:szCs w:val="16"/>
                <w:lang w:val="tr-TR"/>
              </w:rPr>
            </w:pPr>
            <w:r w:rsidRPr="00BF054E">
              <w:rPr>
                <w:rFonts w:ascii="Verdana" w:hAnsi="Verdana"/>
                <w:b w:val="0"/>
                <w:noProof/>
                <w:sz w:val="16"/>
                <w:szCs w:val="16"/>
                <w:lang w:val="tr-TR"/>
              </w:rPr>
              <w:t>2.Nelson, D.L. and Cox, M.M. (2004). Lehninger Principles of Biochemistry. Chapter 1-13), Worth Publishers, Wisconsin, USA (in Turkish version: Palme yayıncılık: Ed. Kılıç N.).</w:t>
            </w:r>
          </w:p>
          <w:p w:rsidR="00CE5F9D" w:rsidRPr="00BF054E" w:rsidRDefault="00CE5F9D" w:rsidP="00CE5F9D">
            <w:pPr>
              <w:pStyle w:val="Balk4"/>
              <w:spacing w:before="0" w:beforeAutospacing="0" w:after="0" w:afterAutospacing="0"/>
              <w:rPr>
                <w:rFonts w:ascii="Verdana" w:hAnsi="Verdana"/>
                <w:b w:val="0"/>
                <w:color w:val="000000"/>
                <w:sz w:val="16"/>
                <w:szCs w:val="16"/>
                <w:lang w:val="tr-TR"/>
              </w:rPr>
            </w:pPr>
            <w:r w:rsidRPr="00BF054E">
              <w:rPr>
                <w:rFonts w:ascii="Verdana" w:hAnsi="Verdana"/>
                <w:b w:val="0"/>
                <w:noProof/>
                <w:sz w:val="16"/>
                <w:szCs w:val="16"/>
                <w:lang w:val="tr-TR"/>
              </w:rPr>
              <w:t>3. Gözükara E., Biochemistry, Ankara (1990)</w:t>
            </w:r>
            <w:r w:rsidRPr="00BF054E">
              <w:rPr>
                <w:rFonts w:ascii="Verdana" w:hAnsi="Verdana"/>
                <w:b w:val="0"/>
                <w:sz w:val="16"/>
                <w:szCs w:val="16"/>
                <w:lang w:val="tr-TR"/>
              </w:rPr>
              <w:fldChar w:fldCharType="end"/>
            </w:r>
          </w:p>
        </w:tc>
      </w:tr>
    </w:tbl>
    <w:p w:rsidR="00CE5F9D" w:rsidRPr="002604AB" w:rsidRDefault="00CE5F9D" w:rsidP="00CE5F9D">
      <w:pPr>
        <w:rPr>
          <w:rFonts w:ascii="Verdana" w:hAnsi="Verdana"/>
          <w:sz w:val="16"/>
          <w:szCs w:val="16"/>
        </w:rPr>
        <w:sectPr w:rsidR="00CE5F9D" w:rsidRPr="002604AB" w:rsidSect="00CE5F9D">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E5F9D" w:rsidRPr="002604AB" w:rsidTr="00CE5F9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rPr>
                <w:rFonts w:ascii="Verdana" w:hAnsi="Verdana"/>
                <w:b/>
                <w:sz w:val="20"/>
                <w:szCs w:val="16"/>
              </w:rPr>
            </w:pPr>
            <w:r>
              <w:rPr>
                <w:rFonts w:ascii="Verdana" w:hAnsi="Verdana"/>
                <w:b/>
                <w:sz w:val="20"/>
                <w:szCs w:val="16"/>
              </w:rPr>
              <w:t>TOPICS</w:t>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CDA">
              <w:rPr>
                <w:rFonts w:ascii="Verdana" w:hAnsi="Verdana"/>
                <w:noProof/>
                <w:sz w:val="16"/>
                <w:szCs w:val="16"/>
              </w:rPr>
              <w:t xml:space="preserve">Structure of biomolecules and functional groups  </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CDA">
              <w:rPr>
                <w:rFonts w:ascii="Verdana" w:hAnsi="Verdana"/>
                <w:noProof/>
                <w:sz w:val="16"/>
                <w:szCs w:val="16"/>
              </w:rPr>
              <w:t xml:space="preserve">Proteins and amino acids </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CDA">
              <w:rPr>
                <w:rFonts w:ascii="Verdana" w:hAnsi="Verdana"/>
                <w:noProof/>
                <w:sz w:val="16"/>
                <w:szCs w:val="16"/>
              </w:rPr>
              <w:t xml:space="preserve">Structure and functions of amino acids </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CDA">
              <w:rPr>
                <w:rFonts w:ascii="Verdana" w:hAnsi="Verdana"/>
                <w:noProof/>
                <w:sz w:val="16"/>
                <w:szCs w:val="16"/>
              </w:rPr>
              <w:t xml:space="preserve">Three-dimensional structures of proteins </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CDA">
              <w:rPr>
                <w:rFonts w:ascii="Verdana" w:hAnsi="Verdana"/>
                <w:noProof/>
                <w:sz w:val="16"/>
                <w:szCs w:val="16"/>
              </w:rPr>
              <w:t>Structure characterization of proteins</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E5F9D" w:rsidRPr="002604AB" w:rsidRDefault="00CE5F9D" w:rsidP="00CE5F9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CDA">
              <w:rPr>
                <w:rFonts w:ascii="Verdana" w:hAnsi="Verdana"/>
                <w:noProof/>
                <w:sz w:val="16"/>
                <w:szCs w:val="16"/>
              </w:rPr>
              <w:t>General properties and naming process of enzymes</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CDA">
              <w:rPr>
                <w:rFonts w:ascii="Verdana" w:hAnsi="Verdana"/>
                <w:noProof/>
                <w:sz w:val="16"/>
                <w:szCs w:val="16"/>
              </w:rPr>
              <w:t>Enzymatic reactions and catalytic mechanism</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CDA">
              <w:rPr>
                <w:rFonts w:ascii="Verdana" w:hAnsi="Verdana"/>
                <w:noProof/>
                <w:sz w:val="16"/>
                <w:szCs w:val="16"/>
              </w:rPr>
              <w:t>Monosaccharides and polysaccharides</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CDA">
              <w:rPr>
                <w:rFonts w:ascii="Verdana" w:hAnsi="Verdana"/>
                <w:noProof/>
                <w:sz w:val="16"/>
                <w:szCs w:val="16"/>
              </w:rPr>
              <w:t xml:space="preserve">Glycolipid and glycoproteins </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E5F9D" w:rsidRPr="002604AB" w:rsidRDefault="00CE5F9D" w:rsidP="00CE5F9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CDA">
              <w:rPr>
                <w:rFonts w:ascii="Verdana" w:hAnsi="Verdana"/>
                <w:noProof/>
                <w:sz w:val="16"/>
                <w:szCs w:val="16"/>
              </w:rPr>
              <w:t>Structure and functions of nucleic acids</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CDA">
              <w:rPr>
                <w:rFonts w:ascii="Verdana" w:hAnsi="Verdana"/>
                <w:noProof/>
                <w:sz w:val="16"/>
                <w:szCs w:val="16"/>
              </w:rPr>
              <w:t>Classification and functions of lipids</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CDA">
              <w:rPr>
                <w:rFonts w:ascii="Verdana" w:hAnsi="Verdana"/>
                <w:noProof/>
                <w:sz w:val="16"/>
                <w:szCs w:val="16"/>
              </w:rPr>
              <w:t>Biological membranes and lipoproteins</w:t>
            </w:r>
            <w:r w:rsidRPr="00A83CA8">
              <w:rPr>
                <w:rFonts w:ascii="Verdana" w:hAnsi="Verdana"/>
                <w:sz w:val="16"/>
                <w:szCs w:val="16"/>
              </w:rPr>
              <w:fldChar w:fldCharType="end"/>
            </w:r>
          </w:p>
        </w:tc>
      </w:tr>
      <w:tr w:rsidR="00CE5F9D" w:rsidRPr="002604AB" w:rsidTr="00CE5F9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E5F9D" w:rsidRPr="002604AB" w:rsidRDefault="00CE5F9D" w:rsidP="00CE5F9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E5F9D" w:rsidRPr="002604AB" w:rsidRDefault="00CE5F9D" w:rsidP="00CE5F9D">
      <w:pPr>
        <w:rPr>
          <w:rFonts w:ascii="Verdana" w:hAnsi="Verdana"/>
          <w:sz w:val="16"/>
          <w:szCs w:val="16"/>
        </w:rPr>
      </w:pPr>
    </w:p>
    <w:p w:rsidR="00CE5F9D" w:rsidRPr="002604AB" w:rsidRDefault="00CE5F9D" w:rsidP="00CE5F9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CE5F9D" w:rsidRPr="002604AB" w:rsidTr="00CE5F9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CE5F9D" w:rsidRPr="001B710C" w:rsidRDefault="00CE5F9D" w:rsidP="00CE5F9D">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t>CONTRIBUTION LEVEL</w:t>
            </w:r>
          </w:p>
        </w:tc>
      </w:tr>
      <w:tr w:rsidR="00CE5F9D" w:rsidRPr="002604AB" w:rsidTr="00CE5F9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CE5F9D" w:rsidRPr="002604AB" w:rsidRDefault="00CE5F9D" w:rsidP="00CE5F9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CE5F9D" w:rsidRPr="002604AB" w:rsidRDefault="00CE5F9D" w:rsidP="00CE5F9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t>3</w:t>
            </w:r>
          </w:p>
          <w:p w:rsidR="00CE5F9D" w:rsidRPr="001B710C" w:rsidRDefault="00CE5F9D" w:rsidP="00CE5F9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t>2</w:t>
            </w:r>
          </w:p>
          <w:p w:rsidR="00CE5F9D" w:rsidRPr="001B710C" w:rsidRDefault="00CE5F9D" w:rsidP="00CE5F9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t>1</w:t>
            </w:r>
          </w:p>
          <w:p w:rsidR="00CE5F9D" w:rsidRPr="001B710C" w:rsidRDefault="00CE5F9D" w:rsidP="00CE5F9D">
            <w:pPr>
              <w:jc w:val="center"/>
              <w:rPr>
                <w:rFonts w:ascii="Verdana" w:hAnsi="Verdana"/>
                <w:sz w:val="18"/>
                <w:szCs w:val="16"/>
              </w:rPr>
            </w:pPr>
            <w:r>
              <w:rPr>
                <w:rFonts w:ascii="Verdana" w:hAnsi="Verdana"/>
                <w:sz w:val="18"/>
                <w:szCs w:val="16"/>
              </w:rPr>
              <w:t>Low</w:t>
            </w:r>
          </w:p>
        </w:tc>
      </w:tr>
      <w:tr w:rsidR="00CE5F9D" w:rsidRPr="002604AB" w:rsidTr="00CE5F9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CE5F9D" w:rsidRPr="00A804D5" w:rsidRDefault="00CE5F9D" w:rsidP="00CE5F9D">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CE5F9D" w:rsidRPr="002604AB" w:rsidRDefault="00CE5F9D" w:rsidP="00CE5F9D">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CE5F9D" w:rsidRPr="002604AB" w:rsidTr="00CE5F9D">
        <w:trPr>
          <w:trHeight w:val="432"/>
        </w:trPr>
        <w:tc>
          <w:tcPr>
            <w:tcW w:w="2429" w:type="dxa"/>
            <w:vAlign w:val="center"/>
          </w:tcPr>
          <w:p w:rsidR="00CE5F9D" w:rsidRPr="002604AB" w:rsidRDefault="00CE5F9D" w:rsidP="00CE5F9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5088F">
              <w:rPr>
                <w:rFonts w:ascii="Verdana" w:hAnsi="Verdana"/>
                <w:noProof/>
                <w:sz w:val="18"/>
                <w:szCs w:val="16"/>
              </w:rPr>
              <w:t>Associate Prof. Dr Adnan AYHANCI</w:t>
            </w:r>
            <w:r>
              <w:rPr>
                <w:rFonts w:ascii="Verdana" w:hAnsi="Verdana"/>
                <w:sz w:val="18"/>
                <w:szCs w:val="16"/>
              </w:rPr>
              <w:fldChar w:fldCharType="end"/>
            </w:r>
          </w:p>
        </w:tc>
        <w:tc>
          <w:tcPr>
            <w:tcW w:w="822" w:type="dxa"/>
            <w:vAlign w:val="center"/>
          </w:tcPr>
          <w:p w:rsidR="00CE5F9D" w:rsidRPr="002604AB" w:rsidRDefault="00CE5F9D" w:rsidP="00CE5F9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04.05.2015</w:t>
            </w:r>
            <w:r>
              <w:rPr>
                <w:rFonts w:ascii="Verdana" w:hAnsi="Verdana"/>
                <w:sz w:val="18"/>
                <w:szCs w:val="16"/>
              </w:rPr>
              <w:fldChar w:fldCharType="end"/>
            </w:r>
          </w:p>
        </w:tc>
      </w:tr>
    </w:tbl>
    <w:p w:rsidR="00CE5F9D" w:rsidRPr="00E96083" w:rsidRDefault="00CE5F9D" w:rsidP="00CE5F9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E5F9D" w:rsidRDefault="00CE5F9D" w:rsidP="00CE5F9D">
      <w:pPr>
        <w:spacing w:line="360" w:lineRule="auto"/>
      </w:pPr>
    </w:p>
    <w:p w:rsidR="00CE5F9D" w:rsidRPr="002604AB" w:rsidRDefault="00A55D4D" w:rsidP="00CE5F9D">
      <w:pPr>
        <w:tabs>
          <w:tab w:val="left" w:pos="6825"/>
        </w:tabs>
        <w:outlineLvl w:val="0"/>
        <w:rPr>
          <w:rFonts w:ascii="Verdana" w:hAnsi="Verdana"/>
          <w:b/>
          <w:sz w:val="16"/>
          <w:szCs w:val="16"/>
        </w:rPr>
      </w:pPr>
      <w:r>
        <w:rPr>
          <w:noProof/>
        </w:rPr>
        <w:pict>
          <v:shape id="_x0000_s1179" type="#_x0000_t202" style="position:absolute;margin-left:84.75pt;margin-top:-41.15pt;width:298.5pt;height:76.95pt;z-index:251908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CE5F9D">
                  <w:pPr>
                    <w:spacing w:after="120"/>
                    <w:jc w:val="center"/>
                    <w:rPr>
                      <w:rFonts w:ascii="Verdana" w:hAnsi="Verdana"/>
                      <w:b/>
                      <w:sz w:val="16"/>
                      <w:szCs w:val="20"/>
                    </w:rPr>
                  </w:pPr>
                  <w:r>
                    <w:rPr>
                      <w:rFonts w:ascii="Verdana" w:hAnsi="Verdana"/>
                      <w:b/>
                      <w:sz w:val="16"/>
                      <w:szCs w:val="20"/>
                    </w:rPr>
                    <w:t>T.R.</w:t>
                  </w:r>
                </w:p>
                <w:p w:rsidR="00D16477" w:rsidRDefault="00D16477" w:rsidP="00CE5F9D">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CE5F9D">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CE5F9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E5F9D" w:rsidRPr="002604AB">
        <w:rPr>
          <w:rFonts w:ascii="Verdana" w:hAnsi="Verdana"/>
          <w:b/>
          <w:sz w:val="16"/>
          <w:szCs w:val="16"/>
        </w:rPr>
        <w:t xml:space="preserve">    </w:t>
      </w:r>
    </w:p>
    <w:p w:rsidR="00CE5F9D" w:rsidRPr="002604AB" w:rsidRDefault="00CE5F9D" w:rsidP="00CE5F9D">
      <w:pPr>
        <w:outlineLvl w:val="0"/>
        <w:rPr>
          <w:rFonts w:ascii="Verdana" w:hAnsi="Verdana"/>
          <w:b/>
          <w:sz w:val="16"/>
          <w:szCs w:val="16"/>
        </w:rPr>
      </w:pPr>
    </w:p>
    <w:p w:rsidR="00CE5F9D" w:rsidRPr="002604AB" w:rsidRDefault="00CE5F9D" w:rsidP="00CE5F9D">
      <w:pPr>
        <w:outlineLvl w:val="0"/>
        <w:rPr>
          <w:rFonts w:ascii="Verdana" w:hAnsi="Verdana"/>
          <w:b/>
          <w:sz w:val="16"/>
          <w:szCs w:val="16"/>
        </w:rPr>
      </w:pPr>
    </w:p>
    <w:p w:rsidR="00CE5F9D" w:rsidRPr="002604AB" w:rsidRDefault="00CE5F9D" w:rsidP="00CE5F9D">
      <w:pPr>
        <w:outlineLvl w:val="0"/>
        <w:rPr>
          <w:rFonts w:ascii="Verdana" w:hAnsi="Verdana"/>
          <w:b/>
          <w:sz w:val="16"/>
          <w:szCs w:val="16"/>
        </w:rPr>
      </w:pPr>
    </w:p>
    <w:p w:rsidR="00CE5F9D" w:rsidRPr="002604AB" w:rsidRDefault="00CE5F9D" w:rsidP="00CE5F9D">
      <w:pPr>
        <w:outlineLvl w:val="0"/>
        <w:rPr>
          <w:rFonts w:ascii="Verdana" w:hAnsi="Verdana"/>
          <w:b/>
          <w:sz w:val="16"/>
          <w:szCs w:val="16"/>
        </w:rPr>
      </w:pPr>
    </w:p>
    <w:p w:rsidR="00CE5F9D" w:rsidRDefault="00CE5F9D" w:rsidP="00CE5F9D">
      <w:pPr>
        <w:outlineLvl w:val="0"/>
        <w:rPr>
          <w:rFonts w:ascii="Verdana" w:hAnsi="Verdana"/>
          <w:b/>
          <w:sz w:val="16"/>
          <w:szCs w:val="16"/>
        </w:rPr>
      </w:pPr>
    </w:p>
    <w:p w:rsidR="00CE5F9D" w:rsidRPr="002604AB" w:rsidRDefault="00CE5F9D" w:rsidP="00CE5F9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CE5F9D" w:rsidRPr="002604AB" w:rsidTr="00CE5F9D">
        <w:tc>
          <w:tcPr>
            <w:tcW w:w="1951" w:type="dxa"/>
            <w:vAlign w:val="center"/>
          </w:tcPr>
          <w:p w:rsidR="00CE5F9D" w:rsidRPr="002604AB" w:rsidRDefault="00CE5F9D" w:rsidP="00CE5F9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CE5F9D" w:rsidRPr="002604AB" w:rsidRDefault="00CE5F9D" w:rsidP="00CE5F9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CE5F9D" w:rsidRPr="009B0EC0" w:rsidRDefault="00CE5F9D" w:rsidP="00CE5F9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E5F9D" w:rsidRPr="002604AB" w:rsidTr="00CE5F9D">
        <w:trPr>
          <w:trHeight w:val="338"/>
        </w:trPr>
        <w:tc>
          <w:tcPr>
            <w:tcW w:w="10173" w:type="dxa"/>
            <w:gridSpan w:val="4"/>
            <w:vAlign w:val="center"/>
          </w:tcPr>
          <w:p w:rsidR="00CE5F9D" w:rsidRPr="002604AB" w:rsidRDefault="00CE5F9D" w:rsidP="00CE5F9D">
            <w:pPr>
              <w:jc w:val="center"/>
              <w:outlineLvl w:val="0"/>
              <w:rPr>
                <w:rFonts w:ascii="Verdana" w:hAnsi="Verdana"/>
                <w:sz w:val="16"/>
                <w:szCs w:val="16"/>
              </w:rPr>
            </w:pPr>
            <w:r>
              <w:rPr>
                <w:rFonts w:ascii="Verdana" w:hAnsi="Verdana"/>
                <w:b/>
                <w:sz w:val="18"/>
                <w:szCs w:val="16"/>
              </w:rPr>
              <w:t>COURSE</w:t>
            </w:r>
          </w:p>
        </w:tc>
      </w:tr>
      <w:tr w:rsidR="00CE5F9D" w:rsidRPr="002604AB" w:rsidTr="00CE5F9D">
        <w:tc>
          <w:tcPr>
            <w:tcW w:w="1668" w:type="dxa"/>
            <w:vAlign w:val="center"/>
          </w:tcPr>
          <w:p w:rsidR="00CE5F9D" w:rsidRPr="002604AB" w:rsidRDefault="00CE5F9D" w:rsidP="00CE5F9D">
            <w:pPr>
              <w:outlineLvl w:val="0"/>
              <w:rPr>
                <w:rFonts w:ascii="Verdana" w:hAnsi="Verdana"/>
                <w:b/>
                <w:sz w:val="16"/>
                <w:szCs w:val="16"/>
              </w:rPr>
            </w:pPr>
            <w:r>
              <w:rPr>
                <w:rFonts w:ascii="Verdana" w:hAnsi="Verdana"/>
                <w:b/>
                <w:sz w:val="16"/>
                <w:szCs w:val="20"/>
              </w:rPr>
              <w:t>CODE</w:t>
            </w:r>
          </w:p>
        </w:tc>
        <w:tc>
          <w:tcPr>
            <w:tcW w:w="1984"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3304A">
              <w:rPr>
                <w:rFonts w:ascii="Verdana" w:hAnsi="Verdana"/>
                <w:noProof/>
                <w:sz w:val="16"/>
                <w:szCs w:val="16"/>
              </w:rPr>
              <w:t>501101537</w:t>
            </w:r>
            <w:r>
              <w:rPr>
                <w:rFonts w:ascii="Verdana" w:hAnsi="Verdana"/>
                <w:sz w:val="16"/>
                <w:szCs w:val="16"/>
              </w:rPr>
              <w:fldChar w:fldCharType="end"/>
            </w:r>
          </w:p>
        </w:tc>
        <w:tc>
          <w:tcPr>
            <w:tcW w:w="1559" w:type="dxa"/>
            <w:vAlign w:val="center"/>
          </w:tcPr>
          <w:p w:rsidR="00CE5F9D" w:rsidRPr="002604AB" w:rsidRDefault="00CE5F9D" w:rsidP="00CE5F9D">
            <w:pPr>
              <w:outlineLvl w:val="0"/>
              <w:rPr>
                <w:rFonts w:ascii="Verdana" w:hAnsi="Verdana"/>
                <w:b/>
                <w:sz w:val="16"/>
                <w:szCs w:val="16"/>
              </w:rPr>
            </w:pPr>
            <w:r>
              <w:rPr>
                <w:rFonts w:ascii="Verdana" w:hAnsi="Verdana"/>
                <w:b/>
                <w:sz w:val="16"/>
                <w:szCs w:val="20"/>
              </w:rPr>
              <w:t>TITLE</w:t>
            </w:r>
          </w:p>
        </w:tc>
        <w:tc>
          <w:tcPr>
            <w:tcW w:w="4962"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bookmarkStart w:id="72" w:name="C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3304A">
              <w:rPr>
                <w:rFonts w:ascii="Verdana" w:hAnsi="Verdana"/>
                <w:noProof/>
                <w:sz w:val="16"/>
                <w:szCs w:val="16"/>
              </w:rPr>
              <w:t xml:space="preserve">ADVANCED CELL PHYSIOLOGY </w:t>
            </w:r>
            <w:r>
              <w:rPr>
                <w:rFonts w:ascii="Verdana" w:hAnsi="Verdana"/>
                <w:sz w:val="16"/>
                <w:szCs w:val="16"/>
              </w:rPr>
              <w:fldChar w:fldCharType="end"/>
            </w:r>
            <w:bookmarkEnd w:id="72"/>
          </w:p>
        </w:tc>
      </w:tr>
    </w:tbl>
    <w:p w:rsidR="00CE5F9D" w:rsidRPr="002604AB" w:rsidRDefault="00CE5F9D" w:rsidP="00CE5F9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E5F9D" w:rsidRPr="002604AB" w:rsidTr="00CE5F9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E5F9D" w:rsidRPr="009B0EC0" w:rsidRDefault="00CE5F9D" w:rsidP="00CE5F9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E5F9D" w:rsidRPr="002604AB" w:rsidRDefault="00CE5F9D" w:rsidP="00CE5F9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LANGUAGE</w:t>
            </w:r>
          </w:p>
        </w:tc>
      </w:tr>
      <w:tr w:rsidR="00CE5F9D" w:rsidRPr="002604AB" w:rsidTr="00CE5F9D">
        <w:trPr>
          <w:trHeight w:val="382"/>
        </w:trPr>
        <w:tc>
          <w:tcPr>
            <w:tcW w:w="1079" w:type="dxa"/>
            <w:vMerge/>
            <w:tcBorders>
              <w:top w:val="single" w:sz="4" w:space="0" w:color="auto"/>
              <w:left w:val="single" w:sz="12" w:space="0" w:color="auto"/>
              <w:bottom w:val="single" w:sz="4" w:space="0" w:color="auto"/>
              <w:right w:val="single" w:sz="12" w:space="0" w:color="auto"/>
            </w:tcBorders>
          </w:tcPr>
          <w:p w:rsidR="00CE5F9D" w:rsidRPr="002604AB" w:rsidRDefault="00CE5F9D" w:rsidP="00CE5F9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E5F9D" w:rsidRPr="002604AB" w:rsidRDefault="00CE5F9D" w:rsidP="00CE5F9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E5F9D" w:rsidRPr="002604AB" w:rsidRDefault="00CE5F9D" w:rsidP="00CE5F9D">
            <w:pPr>
              <w:jc w:val="center"/>
              <w:rPr>
                <w:rFonts w:ascii="Verdana" w:hAnsi="Verdana"/>
                <w:b/>
                <w:sz w:val="16"/>
                <w:szCs w:val="16"/>
              </w:rPr>
            </w:pPr>
          </w:p>
        </w:tc>
        <w:tc>
          <w:tcPr>
            <w:tcW w:w="709" w:type="dxa"/>
            <w:vMerge/>
            <w:tcBorders>
              <w:bottom w:val="single" w:sz="4" w:space="0" w:color="auto"/>
            </w:tcBorders>
            <w:vAlign w:val="center"/>
          </w:tcPr>
          <w:p w:rsidR="00CE5F9D" w:rsidRPr="002604AB" w:rsidRDefault="00CE5F9D" w:rsidP="00CE5F9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E5F9D" w:rsidRPr="002604AB" w:rsidRDefault="00CE5F9D" w:rsidP="00CE5F9D">
            <w:pPr>
              <w:jc w:val="center"/>
              <w:rPr>
                <w:rFonts w:ascii="Verdana" w:hAnsi="Verdana"/>
                <w:b/>
                <w:sz w:val="16"/>
                <w:szCs w:val="16"/>
              </w:rPr>
            </w:pPr>
          </w:p>
        </w:tc>
        <w:tc>
          <w:tcPr>
            <w:tcW w:w="1824" w:type="dxa"/>
            <w:vMerge/>
            <w:tcBorders>
              <w:bottom w:val="single" w:sz="4" w:space="0" w:color="auto"/>
            </w:tcBorders>
            <w:vAlign w:val="center"/>
          </w:tcPr>
          <w:p w:rsidR="00CE5F9D" w:rsidRPr="002604AB" w:rsidRDefault="00CE5F9D" w:rsidP="00CE5F9D">
            <w:pPr>
              <w:jc w:val="center"/>
              <w:rPr>
                <w:rFonts w:ascii="Verdana" w:hAnsi="Verdana"/>
                <w:b/>
                <w:sz w:val="16"/>
                <w:szCs w:val="16"/>
              </w:rPr>
            </w:pPr>
          </w:p>
        </w:tc>
      </w:tr>
      <w:tr w:rsidR="00CE5F9D" w:rsidRPr="002604AB" w:rsidTr="00CE5F9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E5F9D" w:rsidRPr="009B0EC0" w:rsidRDefault="00CE5F9D" w:rsidP="00CE5F9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E5F9D" w:rsidRDefault="00CE5F9D" w:rsidP="00CE5F9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E5F9D" w:rsidRDefault="00CE5F9D" w:rsidP="00CE5F9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E5F9D" w:rsidRDefault="00CE5F9D" w:rsidP="00CE5F9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E5F9D" w:rsidRPr="002604AB" w:rsidRDefault="00CE5F9D" w:rsidP="00CE5F9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E5F9D" w:rsidRPr="002604AB" w:rsidRDefault="00CE5F9D" w:rsidP="00CE5F9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CE5F9D" w:rsidRPr="002604AB" w:rsidTr="00CE5F9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CREDIT DISTRIBUTION</w:t>
            </w:r>
          </w:p>
        </w:tc>
      </w:tr>
      <w:tr w:rsidR="00CE5F9D" w:rsidRPr="002604AB" w:rsidTr="00CE5F9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E5F9D" w:rsidRDefault="00CE5F9D" w:rsidP="00CE5F9D">
            <w:pPr>
              <w:jc w:val="center"/>
              <w:rPr>
                <w:rFonts w:ascii="Verdana" w:hAnsi="Verdana"/>
                <w:b/>
                <w:sz w:val="16"/>
                <w:szCs w:val="20"/>
              </w:rPr>
            </w:pPr>
            <w:r>
              <w:rPr>
                <w:rFonts w:ascii="Verdana" w:hAnsi="Verdana"/>
                <w:b/>
                <w:sz w:val="16"/>
                <w:szCs w:val="20"/>
              </w:rPr>
              <w:t>Knowledge in the discipline</w:t>
            </w:r>
          </w:p>
          <w:p w:rsidR="00CE5F9D" w:rsidRPr="002604AB" w:rsidRDefault="00CE5F9D" w:rsidP="00CE5F9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E5F9D" w:rsidRPr="002604AB" w:rsidTr="00CE5F9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E5F9D" w:rsidRPr="002604AB" w:rsidRDefault="00CE5F9D" w:rsidP="00CE5F9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CE5F9D" w:rsidRPr="002604AB" w:rsidTr="00CE5F9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sidRPr="00FB16FB">
              <w:rPr>
                <w:rFonts w:ascii="Verdana" w:hAnsi="Verdana"/>
                <w:b/>
                <w:sz w:val="16"/>
                <w:szCs w:val="20"/>
              </w:rPr>
              <w:t>ASSESSMENT CRITERIA</w:t>
            </w:r>
          </w:p>
        </w:tc>
      </w:tr>
      <w:tr w:rsidR="00CE5F9D" w:rsidRPr="002604AB" w:rsidTr="00CE5F9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E5F9D" w:rsidRPr="002604AB" w:rsidRDefault="00CE5F9D" w:rsidP="00CE5F9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E5F9D" w:rsidRDefault="00CE5F9D" w:rsidP="00CE5F9D">
            <w:pPr>
              <w:jc w:val="center"/>
              <w:rPr>
                <w:rFonts w:ascii="Verdana" w:hAnsi="Verdana"/>
                <w:b/>
                <w:sz w:val="16"/>
                <w:szCs w:val="16"/>
              </w:rPr>
            </w:pPr>
            <w:r>
              <w:rPr>
                <w:rFonts w:ascii="Verdana" w:hAnsi="Verdana"/>
                <w:b/>
                <w:sz w:val="16"/>
                <w:szCs w:val="16"/>
              </w:rPr>
              <w:t>Contribution</w:t>
            </w:r>
          </w:p>
          <w:p w:rsidR="00CE5F9D" w:rsidRPr="002604AB" w:rsidRDefault="00CE5F9D" w:rsidP="00CE5F9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E5F9D" w:rsidRPr="002604AB" w:rsidTr="00CE5F9D">
        <w:trPr>
          <w:trHeight w:val="276"/>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E5F9D" w:rsidRPr="002604AB" w:rsidRDefault="00CE5F9D" w:rsidP="00CE5F9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CE5F9D" w:rsidRPr="002604AB" w:rsidRDefault="00CE5F9D" w:rsidP="00CE5F9D">
            <w:pPr>
              <w:jc w:val="center"/>
              <w:rPr>
                <w:rFonts w:ascii="Verdana" w:hAnsi="Verdana"/>
                <w:sz w:val="16"/>
                <w:szCs w:val="16"/>
                <w:highlight w:val="yellow"/>
              </w:rPr>
            </w:pPr>
          </w:p>
        </w:tc>
      </w:tr>
      <w:tr w:rsidR="00CE5F9D" w:rsidRPr="002604AB" w:rsidTr="00CE5F9D">
        <w:trPr>
          <w:trHeight w:val="286"/>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F9D" w:rsidRPr="002604AB" w:rsidTr="00CE5F9D">
        <w:trPr>
          <w:trHeight w:val="286"/>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F9D" w:rsidRPr="002604AB" w:rsidTr="00CE5F9D">
        <w:trPr>
          <w:trHeight w:val="286"/>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F9D" w:rsidRPr="002604AB" w:rsidTr="00CE5F9D">
        <w:trPr>
          <w:trHeight w:val="286"/>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F9D" w:rsidRPr="002604AB" w:rsidTr="00CE5F9D">
        <w:trPr>
          <w:trHeight w:val="294"/>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E5F9D" w:rsidRDefault="00CE5F9D" w:rsidP="00CE5F9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E5F9D"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E5F9D"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F9D" w:rsidRPr="002604AB" w:rsidTr="00CE5F9D">
        <w:trPr>
          <w:trHeight w:val="294"/>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E5F9D" w:rsidRPr="002604AB" w:rsidTr="00CE5F9D">
        <w:trPr>
          <w:trHeight w:val="286"/>
        </w:trPr>
        <w:tc>
          <w:tcPr>
            <w:tcW w:w="3735" w:type="dxa"/>
            <w:gridSpan w:val="5"/>
            <w:vMerge/>
            <w:tcBorders>
              <w:left w:val="single" w:sz="12" w:space="0" w:color="auto"/>
              <w:bottom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E5F9D" w:rsidRPr="00FA4020" w:rsidRDefault="00CE5F9D" w:rsidP="00CE5F9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tc>
      </w:tr>
      <w:tr w:rsidR="00CE5F9D" w:rsidRPr="002604AB" w:rsidTr="00CE5F9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2604AB" w:rsidRDefault="00CE5F9D" w:rsidP="00CE5F9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CE5F9D" w:rsidRPr="002604AB" w:rsidTr="00CE5F9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2604AB" w:rsidRDefault="00CE5F9D" w:rsidP="00CE5F9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51">
              <w:rPr>
                <w:rFonts w:ascii="Verdana" w:hAnsi="Verdana"/>
                <w:noProof/>
                <w:sz w:val="16"/>
                <w:szCs w:val="16"/>
              </w:rPr>
              <w:t xml:space="preserve">This course will cover issues that deal with the basic structure of the cell and functions of its different regions in order to enable students to understand functions of the organs and tissues of the body. </w:t>
            </w:r>
            <w:r w:rsidRPr="00A83CA8">
              <w:rPr>
                <w:rFonts w:ascii="Verdana" w:hAnsi="Verdana"/>
                <w:sz w:val="16"/>
                <w:szCs w:val="16"/>
              </w:rPr>
              <w:fldChar w:fldCharType="end"/>
            </w:r>
          </w:p>
        </w:tc>
      </w:tr>
      <w:tr w:rsidR="00CE5F9D" w:rsidRPr="002604AB" w:rsidTr="00CE5F9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2604AB" w:rsidRDefault="00CE5F9D" w:rsidP="00CE5F9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51">
              <w:rPr>
                <w:rFonts w:ascii="Verdana" w:hAnsi="Verdana"/>
                <w:noProof/>
                <w:sz w:val="16"/>
                <w:szCs w:val="16"/>
              </w:rPr>
              <w:t xml:space="preserve">This course aims to enable students to understand metabolism through learning how organs works, as well as how their functions and systems interrelate at cellular levels. </w:t>
            </w:r>
            <w:r w:rsidRPr="00A83CA8">
              <w:rPr>
                <w:rFonts w:ascii="Verdana" w:hAnsi="Verdana"/>
                <w:sz w:val="16"/>
                <w:szCs w:val="16"/>
              </w:rPr>
              <w:fldChar w:fldCharType="end"/>
            </w:r>
          </w:p>
        </w:tc>
      </w:tr>
      <w:tr w:rsidR="00CE5F9D" w:rsidRPr="002604AB" w:rsidTr="00CE5F9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2604AB" w:rsidRDefault="00CE5F9D" w:rsidP="00CE5F9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51">
              <w:rPr>
                <w:rFonts w:ascii="Verdana" w:hAnsi="Verdana"/>
                <w:noProof/>
                <w:sz w:val="16"/>
                <w:szCs w:val="16"/>
              </w:rPr>
              <w:t xml:space="preserve">This course will provide students with an understanding of the functions of the cells that form the basis of living organisms, as well as those of the organs and tissues of the body.  </w:t>
            </w:r>
            <w:r w:rsidRPr="00A83CA8">
              <w:rPr>
                <w:rFonts w:ascii="Verdana" w:hAnsi="Verdana"/>
                <w:sz w:val="16"/>
                <w:szCs w:val="16"/>
              </w:rPr>
              <w:fldChar w:fldCharType="end"/>
            </w:r>
          </w:p>
        </w:tc>
      </w:tr>
      <w:tr w:rsidR="00CE5F9D" w:rsidRPr="002604AB" w:rsidTr="00CE5F9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890251" w:rsidRDefault="00CE5F9D" w:rsidP="00CE5F9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90251">
              <w:rPr>
                <w:rFonts w:ascii="Verdana" w:hAnsi="Verdana"/>
                <w:noProof/>
                <w:sz w:val="16"/>
                <w:szCs w:val="16"/>
              </w:rPr>
              <w:t xml:space="preserve">1. To be able to comprehend the fact that components of the cell are only functional when taken as a whole  </w:t>
            </w:r>
          </w:p>
          <w:p w:rsidR="00CE5F9D" w:rsidRPr="00890251" w:rsidRDefault="00CE5F9D" w:rsidP="00CE5F9D">
            <w:pPr>
              <w:tabs>
                <w:tab w:val="left" w:pos="7800"/>
              </w:tabs>
              <w:rPr>
                <w:rFonts w:ascii="Verdana" w:hAnsi="Verdana"/>
                <w:noProof/>
                <w:sz w:val="16"/>
                <w:szCs w:val="16"/>
              </w:rPr>
            </w:pPr>
            <w:r w:rsidRPr="00890251">
              <w:rPr>
                <w:rFonts w:ascii="Verdana" w:hAnsi="Verdana"/>
                <w:noProof/>
                <w:sz w:val="16"/>
                <w:szCs w:val="16"/>
              </w:rPr>
              <w:t xml:space="preserve">2. To be able to explain functions of membrane, cytoplasm, and organelles.   </w:t>
            </w:r>
          </w:p>
          <w:p w:rsidR="00CE5F9D" w:rsidRPr="00890251" w:rsidRDefault="00CE5F9D" w:rsidP="00CE5F9D">
            <w:pPr>
              <w:tabs>
                <w:tab w:val="left" w:pos="7800"/>
              </w:tabs>
              <w:rPr>
                <w:rFonts w:ascii="Verdana" w:hAnsi="Verdana"/>
                <w:noProof/>
                <w:sz w:val="16"/>
                <w:szCs w:val="16"/>
              </w:rPr>
            </w:pPr>
            <w:r w:rsidRPr="00890251">
              <w:rPr>
                <w:rFonts w:ascii="Verdana" w:hAnsi="Verdana"/>
                <w:noProof/>
                <w:sz w:val="16"/>
                <w:szCs w:val="16"/>
              </w:rPr>
              <w:t>3. To be able to fully understand the fact that life is only possible within a cellular unity</w:t>
            </w:r>
          </w:p>
          <w:p w:rsidR="00CE5F9D" w:rsidRPr="00890251" w:rsidRDefault="00CE5F9D" w:rsidP="00CE5F9D">
            <w:pPr>
              <w:tabs>
                <w:tab w:val="left" w:pos="7800"/>
              </w:tabs>
              <w:rPr>
                <w:rFonts w:ascii="Verdana" w:hAnsi="Verdana"/>
                <w:noProof/>
                <w:sz w:val="16"/>
                <w:szCs w:val="16"/>
              </w:rPr>
            </w:pPr>
            <w:r w:rsidRPr="00890251">
              <w:rPr>
                <w:rFonts w:ascii="Verdana" w:hAnsi="Verdana"/>
                <w:noProof/>
                <w:sz w:val="16"/>
                <w:szCs w:val="16"/>
              </w:rPr>
              <w:t xml:space="preserve">4. To able to comprehend the importance of cell membrane in the make-up of cell unity, as well as in giving the cell identity and transporting materials.     </w:t>
            </w:r>
          </w:p>
          <w:p w:rsidR="00CE5F9D" w:rsidRPr="00890251" w:rsidRDefault="00CE5F9D" w:rsidP="00CE5F9D">
            <w:pPr>
              <w:tabs>
                <w:tab w:val="left" w:pos="7800"/>
              </w:tabs>
              <w:rPr>
                <w:rFonts w:ascii="Verdana" w:hAnsi="Verdana"/>
                <w:noProof/>
                <w:sz w:val="16"/>
                <w:szCs w:val="16"/>
              </w:rPr>
            </w:pPr>
            <w:r w:rsidRPr="00890251">
              <w:rPr>
                <w:rFonts w:ascii="Verdana" w:hAnsi="Verdana"/>
                <w:noProof/>
                <w:sz w:val="16"/>
                <w:szCs w:val="16"/>
              </w:rPr>
              <w:t xml:space="preserve">5. To be able to comprehend the importance of controlled cell proliferation and differentiation </w:t>
            </w:r>
          </w:p>
          <w:p w:rsidR="00CE5F9D" w:rsidRPr="00890251" w:rsidRDefault="00CE5F9D" w:rsidP="00CE5F9D">
            <w:pPr>
              <w:tabs>
                <w:tab w:val="left" w:pos="7800"/>
              </w:tabs>
              <w:rPr>
                <w:rFonts w:ascii="Verdana" w:hAnsi="Verdana"/>
                <w:noProof/>
                <w:sz w:val="16"/>
                <w:szCs w:val="16"/>
              </w:rPr>
            </w:pPr>
            <w:r w:rsidRPr="00890251">
              <w:rPr>
                <w:rFonts w:ascii="Verdana" w:hAnsi="Verdana"/>
                <w:noProof/>
                <w:sz w:val="16"/>
                <w:szCs w:val="16"/>
              </w:rPr>
              <w:t>6. To be able to study the reasons for and results of uncontrolled cell proliferation</w:t>
            </w:r>
          </w:p>
          <w:p w:rsidR="00CE5F9D" w:rsidRPr="00890251" w:rsidRDefault="00CE5F9D" w:rsidP="00CE5F9D">
            <w:pPr>
              <w:tabs>
                <w:tab w:val="left" w:pos="7800"/>
              </w:tabs>
              <w:rPr>
                <w:rFonts w:ascii="Verdana" w:hAnsi="Verdana"/>
                <w:noProof/>
                <w:sz w:val="16"/>
                <w:szCs w:val="16"/>
              </w:rPr>
            </w:pPr>
            <w:r w:rsidRPr="00890251">
              <w:rPr>
                <w:rFonts w:ascii="Verdana" w:hAnsi="Verdana"/>
                <w:noProof/>
                <w:sz w:val="16"/>
                <w:szCs w:val="16"/>
              </w:rPr>
              <w:t>7. To be able to explain the importance of intercellular connection and communication</w:t>
            </w:r>
          </w:p>
          <w:p w:rsidR="00CE5F9D" w:rsidRPr="00E3546D" w:rsidRDefault="00CE5F9D" w:rsidP="00CE5F9D">
            <w:pPr>
              <w:tabs>
                <w:tab w:val="left" w:pos="7800"/>
              </w:tabs>
              <w:rPr>
                <w:rFonts w:ascii="Verdana" w:hAnsi="Verdana"/>
                <w:sz w:val="16"/>
                <w:szCs w:val="16"/>
              </w:rPr>
            </w:pPr>
            <w:r w:rsidRPr="00890251">
              <w:rPr>
                <w:rFonts w:ascii="Verdana" w:hAnsi="Verdana"/>
                <w:noProof/>
                <w:sz w:val="16"/>
                <w:szCs w:val="16"/>
              </w:rPr>
              <w:t>8. To be able to understand the importance of tissue agreement antigens in organ transplantation</w:t>
            </w:r>
            <w:r>
              <w:rPr>
                <w:rFonts w:ascii="Verdana" w:hAnsi="Verdana"/>
                <w:sz w:val="16"/>
                <w:szCs w:val="16"/>
              </w:rPr>
              <w:fldChar w:fldCharType="end"/>
            </w:r>
          </w:p>
        </w:tc>
      </w:tr>
      <w:tr w:rsidR="00CE5F9D" w:rsidRPr="002604AB" w:rsidTr="00CE5F9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AB1449" w:rsidRDefault="00CE5F9D" w:rsidP="00CE5F9D">
            <w:pPr>
              <w:pStyle w:val="Balk4"/>
              <w:spacing w:before="0" w:beforeAutospacing="0" w:after="0" w:afterAutospacing="0"/>
              <w:rPr>
                <w:rFonts w:ascii="Verdana" w:hAnsi="Verdana"/>
                <w:b w:val="0"/>
                <w:sz w:val="16"/>
                <w:szCs w:val="16"/>
                <w:lang w:val="tr-TR"/>
              </w:rPr>
            </w:pPr>
            <w:r w:rsidRPr="00AB1449">
              <w:rPr>
                <w:rFonts w:ascii="Verdana" w:hAnsi="Verdana"/>
                <w:b w:val="0"/>
                <w:sz w:val="16"/>
                <w:szCs w:val="16"/>
                <w:lang w:val="tr-TR"/>
              </w:rPr>
              <w:t xml:space="preserve"> </w:t>
            </w:r>
            <w:r w:rsidRPr="00AB1449">
              <w:rPr>
                <w:rFonts w:ascii="Verdana" w:hAnsi="Verdana"/>
                <w:b w:val="0"/>
                <w:sz w:val="16"/>
                <w:szCs w:val="16"/>
                <w:lang w:val="tr-TR"/>
              </w:rPr>
              <w:fldChar w:fldCharType="begin">
                <w:ffData>
                  <w:name w:val=""/>
                  <w:enabled/>
                  <w:calcOnExit w:val="0"/>
                  <w:textInput/>
                </w:ffData>
              </w:fldChar>
            </w:r>
            <w:r w:rsidRPr="00AB1449">
              <w:rPr>
                <w:rFonts w:ascii="Verdana" w:hAnsi="Verdana"/>
                <w:b w:val="0"/>
                <w:sz w:val="16"/>
                <w:szCs w:val="16"/>
                <w:lang w:val="tr-TR"/>
              </w:rPr>
              <w:instrText xml:space="preserve"> FORMTEXT </w:instrText>
            </w:r>
            <w:r w:rsidRPr="00AB1449">
              <w:rPr>
                <w:rFonts w:ascii="Verdana" w:hAnsi="Verdana"/>
                <w:b w:val="0"/>
                <w:sz w:val="16"/>
                <w:szCs w:val="16"/>
                <w:lang w:val="tr-TR"/>
              </w:rPr>
            </w:r>
            <w:r w:rsidRPr="00AB1449">
              <w:rPr>
                <w:rFonts w:ascii="Verdana" w:hAnsi="Verdana"/>
                <w:b w:val="0"/>
                <w:sz w:val="16"/>
                <w:szCs w:val="16"/>
                <w:lang w:val="tr-TR"/>
              </w:rPr>
              <w:fldChar w:fldCharType="separate"/>
            </w:r>
            <w:r w:rsidRPr="00890251">
              <w:rPr>
                <w:rFonts w:ascii="Verdana" w:hAnsi="Verdana"/>
                <w:b w:val="0"/>
                <w:noProof/>
                <w:sz w:val="16"/>
                <w:szCs w:val="16"/>
                <w:lang w:val="tr-TR"/>
              </w:rPr>
              <w:t>Ayhancı A. (2012) Hayvan Fizyolojisi Ders Notları. Eskişehir</w:t>
            </w:r>
            <w:r w:rsidRPr="00AB1449">
              <w:rPr>
                <w:rFonts w:ascii="Verdana" w:hAnsi="Verdana"/>
                <w:b w:val="0"/>
                <w:sz w:val="16"/>
                <w:szCs w:val="16"/>
                <w:lang w:val="tr-TR"/>
              </w:rPr>
              <w:fldChar w:fldCharType="end"/>
            </w:r>
          </w:p>
        </w:tc>
      </w:tr>
      <w:tr w:rsidR="00CE5F9D" w:rsidRPr="002604AB" w:rsidTr="00CE5F9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890251" w:rsidRDefault="00CE5F9D" w:rsidP="00CE5F9D">
            <w:pPr>
              <w:pStyle w:val="Balk4"/>
              <w:rPr>
                <w:rFonts w:ascii="Verdana" w:hAnsi="Verdana"/>
                <w:b w:val="0"/>
                <w:noProof/>
                <w:sz w:val="16"/>
                <w:szCs w:val="16"/>
                <w:lang w:val="tr-TR"/>
              </w:rPr>
            </w:pPr>
            <w:r w:rsidRPr="00AB1449">
              <w:rPr>
                <w:rFonts w:ascii="Verdana" w:hAnsi="Verdana"/>
                <w:b w:val="0"/>
                <w:bCs w:val="0"/>
                <w:color w:val="000000"/>
                <w:sz w:val="16"/>
                <w:szCs w:val="16"/>
                <w:lang w:val="tr-TR"/>
              </w:rPr>
              <w:t xml:space="preserve"> </w:t>
            </w:r>
            <w:r w:rsidRPr="00AB1449">
              <w:rPr>
                <w:rFonts w:ascii="Verdana" w:hAnsi="Verdana"/>
                <w:b w:val="0"/>
                <w:sz w:val="16"/>
                <w:szCs w:val="16"/>
                <w:lang w:val="tr-TR"/>
              </w:rPr>
              <w:fldChar w:fldCharType="begin">
                <w:ffData>
                  <w:name w:val="Metin4"/>
                  <w:enabled/>
                  <w:calcOnExit w:val="0"/>
                  <w:textInput/>
                </w:ffData>
              </w:fldChar>
            </w:r>
            <w:r w:rsidRPr="00AB1449">
              <w:rPr>
                <w:rFonts w:ascii="Verdana" w:hAnsi="Verdana"/>
                <w:b w:val="0"/>
                <w:sz w:val="16"/>
                <w:szCs w:val="16"/>
                <w:lang w:val="tr-TR"/>
              </w:rPr>
              <w:instrText xml:space="preserve"> FORMTEXT </w:instrText>
            </w:r>
            <w:r w:rsidRPr="00AB1449">
              <w:rPr>
                <w:rFonts w:ascii="Verdana" w:hAnsi="Verdana"/>
                <w:b w:val="0"/>
                <w:sz w:val="16"/>
                <w:szCs w:val="16"/>
                <w:lang w:val="tr-TR"/>
              </w:rPr>
            </w:r>
            <w:r w:rsidRPr="00AB1449">
              <w:rPr>
                <w:rFonts w:ascii="Verdana" w:hAnsi="Verdana"/>
                <w:b w:val="0"/>
                <w:sz w:val="16"/>
                <w:szCs w:val="16"/>
                <w:lang w:val="tr-TR"/>
              </w:rPr>
              <w:fldChar w:fldCharType="separate"/>
            </w:r>
            <w:r>
              <w:rPr>
                <w:rFonts w:ascii="Verdana" w:hAnsi="Verdana"/>
                <w:b w:val="0"/>
                <w:sz w:val="16"/>
                <w:szCs w:val="16"/>
                <w:lang w:val="tr-TR"/>
              </w:rPr>
              <w:t xml:space="preserve">1. </w:t>
            </w:r>
            <w:r w:rsidRPr="00890251">
              <w:rPr>
                <w:rFonts w:ascii="Verdana" w:hAnsi="Verdana"/>
                <w:b w:val="0"/>
                <w:noProof/>
                <w:sz w:val="16"/>
                <w:szCs w:val="16"/>
                <w:lang w:val="tr-TR"/>
              </w:rPr>
              <w:t>Guyton A C. (1991) Textbook of Medical Physiology. W.B. Saunders Company, Harcourt Brace Jovanovich, Inc.</w:t>
            </w:r>
          </w:p>
          <w:p w:rsidR="00CE5F9D" w:rsidRPr="00890251" w:rsidRDefault="00CE5F9D" w:rsidP="00CE5F9D">
            <w:pPr>
              <w:pStyle w:val="Balk4"/>
              <w:rPr>
                <w:rFonts w:ascii="Verdana" w:hAnsi="Verdana"/>
                <w:b w:val="0"/>
                <w:noProof/>
                <w:sz w:val="16"/>
                <w:szCs w:val="16"/>
                <w:lang w:val="tr-TR"/>
              </w:rPr>
            </w:pPr>
            <w:r>
              <w:rPr>
                <w:rFonts w:ascii="Verdana" w:hAnsi="Verdana"/>
                <w:b w:val="0"/>
                <w:noProof/>
                <w:sz w:val="16"/>
                <w:szCs w:val="16"/>
                <w:lang w:val="tr-TR"/>
              </w:rPr>
              <w:t xml:space="preserve">2. </w:t>
            </w:r>
            <w:r w:rsidRPr="00890251">
              <w:rPr>
                <w:rFonts w:ascii="Verdana" w:hAnsi="Verdana"/>
                <w:b w:val="0"/>
                <w:noProof/>
                <w:sz w:val="16"/>
                <w:szCs w:val="16"/>
                <w:lang w:val="tr-TR"/>
              </w:rPr>
              <w:t>Doğan A. (Çeviri ed) (1995) Ganong Tıbbi Fizyoloji. Barış Kitabevi, İstanbul</w:t>
            </w:r>
          </w:p>
          <w:p w:rsidR="00CE5F9D" w:rsidRPr="00890251" w:rsidRDefault="00CE5F9D" w:rsidP="00CE5F9D">
            <w:pPr>
              <w:pStyle w:val="Balk4"/>
              <w:rPr>
                <w:rFonts w:ascii="Verdana" w:hAnsi="Verdana"/>
                <w:b w:val="0"/>
                <w:noProof/>
                <w:sz w:val="16"/>
                <w:szCs w:val="16"/>
                <w:lang w:val="tr-TR"/>
              </w:rPr>
            </w:pPr>
            <w:r>
              <w:rPr>
                <w:rFonts w:ascii="Verdana" w:hAnsi="Verdana"/>
                <w:b w:val="0"/>
                <w:noProof/>
                <w:sz w:val="16"/>
                <w:szCs w:val="16"/>
                <w:lang w:val="tr-TR"/>
              </w:rPr>
              <w:t xml:space="preserve">3. </w:t>
            </w:r>
            <w:r w:rsidRPr="00890251">
              <w:rPr>
                <w:rFonts w:ascii="Verdana" w:hAnsi="Verdana"/>
                <w:b w:val="0"/>
                <w:noProof/>
                <w:sz w:val="16"/>
                <w:szCs w:val="16"/>
                <w:lang w:val="tr-TR"/>
              </w:rPr>
              <w:t>Çağlayan Ş. (1999) Yaşam Bilimi Fizyoloji. Panel Matbaacılık, İstanbul.</w:t>
            </w:r>
          </w:p>
          <w:p w:rsidR="00CE5F9D" w:rsidRPr="00890251" w:rsidRDefault="00CE5F9D" w:rsidP="00CE5F9D">
            <w:pPr>
              <w:pStyle w:val="Balk4"/>
              <w:rPr>
                <w:rFonts w:ascii="Verdana" w:hAnsi="Verdana"/>
                <w:b w:val="0"/>
                <w:noProof/>
                <w:sz w:val="16"/>
                <w:szCs w:val="16"/>
                <w:lang w:val="tr-TR"/>
              </w:rPr>
            </w:pPr>
            <w:r>
              <w:rPr>
                <w:rFonts w:ascii="Verdana" w:hAnsi="Verdana"/>
                <w:b w:val="0"/>
                <w:noProof/>
                <w:sz w:val="16"/>
                <w:szCs w:val="16"/>
                <w:lang w:val="tr-TR"/>
              </w:rPr>
              <w:t xml:space="preserve">4. </w:t>
            </w:r>
            <w:r w:rsidRPr="00890251">
              <w:rPr>
                <w:rFonts w:ascii="Verdana" w:hAnsi="Verdana"/>
                <w:b w:val="0"/>
                <w:noProof/>
                <w:sz w:val="16"/>
                <w:szCs w:val="16"/>
                <w:lang w:val="tr-TR"/>
              </w:rPr>
              <w:t>Noyan A. (2003) Yaşamda ve Hekimlikte Fizyoloji. Meteksan, Ankara</w:t>
            </w:r>
          </w:p>
          <w:p w:rsidR="00CE5F9D" w:rsidRPr="00AB1449" w:rsidRDefault="00CE5F9D" w:rsidP="00CE5F9D">
            <w:pPr>
              <w:pStyle w:val="Balk4"/>
              <w:rPr>
                <w:rFonts w:ascii="Verdana" w:hAnsi="Verdana"/>
                <w:b w:val="0"/>
                <w:color w:val="000000"/>
                <w:sz w:val="16"/>
                <w:szCs w:val="16"/>
                <w:lang w:val="tr-TR"/>
              </w:rPr>
            </w:pPr>
            <w:r>
              <w:rPr>
                <w:rFonts w:ascii="Verdana" w:hAnsi="Verdana"/>
                <w:b w:val="0"/>
                <w:noProof/>
                <w:sz w:val="16"/>
                <w:szCs w:val="16"/>
                <w:lang w:val="tr-TR"/>
              </w:rPr>
              <w:t xml:space="preserve">5. </w:t>
            </w:r>
            <w:r w:rsidRPr="00890251">
              <w:rPr>
                <w:rFonts w:ascii="Verdana" w:hAnsi="Verdana"/>
                <w:b w:val="0"/>
                <w:noProof/>
                <w:sz w:val="16"/>
                <w:szCs w:val="16"/>
                <w:lang w:val="tr-TR"/>
              </w:rPr>
              <w:t>Randal D., Burggren, W. And French K. (1997) Animal Physiology. W.H. Freeman and Company, New York</w:t>
            </w:r>
            <w:r w:rsidRPr="00AB1449">
              <w:rPr>
                <w:rFonts w:ascii="Verdana" w:hAnsi="Verdana"/>
                <w:b w:val="0"/>
                <w:sz w:val="16"/>
                <w:szCs w:val="16"/>
                <w:lang w:val="tr-TR"/>
              </w:rPr>
              <w:fldChar w:fldCharType="end"/>
            </w:r>
          </w:p>
        </w:tc>
      </w:tr>
    </w:tbl>
    <w:p w:rsidR="00CE5F9D" w:rsidRPr="002604AB" w:rsidRDefault="00CE5F9D" w:rsidP="00CE5F9D">
      <w:pPr>
        <w:rPr>
          <w:rFonts w:ascii="Verdana" w:hAnsi="Verdana"/>
          <w:sz w:val="16"/>
          <w:szCs w:val="16"/>
        </w:rPr>
        <w:sectPr w:rsidR="00CE5F9D" w:rsidRPr="002604AB" w:rsidSect="00CE5F9D">
          <w:footerReference w:type="default" r:id="rId2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E5F9D" w:rsidRPr="002604AB" w:rsidTr="00CE5F9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rPr>
                <w:rFonts w:ascii="Verdana" w:hAnsi="Verdana"/>
                <w:b/>
                <w:sz w:val="20"/>
                <w:szCs w:val="16"/>
              </w:rPr>
            </w:pPr>
            <w:r>
              <w:rPr>
                <w:rFonts w:ascii="Verdana" w:hAnsi="Verdana"/>
                <w:b/>
                <w:sz w:val="20"/>
                <w:szCs w:val="16"/>
              </w:rPr>
              <w:t>TOPICS</w:t>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51">
              <w:rPr>
                <w:rFonts w:ascii="Verdana" w:hAnsi="Verdana"/>
                <w:noProof/>
                <w:sz w:val="16"/>
                <w:szCs w:val="16"/>
              </w:rPr>
              <w:t xml:space="preserve">Functional organisation of organisms and indoor control   </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51">
              <w:rPr>
                <w:rFonts w:ascii="Verdana" w:hAnsi="Verdana"/>
                <w:noProof/>
                <w:sz w:val="16"/>
                <w:szCs w:val="16"/>
              </w:rPr>
              <w:t xml:space="preserve">Homeostatic mechanisms and homeostasis </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51">
              <w:rPr>
                <w:rFonts w:ascii="Verdana" w:hAnsi="Verdana"/>
                <w:noProof/>
                <w:sz w:val="16"/>
                <w:szCs w:val="16"/>
              </w:rPr>
              <w:t xml:space="preserve">Control systems of the body </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51">
              <w:rPr>
                <w:rFonts w:ascii="Verdana" w:hAnsi="Verdana"/>
                <w:noProof/>
                <w:sz w:val="16"/>
                <w:szCs w:val="16"/>
              </w:rPr>
              <w:t>Organisation of the cell</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51">
              <w:rPr>
                <w:rFonts w:ascii="Verdana" w:hAnsi="Verdana"/>
                <w:noProof/>
                <w:sz w:val="16"/>
                <w:szCs w:val="16"/>
              </w:rPr>
              <w:t>Structure and organisation of cell membrane</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E5F9D" w:rsidRPr="002604AB" w:rsidRDefault="00CE5F9D" w:rsidP="00CE5F9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51">
              <w:rPr>
                <w:rFonts w:ascii="Verdana" w:hAnsi="Verdana"/>
                <w:noProof/>
                <w:sz w:val="16"/>
                <w:szCs w:val="16"/>
              </w:rPr>
              <w:t>Cell activities</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51">
              <w:rPr>
                <w:rFonts w:ascii="Verdana" w:hAnsi="Verdana"/>
                <w:noProof/>
                <w:sz w:val="16"/>
                <w:szCs w:val="16"/>
              </w:rPr>
              <w:t>Transportation of substances through cell membrane</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51">
              <w:rPr>
                <w:rFonts w:ascii="Verdana" w:hAnsi="Verdana"/>
                <w:noProof/>
                <w:sz w:val="16"/>
                <w:szCs w:val="16"/>
              </w:rPr>
              <w:t xml:space="preserve">Cytoplasm and organelles </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51">
              <w:rPr>
                <w:rFonts w:ascii="Verdana" w:hAnsi="Verdana"/>
                <w:noProof/>
                <w:sz w:val="16"/>
                <w:szCs w:val="16"/>
              </w:rPr>
              <w:t>Protein traffic in the cell</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E5F9D" w:rsidRPr="002604AB" w:rsidRDefault="00CE5F9D" w:rsidP="00CE5F9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51">
              <w:rPr>
                <w:rFonts w:ascii="Verdana" w:hAnsi="Verdana"/>
                <w:noProof/>
                <w:sz w:val="16"/>
                <w:szCs w:val="16"/>
              </w:rPr>
              <w:t>Cell proliferation and genetic control</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51">
              <w:rPr>
                <w:rFonts w:ascii="Verdana" w:hAnsi="Verdana"/>
                <w:noProof/>
                <w:sz w:val="16"/>
                <w:szCs w:val="16"/>
              </w:rPr>
              <w:t>Genetic and enzymatic regulation</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51">
              <w:rPr>
                <w:rFonts w:ascii="Verdana" w:hAnsi="Verdana"/>
                <w:noProof/>
                <w:sz w:val="16"/>
                <w:szCs w:val="16"/>
              </w:rPr>
              <w:t>Cancer</w:t>
            </w:r>
            <w:r w:rsidRPr="00A83CA8">
              <w:rPr>
                <w:rFonts w:ascii="Verdana" w:hAnsi="Verdana"/>
                <w:sz w:val="16"/>
                <w:szCs w:val="16"/>
              </w:rPr>
              <w:fldChar w:fldCharType="end"/>
            </w:r>
          </w:p>
        </w:tc>
      </w:tr>
      <w:tr w:rsidR="00CE5F9D" w:rsidRPr="002604AB" w:rsidTr="00CE5F9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E5F9D" w:rsidRPr="002604AB" w:rsidRDefault="00CE5F9D" w:rsidP="00CE5F9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E5F9D" w:rsidRPr="002604AB" w:rsidRDefault="00CE5F9D" w:rsidP="00CE5F9D">
      <w:pPr>
        <w:rPr>
          <w:rFonts w:ascii="Verdana" w:hAnsi="Verdana"/>
          <w:sz w:val="16"/>
          <w:szCs w:val="16"/>
        </w:rPr>
      </w:pPr>
    </w:p>
    <w:p w:rsidR="00CE5F9D" w:rsidRPr="002604AB" w:rsidRDefault="00CE5F9D" w:rsidP="00CE5F9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CE5F9D" w:rsidRPr="002604AB" w:rsidTr="00CE5F9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CE5F9D" w:rsidRPr="001B710C" w:rsidRDefault="00CE5F9D" w:rsidP="00CE5F9D">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t>CONTRIBUTION LEVEL</w:t>
            </w:r>
          </w:p>
        </w:tc>
      </w:tr>
      <w:tr w:rsidR="00CE5F9D" w:rsidRPr="002604AB" w:rsidTr="00CE5F9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CE5F9D" w:rsidRPr="002604AB" w:rsidRDefault="00CE5F9D" w:rsidP="00CE5F9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CE5F9D" w:rsidRPr="002604AB" w:rsidRDefault="00CE5F9D" w:rsidP="00CE5F9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t>3</w:t>
            </w:r>
          </w:p>
          <w:p w:rsidR="00CE5F9D" w:rsidRPr="001B710C" w:rsidRDefault="00CE5F9D" w:rsidP="00CE5F9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t>2</w:t>
            </w:r>
          </w:p>
          <w:p w:rsidR="00CE5F9D" w:rsidRPr="001B710C" w:rsidRDefault="00CE5F9D" w:rsidP="00CE5F9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t>1</w:t>
            </w:r>
          </w:p>
          <w:p w:rsidR="00CE5F9D" w:rsidRPr="001B710C" w:rsidRDefault="00CE5F9D" w:rsidP="00CE5F9D">
            <w:pPr>
              <w:jc w:val="center"/>
              <w:rPr>
                <w:rFonts w:ascii="Verdana" w:hAnsi="Verdana"/>
                <w:sz w:val="18"/>
                <w:szCs w:val="16"/>
              </w:rPr>
            </w:pPr>
            <w:r>
              <w:rPr>
                <w:rFonts w:ascii="Verdana" w:hAnsi="Verdana"/>
                <w:sz w:val="18"/>
                <w:szCs w:val="16"/>
              </w:rPr>
              <w:t>Low</w:t>
            </w:r>
          </w:p>
        </w:tc>
      </w:tr>
      <w:tr w:rsidR="00CE5F9D" w:rsidRPr="002604AB" w:rsidTr="00CE5F9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CE5F9D" w:rsidRPr="00A804D5" w:rsidRDefault="00CE5F9D" w:rsidP="00CE5F9D">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CE5F9D" w:rsidRPr="002604AB" w:rsidRDefault="00CE5F9D" w:rsidP="00CE5F9D">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CE5F9D" w:rsidRPr="002604AB" w:rsidTr="00CE5F9D">
        <w:trPr>
          <w:trHeight w:val="432"/>
        </w:trPr>
        <w:tc>
          <w:tcPr>
            <w:tcW w:w="2429" w:type="dxa"/>
            <w:vAlign w:val="center"/>
          </w:tcPr>
          <w:p w:rsidR="00CE5F9D" w:rsidRPr="002604AB" w:rsidRDefault="00CE5F9D" w:rsidP="00CE5F9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3304A">
              <w:rPr>
                <w:rFonts w:ascii="Verdana" w:hAnsi="Verdana"/>
                <w:noProof/>
                <w:sz w:val="18"/>
                <w:szCs w:val="16"/>
              </w:rPr>
              <w:t>Associate Prof. Dr Adnan AYHANCI</w:t>
            </w:r>
            <w:r>
              <w:rPr>
                <w:rFonts w:ascii="Verdana" w:hAnsi="Verdana"/>
                <w:sz w:val="18"/>
                <w:szCs w:val="16"/>
              </w:rPr>
              <w:fldChar w:fldCharType="end"/>
            </w:r>
          </w:p>
        </w:tc>
        <w:tc>
          <w:tcPr>
            <w:tcW w:w="822" w:type="dxa"/>
            <w:vAlign w:val="center"/>
          </w:tcPr>
          <w:p w:rsidR="00CE5F9D" w:rsidRPr="002604AB" w:rsidRDefault="00CE5F9D" w:rsidP="00CE5F9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04.05.2015</w:t>
            </w:r>
            <w:r>
              <w:rPr>
                <w:rFonts w:ascii="Verdana" w:hAnsi="Verdana"/>
                <w:sz w:val="18"/>
                <w:szCs w:val="16"/>
              </w:rPr>
              <w:fldChar w:fldCharType="end"/>
            </w:r>
          </w:p>
        </w:tc>
      </w:tr>
    </w:tbl>
    <w:p w:rsidR="00CE5F9D" w:rsidRPr="00E96083" w:rsidRDefault="00CE5F9D" w:rsidP="00CE5F9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E5F9D" w:rsidRDefault="00CE5F9D" w:rsidP="00CE5F9D">
      <w:pPr>
        <w:spacing w:line="360" w:lineRule="auto"/>
      </w:pPr>
    </w:p>
    <w:p w:rsidR="00CE5F9D" w:rsidRPr="002604AB" w:rsidRDefault="00A55D4D" w:rsidP="00CE5F9D">
      <w:pPr>
        <w:tabs>
          <w:tab w:val="left" w:pos="6825"/>
        </w:tabs>
        <w:outlineLvl w:val="0"/>
        <w:rPr>
          <w:rFonts w:ascii="Verdana" w:hAnsi="Verdana"/>
          <w:b/>
          <w:sz w:val="16"/>
          <w:szCs w:val="16"/>
        </w:rPr>
      </w:pPr>
      <w:r>
        <w:rPr>
          <w:noProof/>
        </w:rPr>
        <w:pict>
          <v:shape id="_x0000_s1182" type="#_x0000_t202" style="position:absolute;margin-left:12.55pt;margin-top:-10.75pt;width:298.5pt;height:76.95pt;z-index:25191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CE5F9D">
                  <w:pPr>
                    <w:spacing w:after="120"/>
                    <w:jc w:val="center"/>
                    <w:rPr>
                      <w:rFonts w:ascii="Verdana" w:hAnsi="Verdana"/>
                      <w:b/>
                      <w:sz w:val="16"/>
                      <w:szCs w:val="20"/>
                    </w:rPr>
                  </w:pPr>
                  <w:r>
                    <w:rPr>
                      <w:rFonts w:ascii="Verdana" w:hAnsi="Verdana"/>
                      <w:b/>
                      <w:sz w:val="16"/>
                      <w:szCs w:val="20"/>
                    </w:rPr>
                    <w:t>T.R.</w:t>
                  </w:r>
                </w:p>
                <w:p w:rsidR="00D16477" w:rsidRDefault="00D16477" w:rsidP="00CE5F9D">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CE5F9D">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CE5F9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E5F9D" w:rsidRPr="002604AB">
        <w:rPr>
          <w:rFonts w:ascii="Verdana" w:hAnsi="Verdana"/>
          <w:b/>
          <w:sz w:val="16"/>
          <w:szCs w:val="16"/>
        </w:rPr>
        <w:t xml:space="preserve">    </w:t>
      </w:r>
    </w:p>
    <w:p w:rsidR="00CE5F9D" w:rsidRPr="002604AB" w:rsidRDefault="00CE5F9D" w:rsidP="00CE5F9D">
      <w:pPr>
        <w:outlineLvl w:val="0"/>
        <w:rPr>
          <w:rFonts w:ascii="Verdana" w:hAnsi="Verdana"/>
          <w:b/>
          <w:sz w:val="16"/>
          <w:szCs w:val="16"/>
        </w:rPr>
      </w:pPr>
    </w:p>
    <w:p w:rsidR="00CE5F9D" w:rsidRPr="002604AB" w:rsidRDefault="00CE5F9D" w:rsidP="00CE5F9D">
      <w:pPr>
        <w:outlineLvl w:val="0"/>
        <w:rPr>
          <w:rFonts w:ascii="Verdana" w:hAnsi="Verdana"/>
          <w:b/>
          <w:sz w:val="16"/>
          <w:szCs w:val="16"/>
        </w:rPr>
      </w:pPr>
    </w:p>
    <w:p w:rsidR="00CE5F9D" w:rsidRPr="002604AB" w:rsidRDefault="00CE5F9D" w:rsidP="00CE5F9D">
      <w:pPr>
        <w:outlineLvl w:val="0"/>
        <w:rPr>
          <w:rFonts w:ascii="Verdana" w:hAnsi="Verdana"/>
          <w:b/>
          <w:sz w:val="16"/>
          <w:szCs w:val="16"/>
        </w:rPr>
      </w:pPr>
    </w:p>
    <w:p w:rsidR="00CE5F9D" w:rsidRPr="002604AB" w:rsidRDefault="00CE5F9D" w:rsidP="00CE5F9D">
      <w:pPr>
        <w:outlineLvl w:val="0"/>
        <w:rPr>
          <w:rFonts w:ascii="Verdana" w:hAnsi="Verdana"/>
          <w:b/>
          <w:sz w:val="16"/>
          <w:szCs w:val="16"/>
        </w:rPr>
      </w:pPr>
    </w:p>
    <w:p w:rsidR="00CE5F9D" w:rsidRPr="002604AB" w:rsidRDefault="00CE5F9D" w:rsidP="00CE5F9D">
      <w:pPr>
        <w:outlineLvl w:val="0"/>
        <w:rPr>
          <w:rFonts w:ascii="Verdana" w:hAnsi="Verdana"/>
          <w:b/>
          <w:sz w:val="16"/>
          <w:szCs w:val="16"/>
        </w:rPr>
      </w:pPr>
    </w:p>
    <w:p w:rsidR="00CE5F9D" w:rsidRDefault="00CE5F9D" w:rsidP="00CE5F9D">
      <w:pPr>
        <w:outlineLvl w:val="0"/>
        <w:rPr>
          <w:rFonts w:ascii="Verdana" w:hAnsi="Verdana"/>
          <w:b/>
          <w:sz w:val="16"/>
          <w:szCs w:val="16"/>
        </w:rPr>
      </w:pPr>
    </w:p>
    <w:p w:rsidR="00CE5F9D" w:rsidRDefault="00CE5F9D" w:rsidP="00CE5F9D">
      <w:pPr>
        <w:outlineLvl w:val="0"/>
        <w:rPr>
          <w:rFonts w:ascii="Verdana" w:hAnsi="Verdana"/>
          <w:b/>
          <w:sz w:val="16"/>
          <w:szCs w:val="16"/>
        </w:rPr>
      </w:pPr>
    </w:p>
    <w:p w:rsidR="00CE5F9D" w:rsidRDefault="00CE5F9D" w:rsidP="00CE5F9D">
      <w:pPr>
        <w:outlineLvl w:val="0"/>
        <w:rPr>
          <w:rFonts w:ascii="Verdana" w:hAnsi="Verdana"/>
          <w:b/>
          <w:sz w:val="16"/>
          <w:szCs w:val="16"/>
        </w:rPr>
      </w:pPr>
    </w:p>
    <w:p w:rsidR="00CE5F9D" w:rsidRPr="002604AB" w:rsidRDefault="00CE5F9D" w:rsidP="00CE5F9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CE5F9D" w:rsidRPr="002604AB" w:rsidTr="00CE5F9D">
        <w:tc>
          <w:tcPr>
            <w:tcW w:w="1951" w:type="dxa"/>
            <w:vAlign w:val="center"/>
          </w:tcPr>
          <w:p w:rsidR="00CE5F9D" w:rsidRPr="002604AB" w:rsidRDefault="00CE5F9D" w:rsidP="00CE5F9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CE5F9D" w:rsidRPr="002604AB" w:rsidRDefault="00CE5F9D" w:rsidP="00CE5F9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CE5F9D" w:rsidRPr="009B0EC0" w:rsidRDefault="00CE5F9D" w:rsidP="00CE5F9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E5F9D" w:rsidRPr="002604AB" w:rsidTr="00CE5F9D">
        <w:trPr>
          <w:trHeight w:val="338"/>
        </w:trPr>
        <w:tc>
          <w:tcPr>
            <w:tcW w:w="10173" w:type="dxa"/>
            <w:gridSpan w:val="4"/>
            <w:vAlign w:val="center"/>
          </w:tcPr>
          <w:p w:rsidR="00CE5F9D" w:rsidRPr="002604AB" w:rsidRDefault="00CE5F9D" w:rsidP="00CE5F9D">
            <w:pPr>
              <w:jc w:val="center"/>
              <w:outlineLvl w:val="0"/>
              <w:rPr>
                <w:rFonts w:ascii="Verdana" w:hAnsi="Verdana"/>
                <w:sz w:val="16"/>
                <w:szCs w:val="16"/>
              </w:rPr>
            </w:pPr>
            <w:r>
              <w:rPr>
                <w:rFonts w:ascii="Verdana" w:hAnsi="Verdana"/>
                <w:b/>
                <w:sz w:val="18"/>
                <w:szCs w:val="16"/>
              </w:rPr>
              <w:t>COURSE</w:t>
            </w:r>
          </w:p>
        </w:tc>
      </w:tr>
      <w:tr w:rsidR="00CE5F9D" w:rsidRPr="002604AB" w:rsidTr="00CE5F9D">
        <w:tc>
          <w:tcPr>
            <w:tcW w:w="1668" w:type="dxa"/>
            <w:vAlign w:val="center"/>
          </w:tcPr>
          <w:p w:rsidR="00CE5F9D" w:rsidRPr="002604AB" w:rsidRDefault="00CE5F9D" w:rsidP="00CE5F9D">
            <w:pPr>
              <w:outlineLvl w:val="0"/>
              <w:rPr>
                <w:rFonts w:ascii="Verdana" w:hAnsi="Verdana"/>
                <w:b/>
                <w:sz w:val="16"/>
                <w:szCs w:val="16"/>
              </w:rPr>
            </w:pPr>
            <w:r>
              <w:rPr>
                <w:rFonts w:ascii="Verdana" w:hAnsi="Verdana"/>
                <w:b/>
                <w:sz w:val="16"/>
                <w:szCs w:val="20"/>
              </w:rPr>
              <w:t>CODE</w:t>
            </w:r>
          </w:p>
        </w:tc>
        <w:tc>
          <w:tcPr>
            <w:tcW w:w="1984"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1F45">
              <w:rPr>
                <w:rFonts w:ascii="Verdana" w:hAnsi="Verdana"/>
                <w:noProof/>
                <w:sz w:val="16"/>
                <w:szCs w:val="16"/>
              </w:rPr>
              <w:t>501101532</w:t>
            </w:r>
            <w:r>
              <w:rPr>
                <w:rFonts w:ascii="Verdana" w:hAnsi="Verdana"/>
                <w:sz w:val="16"/>
                <w:szCs w:val="16"/>
              </w:rPr>
              <w:fldChar w:fldCharType="end"/>
            </w:r>
          </w:p>
        </w:tc>
        <w:tc>
          <w:tcPr>
            <w:tcW w:w="1559" w:type="dxa"/>
            <w:vAlign w:val="center"/>
          </w:tcPr>
          <w:p w:rsidR="00CE5F9D" w:rsidRPr="002604AB" w:rsidRDefault="00CE5F9D" w:rsidP="00CE5F9D">
            <w:pPr>
              <w:outlineLvl w:val="0"/>
              <w:rPr>
                <w:rFonts w:ascii="Verdana" w:hAnsi="Verdana"/>
                <w:b/>
                <w:sz w:val="16"/>
                <w:szCs w:val="16"/>
              </w:rPr>
            </w:pPr>
            <w:r>
              <w:rPr>
                <w:rFonts w:ascii="Verdana" w:hAnsi="Verdana"/>
                <w:b/>
                <w:sz w:val="16"/>
                <w:szCs w:val="20"/>
              </w:rPr>
              <w:t>TITLE</w:t>
            </w:r>
          </w:p>
        </w:tc>
        <w:tc>
          <w:tcPr>
            <w:tcW w:w="4962"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bookmarkStart w:id="73" w:name="C4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1F45">
              <w:rPr>
                <w:rFonts w:ascii="Verdana" w:hAnsi="Verdana"/>
                <w:noProof/>
                <w:sz w:val="16"/>
                <w:szCs w:val="16"/>
              </w:rPr>
              <w:t>IMMOBILIZED MICROBIAL CELLS</w:t>
            </w:r>
            <w:r>
              <w:rPr>
                <w:rFonts w:ascii="Verdana" w:hAnsi="Verdana"/>
                <w:sz w:val="16"/>
                <w:szCs w:val="16"/>
              </w:rPr>
              <w:fldChar w:fldCharType="end"/>
            </w:r>
            <w:bookmarkEnd w:id="73"/>
          </w:p>
        </w:tc>
      </w:tr>
    </w:tbl>
    <w:p w:rsidR="00CE5F9D" w:rsidRPr="002604AB" w:rsidRDefault="00CE5F9D" w:rsidP="00CE5F9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E5F9D" w:rsidRPr="002604AB" w:rsidTr="00CE5F9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E5F9D" w:rsidRPr="009B0EC0" w:rsidRDefault="00CE5F9D" w:rsidP="00CE5F9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E5F9D" w:rsidRPr="002604AB" w:rsidRDefault="00CE5F9D" w:rsidP="00CE5F9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LANGUAGE</w:t>
            </w:r>
          </w:p>
        </w:tc>
      </w:tr>
      <w:tr w:rsidR="00CE5F9D" w:rsidRPr="002604AB" w:rsidTr="00CE5F9D">
        <w:trPr>
          <w:trHeight w:val="382"/>
        </w:trPr>
        <w:tc>
          <w:tcPr>
            <w:tcW w:w="1079" w:type="dxa"/>
            <w:vMerge/>
            <w:tcBorders>
              <w:top w:val="single" w:sz="4" w:space="0" w:color="auto"/>
              <w:left w:val="single" w:sz="12" w:space="0" w:color="auto"/>
              <w:bottom w:val="single" w:sz="4" w:space="0" w:color="auto"/>
              <w:right w:val="single" w:sz="12" w:space="0" w:color="auto"/>
            </w:tcBorders>
          </w:tcPr>
          <w:p w:rsidR="00CE5F9D" w:rsidRPr="002604AB" w:rsidRDefault="00CE5F9D" w:rsidP="00CE5F9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E5F9D" w:rsidRPr="002604AB" w:rsidRDefault="00CE5F9D" w:rsidP="00CE5F9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E5F9D" w:rsidRPr="002604AB" w:rsidRDefault="00CE5F9D" w:rsidP="00CE5F9D">
            <w:pPr>
              <w:jc w:val="center"/>
              <w:rPr>
                <w:rFonts w:ascii="Verdana" w:hAnsi="Verdana"/>
                <w:b/>
                <w:sz w:val="16"/>
                <w:szCs w:val="16"/>
              </w:rPr>
            </w:pPr>
          </w:p>
        </w:tc>
        <w:tc>
          <w:tcPr>
            <w:tcW w:w="709" w:type="dxa"/>
            <w:vMerge/>
            <w:tcBorders>
              <w:bottom w:val="single" w:sz="4" w:space="0" w:color="auto"/>
            </w:tcBorders>
            <w:vAlign w:val="center"/>
          </w:tcPr>
          <w:p w:rsidR="00CE5F9D" w:rsidRPr="002604AB" w:rsidRDefault="00CE5F9D" w:rsidP="00CE5F9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E5F9D" w:rsidRPr="002604AB" w:rsidRDefault="00CE5F9D" w:rsidP="00CE5F9D">
            <w:pPr>
              <w:jc w:val="center"/>
              <w:rPr>
                <w:rFonts w:ascii="Verdana" w:hAnsi="Verdana"/>
                <w:b/>
                <w:sz w:val="16"/>
                <w:szCs w:val="16"/>
              </w:rPr>
            </w:pPr>
          </w:p>
        </w:tc>
        <w:tc>
          <w:tcPr>
            <w:tcW w:w="1824" w:type="dxa"/>
            <w:vMerge/>
            <w:tcBorders>
              <w:bottom w:val="single" w:sz="4" w:space="0" w:color="auto"/>
            </w:tcBorders>
            <w:vAlign w:val="center"/>
          </w:tcPr>
          <w:p w:rsidR="00CE5F9D" w:rsidRPr="002604AB" w:rsidRDefault="00CE5F9D" w:rsidP="00CE5F9D">
            <w:pPr>
              <w:jc w:val="center"/>
              <w:rPr>
                <w:rFonts w:ascii="Verdana" w:hAnsi="Verdana"/>
                <w:b/>
                <w:sz w:val="16"/>
                <w:szCs w:val="16"/>
              </w:rPr>
            </w:pPr>
          </w:p>
        </w:tc>
      </w:tr>
      <w:tr w:rsidR="00CE5F9D" w:rsidRPr="002604AB" w:rsidTr="00CE5F9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E5F9D" w:rsidRPr="009B0EC0" w:rsidRDefault="00CE5F9D" w:rsidP="00CE5F9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E5F9D" w:rsidRDefault="00CE5F9D" w:rsidP="00CE5F9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E5F9D" w:rsidRDefault="00CE5F9D" w:rsidP="00CE5F9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E5F9D" w:rsidRDefault="00CE5F9D" w:rsidP="00CE5F9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E5F9D" w:rsidRPr="002604AB" w:rsidRDefault="00CE5F9D" w:rsidP="00CE5F9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E5F9D" w:rsidRPr="002604AB" w:rsidRDefault="00CE5F9D" w:rsidP="00CE5F9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CE5F9D" w:rsidRPr="002604AB" w:rsidTr="00CE5F9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CREDIT DISTRIBUTION</w:t>
            </w:r>
          </w:p>
        </w:tc>
      </w:tr>
      <w:tr w:rsidR="00CE5F9D" w:rsidRPr="002604AB" w:rsidTr="00CE5F9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E5F9D" w:rsidRDefault="00CE5F9D" w:rsidP="00CE5F9D">
            <w:pPr>
              <w:jc w:val="center"/>
              <w:rPr>
                <w:rFonts w:ascii="Verdana" w:hAnsi="Verdana"/>
                <w:b/>
                <w:sz w:val="16"/>
                <w:szCs w:val="20"/>
              </w:rPr>
            </w:pPr>
            <w:r>
              <w:rPr>
                <w:rFonts w:ascii="Verdana" w:hAnsi="Verdana"/>
                <w:b/>
                <w:sz w:val="16"/>
                <w:szCs w:val="20"/>
              </w:rPr>
              <w:t>Knowledge in the discipline</w:t>
            </w:r>
          </w:p>
          <w:p w:rsidR="00CE5F9D" w:rsidRPr="002604AB" w:rsidRDefault="00CE5F9D" w:rsidP="00CE5F9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E5F9D" w:rsidRPr="002604AB" w:rsidTr="00CE5F9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E5F9D" w:rsidRPr="002604AB" w:rsidRDefault="00CE5F9D" w:rsidP="00CE5F9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CE5F9D" w:rsidRPr="002604AB" w:rsidTr="00CE5F9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sidRPr="00FB16FB">
              <w:rPr>
                <w:rFonts w:ascii="Verdana" w:hAnsi="Verdana"/>
                <w:b/>
                <w:sz w:val="16"/>
                <w:szCs w:val="20"/>
              </w:rPr>
              <w:t>ASSESSMENT CRITERIA</w:t>
            </w:r>
          </w:p>
        </w:tc>
      </w:tr>
      <w:tr w:rsidR="00CE5F9D" w:rsidRPr="002604AB" w:rsidTr="00CE5F9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E5F9D" w:rsidRPr="002604AB" w:rsidRDefault="00CE5F9D" w:rsidP="00CE5F9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E5F9D" w:rsidRDefault="00CE5F9D" w:rsidP="00CE5F9D">
            <w:pPr>
              <w:jc w:val="center"/>
              <w:rPr>
                <w:rFonts w:ascii="Verdana" w:hAnsi="Verdana"/>
                <w:b/>
                <w:sz w:val="16"/>
                <w:szCs w:val="16"/>
              </w:rPr>
            </w:pPr>
            <w:r>
              <w:rPr>
                <w:rFonts w:ascii="Verdana" w:hAnsi="Verdana"/>
                <w:b/>
                <w:sz w:val="16"/>
                <w:szCs w:val="16"/>
              </w:rPr>
              <w:t>Contribution</w:t>
            </w:r>
          </w:p>
          <w:p w:rsidR="00CE5F9D" w:rsidRPr="002604AB" w:rsidRDefault="00CE5F9D" w:rsidP="00CE5F9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E5F9D" w:rsidRPr="002604AB" w:rsidTr="00CE5F9D">
        <w:trPr>
          <w:trHeight w:val="276"/>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E5F9D" w:rsidRPr="002604AB" w:rsidRDefault="00CE5F9D" w:rsidP="00CE5F9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CE5F9D" w:rsidRPr="002604AB" w:rsidRDefault="00CE5F9D" w:rsidP="00CE5F9D">
            <w:pPr>
              <w:jc w:val="center"/>
              <w:rPr>
                <w:rFonts w:ascii="Verdana" w:hAnsi="Verdana"/>
                <w:sz w:val="16"/>
                <w:szCs w:val="16"/>
                <w:highlight w:val="yellow"/>
              </w:rPr>
            </w:pPr>
          </w:p>
        </w:tc>
      </w:tr>
      <w:tr w:rsidR="00CE5F9D" w:rsidRPr="002604AB" w:rsidTr="00CE5F9D">
        <w:trPr>
          <w:trHeight w:val="286"/>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F9D" w:rsidRPr="002604AB" w:rsidTr="00CE5F9D">
        <w:trPr>
          <w:trHeight w:val="286"/>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CE5F9D" w:rsidRPr="002604AB" w:rsidTr="00CE5F9D">
        <w:trPr>
          <w:trHeight w:val="286"/>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F9D" w:rsidRPr="002604AB" w:rsidTr="00CE5F9D">
        <w:trPr>
          <w:trHeight w:val="286"/>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F9D" w:rsidRPr="002604AB" w:rsidTr="00CE5F9D">
        <w:trPr>
          <w:trHeight w:val="294"/>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E5F9D" w:rsidRDefault="00CE5F9D" w:rsidP="00CE5F9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E5F9D"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E5F9D"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CE5F9D" w:rsidRPr="002604AB" w:rsidTr="00CE5F9D">
        <w:trPr>
          <w:trHeight w:val="294"/>
        </w:trPr>
        <w:tc>
          <w:tcPr>
            <w:tcW w:w="3735" w:type="dxa"/>
            <w:gridSpan w:val="5"/>
            <w:vMerge/>
            <w:tcBorders>
              <w:left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E5F9D" w:rsidRPr="002604AB" w:rsidRDefault="00CE5F9D" w:rsidP="00CE5F9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F9D" w:rsidRPr="002604AB" w:rsidTr="00CE5F9D">
        <w:trPr>
          <w:trHeight w:val="286"/>
        </w:trPr>
        <w:tc>
          <w:tcPr>
            <w:tcW w:w="3735" w:type="dxa"/>
            <w:gridSpan w:val="5"/>
            <w:vMerge/>
            <w:tcBorders>
              <w:left w:val="single" w:sz="12" w:space="0" w:color="auto"/>
              <w:bottom w:val="single" w:sz="12" w:space="0" w:color="auto"/>
              <w:right w:val="single" w:sz="12" w:space="0" w:color="auto"/>
            </w:tcBorders>
            <w:vAlign w:val="center"/>
          </w:tcPr>
          <w:p w:rsidR="00CE5F9D" w:rsidRPr="002604AB" w:rsidRDefault="00CE5F9D" w:rsidP="00CE5F9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E5F9D" w:rsidRPr="00FA4020" w:rsidRDefault="00CE5F9D" w:rsidP="00CE5F9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E5F9D" w:rsidRPr="002604AB" w:rsidRDefault="00CE5F9D" w:rsidP="00CE5F9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CE5F9D" w:rsidRPr="002604AB" w:rsidTr="00CE5F9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2604AB" w:rsidRDefault="00CE5F9D" w:rsidP="00CE5F9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Absent</w:t>
            </w:r>
            <w:r w:rsidRPr="00A83CA8">
              <w:rPr>
                <w:rFonts w:ascii="Verdana" w:hAnsi="Verdana"/>
                <w:sz w:val="16"/>
                <w:szCs w:val="16"/>
              </w:rPr>
              <w:fldChar w:fldCharType="end"/>
            </w:r>
          </w:p>
        </w:tc>
      </w:tr>
      <w:tr w:rsidR="00CE5F9D" w:rsidRPr="002604AB" w:rsidTr="00CE5F9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2604AB" w:rsidRDefault="00CE5F9D" w:rsidP="00CE5F9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0908">
              <w:rPr>
                <w:rFonts w:ascii="Verdana" w:hAnsi="Verdana"/>
                <w:noProof/>
                <w:sz w:val="16"/>
                <w:szCs w:val="16"/>
              </w:rPr>
              <w:t>The scope of this course will be included the properties of immobilized cells systems and their advantages, the microbial cells used on immobilization and their commercial uses, the supports and their properties.</w:t>
            </w:r>
            <w:r w:rsidRPr="00A83CA8">
              <w:rPr>
                <w:rFonts w:ascii="Verdana" w:hAnsi="Verdana"/>
                <w:sz w:val="16"/>
                <w:szCs w:val="16"/>
              </w:rPr>
              <w:fldChar w:fldCharType="end"/>
            </w:r>
          </w:p>
        </w:tc>
      </w:tr>
      <w:tr w:rsidR="00CE5F9D" w:rsidRPr="002604AB" w:rsidTr="00CE5F9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2604AB" w:rsidRDefault="00CE5F9D" w:rsidP="00CE5F9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0908">
              <w:rPr>
                <w:rFonts w:ascii="Verdana" w:hAnsi="Verdana"/>
                <w:noProof/>
                <w:sz w:val="16"/>
                <w:szCs w:val="16"/>
              </w:rPr>
              <w:t>The aim of this course is to provide understanding of the basic knowledge for the immobilized cell systems and their use in biotechnology by the students.</w:t>
            </w:r>
            <w:r w:rsidRPr="00A83CA8">
              <w:rPr>
                <w:rFonts w:ascii="Verdana" w:hAnsi="Verdana"/>
                <w:sz w:val="16"/>
                <w:szCs w:val="16"/>
              </w:rPr>
              <w:fldChar w:fldCharType="end"/>
            </w:r>
          </w:p>
        </w:tc>
      </w:tr>
      <w:tr w:rsidR="00CE5F9D" w:rsidRPr="002604AB" w:rsidTr="00CE5F9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2604AB" w:rsidRDefault="00CE5F9D" w:rsidP="00CE5F9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0908">
              <w:rPr>
                <w:rFonts w:ascii="Verdana" w:hAnsi="Verdana"/>
                <w:noProof/>
                <w:sz w:val="16"/>
                <w:szCs w:val="16"/>
              </w:rPr>
              <w:t>This course will contribute to prepare for professional life by providing knowledge on the immobilization techniques of microbial cells.</w:t>
            </w:r>
            <w:r w:rsidRPr="00A83CA8">
              <w:rPr>
                <w:rFonts w:ascii="Verdana" w:hAnsi="Verdana"/>
                <w:sz w:val="16"/>
                <w:szCs w:val="16"/>
              </w:rPr>
              <w:fldChar w:fldCharType="end"/>
            </w:r>
          </w:p>
        </w:tc>
      </w:tr>
      <w:tr w:rsidR="00CE5F9D" w:rsidRPr="002604AB" w:rsidTr="00CE5F9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590908" w:rsidRDefault="00CE5F9D" w:rsidP="00CE5F9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590908">
              <w:rPr>
                <w:rFonts w:ascii="Verdana" w:hAnsi="Verdana"/>
                <w:noProof/>
                <w:sz w:val="16"/>
                <w:szCs w:val="16"/>
              </w:rPr>
              <w:t>Understanding the importance of immobilized microbial cells</w:t>
            </w:r>
          </w:p>
          <w:p w:rsidR="00CE5F9D" w:rsidRPr="00590908" w:rsidRDefault="00CE5F9D" w:rsidP="00CE5F9D">
            <w:pPr>
              <w:tabs>
                <w:tab w:val="left" w:pos="7800"/>
              </w:tabs>
              <w:rPr>
                <w:rFonts w:ascii="Verdana" w:hAnsi="Verdana"/>
                <w:noProof/>
                <w:sz w:val="16"/>
                <w:szCs w:val="16"/>
              </w:rPr>
            </w:pPr>
            <w:r w:rsidRPr="00590908">
              <w:rPr>
                <w:rFonts w:ascii="Verdana" w:hAnsi="Verdana"/>
                <w:noProof/>
                <w:sz w:val="16"/>
                <w:szCs w:val="16"/>
              </w:rPr>
              <w:t xml:space="preserve"> </w:t>
            </w:r>
            <w:r>
              <w:rPr>
                <w:rFonts w:ascii="Verdana" w:hAnsi="Verdana"/>
                <w:noProof/>
                <w:sz w:val="16"/>
                <w:szCs w:val="16"/>
              </w:rPr>
              <w:t>2.</w:t>
            </w:r>
            <w:r w:rsidRPr="00590908">
              <w:rPr>
                <w:rFonts w:ascii="Verdana" w:hAnsi="Verdana"/>
                <w:noProof/>
                <w:sz w:val="16"/>
                <w:szCs w:val="16"/>
              </w:rPr>
              <w:t xml:space="preserve">Expressing the historical development of immobilized microbial cells </w:t>
            </w:r>
          </w:p>
          <w:p w:rsidR="00CE5F9D" w:rsidRPr="00590908" w:rsidRDefault="00CE5F9D" w:rsidP="00CE5F9D">
            <w:pPr>
              <w:tabs>
                <w:tab w:val="left" w:pos="7800"/>
              </w:tabs>
              <w:rPr>
                <w:rFonts w:ascii="Verdana" w:hAnsi="Verdana"/>
                <w:noProof/>
                <w:sz w:val="16"/>
                <w:szCs w:val="16"/>
              </w:rPr>
            </w:pPr>
            <w:r w:rsidRPr="00590908">
              <w:rPr>
                <w:rFonts w:ascii="Verdana" w:hAnsi="Verdana"/>
                <w:noProof/>
                <w:sz w:val="16"/>
                <w:szCs w:val="16"/>
              </w:rPr>
              <w:t xml:space="preserve"> </w:t>
            </w:r>
            <w:r>
              <w:rPr>
                <w:rFonts w:ascii="Verdana" w:hAnsi="Verdana"/>
                <w:noProof/>
                <w:sz w:val="16"/>
                <w:szCs w:val="16"/>
              </w:rPr>
              <w:t>3.</w:t>
            </w:r>
            <w:r w:rsidRPr="00590908">
              <w:rPr>
                <w:rFonts w:ascii="Verdana" w:hAnsi="Verdana"/>
                <w:noProof/>
                <w:sz w:val="16"/>
                <w:szCs w:val="16"/>
              </w:rPr>
              <w:t>Sort the advantages of immobilized microbial cells</w:t>
            </w:r>
          </w:p>
          <w:p w:rsidR="00CE5F9D" w:rsidRPr="00590908" w:rsidRDefault="00CE5F9D" w:rsidP="00CE5F9D">
            <w:pPr>
              <w:tabs>
                <w:tab w:val="left" w:pos="7800"/>
              </w:tabs>
              <w:rPr>
                <w:rFonts w:ascii="Verdana" w:hAnsi="Verdana"/>
                <w:noProof/>
                <w:sz w:val="16"/>
                <w:szCs w:val="16"/>
              </w:rPr>
            </w:pPr>
            <w:r w:rsidRPr="00590908">
              <w:rPr>
                <w:rFonts w:ascii="Verdana" w:hAnsi="Verdana"/>
                <w:noProof/>
                <w:sz w:val="16"/>
                <w:szCs w:val="16"/>
              </w:rPr>
              <w:t xml:space="preserve"> </w:t>
            </w:r>
            <w:r>
              <w:rPr>
                <w:rFonts w:ascii="Verdana" w:hAnsi="Verdana"/>
                <w:noProof/>
                <w:sz w:val="16"/>
                <w:szCs w:val="16"/>
              </w:rPr>
              <w:t>4.</w:t>
            </w:r>
            <w:r w:rsidRPr="00590908">
              <w:rPr>
                <w:rFonts w:ascii="Verdana" w:hAnsi="Verdana"/>
                <w:noProof/>
                <w:sz w:val="16"/>
                <w:szCs w:val="16"/>
              </w:rPr>
              <w:t>To understand the properties of carriers used in the immobilization of microbial cells</w:t>
            </w:r>
          </w:p>
          <w:p w:rsidR="00CE5F9D" w:rsidRPr="00590908" w:rsidRDefault="00CE5F9D" w:rsidP="00CE5F9D">
            <w:pPr>
              <w:tabs>
                <w:tab w:val="left" w:pos="7800"/>
              </w:tabs>
              <w:rPr>
                <w:rFonts w:ascii="Verdana" w:hAnsi="Verdana"/>
                <w:noProof/>
                <w:sz w:val="16"/>
                <w:szCs w:val="16"/>
              </w:rPr>
            </w:pPr>
            <w:r w:rsidRPr="00590908">
              <w:rPr>
                <w:rFonts w:ascii="Verdana" w:hAnsi="Verdana"/>
                <w:noProof/>
                <w:sz w:val="16"/>
                <w:szCs w:val="16"/>
              </w:rPr>
              <w:t xml:space="preserve"> </w:t>
            </w:r>
            <w:r>
              <w:rPr>
                <w:rFonts w:ascii="Verdana" w:hAnsi="Verdana"/>
                <w:noProof/>
                <w:sz w:val="16"/>
                <w:szCs w:val="16"/>
              </w:rPr>
              <w:t>5.</w:t>
            </w:r>
            <w:r w:rsidRPr="00590908">
              <w:rPr>
                <w:rFonts w:ascii="Verdana" w:hAnsi="Verdana"/>
                <w:noProof/>
                <w:sz w:val="16"/>
                <w:szCs w:val="16"/>
              </w:rPr>
              <w:t>To exemplify the carriers used for immobilization of microbial cells</w:t>
            </w:r>
          </w:p>
          <w:p w:rsidR="00CE5F9D" w:rsidRPr="00E3546D" w:rsidRDefault="00CE5F9D" w:rsidP="00CE5F9D">
            <w:pPr>
              <w:tabs>
                <w:tab w:val="left" w:pos="7800"/>
              </w:tabs>
              <w:rPr>
                <w:rFonts w:ascii="Verdana" w:hAnsi="Verdana"/>
                <w:sz w:val="16"/>
                <w:szCs w:val="16"/>
              </w:rPr>
            </w:pPr>
            <w:r w:rsidRPr="00590908">
              <w:rPr>
                <w:rFonts w:ascii="Verdana" w:hAnsi="Verdana"/>
                <w:noProof/>
                <w:sz w:val="16"/>
                <w:szCs w:val="16"/>
              </w:rPr>
              <w:t xml:space="preserve"> </w:t>
            </w:r>
            <w:r>
              <w:rPr>
                <w:rFonts w:ascii="Verdana" w:hAnsi="Verdana"/>
                <w:noProof/>
                <w:sz w:val="16"/>
                <w:szCs w:val="16"/>
              </w:rPr>
              <w:t>6.</w:t>
            </w:r>
            <w:r w:rsidRPr="00590908">
              <w:rPr>
                <w:rFonts w:ascii="Verdana" w:hAnsi="Verdana"/>
                <w:noProof/>
                <w:sz w:val="16"/>
                <w:szCs w:val="16"/>
              </w:rPr>
              <w:t>To exemlplify the applications of immobilized microbial cells</w:t>
            </w:r>
            <w:r>
              <w:rPr>
                <w:rFonts w:ascii="Verdana" w:hAnsi="Verdana"/>
                <w:sz w:val="16"/>
                <w:szCs w:val="16"/>
              </w:rPr>
              <w:fldChar w:fldCharType="end"/>
            </w:r>
          </w:p>
        </w:tc>
      </w:tr>
      <w:tr w:rsidR="00CE5F9D" w:rsidRPr="002604AB" w:rsidTr="00CE5F9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9972FB" w:rsidRDefault="00CE5F9D" w:rsidP="00CE5F9D">
            <w:pPr>
              <w:pStyle w:val="Balk4"/>
              <w:spacing w:before="0" w:beforeAutospacing="0" w:after="0" w:afterAutospacing="0"/>
              <w:rPr>
                <w:rFonts w:ascii="Verdana" w:hAnsi="Verdana"/>
                <w:b w:val="0"/>
                <w:sz w:val="16"/>
                <w:szCs w:val="16"/>
                <w:lang w:val="tr-TR"/>
              </w:rPr>
            </w:pPr>
            <w:r w:rsidRPr="009972FB">
              <w:rPr>
                <w:rFonts w:ascii="Verdana" w:hAnsi="Verdana"/>
                <w:b w:val="0"/>
                <w:sz w:val="16"/>
                <w:szCs w:val="16"/>
                <w:lang w:val="tr-TR"/>
              </w:rPr>
              <w:t xml:space="preserve"> </w:t>
            </w:r>
            <w:r w:rsidRPr="009972FB">
              <w:rPr>
                <w:rFonts w:ascii="Verdana" w:hAnsi="Verdana"/>
                <w:b w:val="0"/>
                <w:sz w:val="16"/>
                <w:szCs w:val="16"/>
                <w:lang w:val="tr-TR"/>
              </w:rPr>
              <w:fldChar w:fldCharType="begin">
                <w:ffData>
                  <w:name w:val=""/>
                  <w:enabled/>
                  <w:calcOnExit w:val="0"/>
                  <w:textInput/>
                </w:ffData>
              </w:fldChar>
            </w:r>
            <w:r w:rsidRPr="009972FB">
              <w:rPr>
                <w:rFonts w:ascii="Verdana" w:hAnsi="Verdana"/>
                <w:b w:val="0"/>
                <w:sz w:val="16"/>
                <w:szCs w:val="16"/>
                <w:lang w:val="tr-TR"/>
              </w:rPr>
              <w:instrText xml:space="preserve"> FORMTEXT </w:instrText>
            </w:r>
            <w:r w:rsidRPr="009972FB">
              <w:rPr>
                <w:rFonts w:ascii="Verdana" w:hAnsi="Verdana"/>
                <w:b w:val="0"/>
                <w:sz w:val="16"/>
                <w:szCs w:val="16"/>
                <w:lang w:val="tr-TR"/>
              </w:rPr>
            </w:r>
            <w:r w:rsidRPr="009972FB">
              <w:rPr>
                <w:rFonts w:ascii="Verdana" w:hAnsi="Verdana"/>
                <w:b w:val="0"/>
                <w:sz w:val="16"/>
                <w:szCs w:val="16"/>
                <w:lang w:val="tr-TR"/>
              </w:rPr>
              <w:fldChar w:fldCharType="separate"/>
            </w:r>
            <w:r w:rsidRPr="00CB72A0">
              <w:rPr>
                <w:rFonts w:ascii="Verdana" w:hAnsi="Verdana"/>
                <w:b w:val="0"/>
                <w:noProof/>
                <w:sz w:val="16"/>
                <w:szCs w:val="16"/>
                <w:lang w:val="tr-TR"/>
              </w:rPr>
              <w:t xml:space="preserve">İLHAN S (2012) </w:t>
            </w:r>
            <w:r>
              <w:rPr>
                <w:rFonts w:ascii="Verdana" w:hAnsi="Verdana"/>
                <w:b w:val="0"/>
                <w:noProof/>
                <w:sz w:val="16"/>
                <w:szCs w:val="16"/>
                <w:lang w:val="tr-TR"/>
              </w:rPr>
              <w:t>I</w:t>
            </w:r>
            <w:r w:rsidRPr="00CB72A0">
              <w:rPr>
                <w:rFonts w:ascii="Verdana" w:hAnsi="Verdana"/>
                <w:b w:val="0"/>
                <w:noProof/>
                <w:sz w:val="16"/>
                <w:szCs w:val="16"/>
                <w:lang w:val="tr-TR"/>
              </w:rPr>
              <w:t>mmobilize</w:t>
            </w:r>
            <w:r>
              <w:rPr>
                <w:rFonts w:ascii="Verdana" w:hAnsi="Verdana"/>
                <w:b w:val="0"/>
                <w:noProof/>
                <w:sz w:val="16"/>
                <w:szCs w:val="16"/>
                <w:lang w:val="tr-TR"/>
              </w:rPr>
              <w:t>d</w:t>
            </w:r>
            <w:r w:rsidRPr="00CB72A0">
              <w:rPr>
                <w:rFonts w:ascii="Verdana" w:hAnsi="Verdana"/>
                <w:b w:val="0"/>
                <w:noProof/>
                <w:sz w:val="16"/>
                <w:szCs w:val="16"/>
                <w:lang w:val="tr-TR"/>
              </w:rPr>
              <w:t xml:space="preserve"> Mi</w:t>
            </w:r>
            <w:r>
              <w:rPr>
                <w:rFonts w:ascii="Verdana" w:hAnsi="Verdana"/>
                <w:b w:val="0"/>
                <w:noProof/>
                <w:sz w:val="16"/>
                <w:szCs w:val="16"/>
                <w:lang w:val="tr-TR"/>
              </w:rPr>
              <w:t>c</w:t>
            </w:r>
            <w:r w:rsidRPr="00CB72A0">
              <w:rPr>
                <w:rFonts w:ascii="Verdana" w:hAnsi="Verdana"/>
                <w:b w:val="0"/>
                <w:noProof/>
                <w:sz w:val="16"/>
                <w:szCs w:val="16"/>
                <w:lang w:val="tr-TR"/>
              </w:rPr>
              <w:t xml:space="preserve">robial </w:t>
            </w:r>
            <w:r>
              <w:rPr>
                <w:rFonts w:ascii="Verdana" w:hAnsi="Verdana"/>
                <w:b w:val="0"/>
                <w:noProof/>
                <w:sz w:val="16"/>
                <w:szCs w:val="16"/>
                <w:lang w:val="tr-TR"/>
              </w:rPr>
              <w:t>Cells</w:t>
            </w:r>
            <w:r w:rsidRPr="00CB72A0">
              <w:rPr>
                <w:rFonts w:ascii="Verdana" w:hAnsi="Verdana"/>
                <w:b w:val="0"/>
                <w:noProof/>
                <w:sz w:val="16"/>
                <w:szCs w:val="16"/>
                <w:lang w:val="tr-TR"/>
              </w:rPr>
              <w:t xml:space="preserve"> </w:t>
            </w:r>
            <w:r>
              <w:rPr>
                <w:rFonts w:ascii="Verdana" w:hAnsi="Verdana"/>
                <w:b w:val="0"/>
                <w:noProof/>
                <w:sz w:val="16"/>
                <w:szCs w:val="16"/>
                <w:lang w:val="tr-TR"/>
              </w:rPr>
              <w:t>Lecture Notes</w:t>
            </w:r>
            <w:r w:rsidRPr="00CB72A0">
              <w:rPr>
                <w:rFonts w:ascii="Verdana" w:hAnsi="Verdana"/>
                <w:b w:val="0"/>
                <w:noProof/>
                <w:sz w:val="16"/>
                <w:szCs w:val="16"/>
                <w:lang w:val="tr-TR"/>
              </w:rPr>
              <w:t>, ESOGÜ Biyoloji Bölümü, ESKİŞEHİR</w:t>
            </w:r>
            <w:r w:rsidRPr="009972FB">
              <w:rPr>
                <w:rFonts w:ascii="Verdana" w:hAnsi="Verdana"/>
                <w:b w:val="0"/>
                <w:sz w:val="16"/>
                <w:szCs w:val="16"/>
                <w:lang w:val="tr-TR"/>
              </w:rPr>
              <w:fldChar w:fldCharType="end"/>
            </w:r>
          </w:p>
        </w:tc>
      </w:tr>
      <w:tr w:rsidR="00CE5F9D" w:rsidRPr="002604AB" w:rsidTr="00CE5F9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F9D" w:rsidRPr="002604AB" w:rsidRDefault="00CE5F9D" w:rsidP="00CE5F9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E5F9D" w:rsidRPr="009972FB" w:rsidRDefault="00CE5F9D" w:rsidP="00CE5F9D">
            <w:pPr>
              <w:pStyle w:val="Balk4"/>
              <w:rPr>
                <w:rFonts w:ascii="Verdana" w:hAnsi="Verdana"/>
                <w:b w:val="0"/>
                <w:color w:val="000000"/>
                <w:sz w:val="16"/>
                <w:szCs w:val="16"/>
                <w:lang w:val="tr-TR"/>
              </w:rPr>
            </w:pPr>
            <w:r w:rsidRPr="009972FB">
              <w:rPr>
                <w:rFonts w:ascii="Verdana" w:hAnsi="Verdana"/>
                <w:b w:val="0"/>
                <w:bCs w:val="0"/>
                <w:color w:val="000000"/>
                <w:sz w:val="16"/>
                <w:szCs w:val="16"/>
                <w:lang w:val="tr-TR"/>
              </w:rPr>
              <w:t xml:space="preserve"> </w:t>
            </w:r>
            <w:r w:rsidRPr="009972FB">
              <w:rPr>
                <w:rFonts w:ascii="Verdana" w:hAnsi="Verdana"/>
                <w:b w:val="0"/>
                <w:sz w:val="16"/>
                <w:szCs w:val="16"/>
                <w:lang w:val="tr-TR"/>
              </w:rPr>
              <w:fldChar w:fldCharType="begin">
                <w:ffData>
                  <w:name w:val="Metin4"/>
                  <w:enabled/>
                  <w:calcOnExit w:val="0"/>
                  <w:textInput/>
                </w:ffData>
              </w:fldChar>
            </w:r>
            <w:r w:rsidRPr="009972FB">
              <w:rPr>
                <w:rFonts w:ascii="Verdana" w:hAnsi="Verdana"/>
                <w:b w:val="0"/>
                <w:sz w:val="16"/>
                <w:szCs w:val="16"/>
                <w:lang w:val="tr-TR"/>
              </w:rPr>
              <w:instrText xml:space="preserve"> FORMTEXT </w:instrText>
            </w:r>
            <w:r w:rsidRPr="009972FB">
              <w:rPr>
                <w:rFonts w:ascii="Verdana" w:hAnsi="Verdana"/>
                <w:b w:val="0"/>
                <w:sz w:val="16"/>
                <w:szCs w:val="16"/>
                <w:lang w:val="tr-TR"/>
              </w:rPr>
            </w:r>
            <w:r w:rsidRPr="009972FB">
              <w:rPr>
                <w:rFonts w:ascii="Verdana" w:hAnsi="Verdana"/>
                <w:b w:val="0"/>
                <w:sz w:val="16"/>
                <w:szCs w:val="16"/>
                <w:lang w:val="tr-TR"/>
              </w:rPr>
              <w:fldChar w:fldCharType="separate"/>
            </w:r>
            <w:r w:rsidRPr="00CB72A0">
              <w:rPr>
                <w:rFonts w:ascii="Verdana" w:hAnsi="Verdana"/>
                <w:b w:val="0"/>
                <w:noProof/>
                <w:sz w:val="16"/>
                <w:szCs w:val="16"/>
                <w:lang w:val="tr-TR"/>
              </w:rPr>
              <w:t>Veliky IA. and McLean RJC, (1994). Immobilized Biosystems: Theory and Practical Applications. Blackie Academic and Professional</w:t>
            </w:r>
            <w:r>
              <w:rPr>
                <w:rFonts w:ascii="Verdana" w:hAnsi="Verdana"/>
                <w:b w:val="0"/>
                <w:noProof/>
                <w:sz w:val="16"/>
                <w:szCs w:val="16"/>
                <w:lang w:val="tr-TR"/>
              </w:rPr>
              <w:t xml:space="preserve">; </w:t>
            </w:r>
            <w:r w:rsidRPr="00CB72A0">
              <w:rPr>
                <w:rFonts w:ascii="Verdana" w:hAnsi="Verdana"/>
                <w:b w:val="0"/>
                <w:noProof/>
                <w:sz w:val="16"/>
                <w:szCs w:val="16"/>
                <w:lang w:val="tr-TR"/>
              </w:rPr>
              <w:t>Phillips CR. and Poon YC, (1988). Immobilization of Cells. Springer Verlag</w:t>
            </w:r>
            <w:r>
              <w:rPr>
                <w:rFonts w:ascii="Verdana" w:hAnsi="Verdana"/>
                <w:b w:val="0"/>
                <w:noProof/>
                <w:sz w:val="16"/>
                <w:szCs w:val="16"/>
                <w:lang w:val="tr-TR"/>
              </w:rPr>
              <w:t xml:space="preserve">; </w:t>
            </w:r>
            <w:r w:rsidRPr="00CB72A0">
              <w:rPr>
                <w:rFonts w:ascii="Verdana" w:hAnsi="Verdana"/>
                <w:b w:val="0"/>
                <w:noProof/>
                <w:sz w:val="16"/>
                <w:szCs w:val="16"/>
                <w:lang w:val="tr-TR"/>
              </w:rPr>
              <w:t>Woodward J, 1985. IRL PressOxford Washington DC</w:t>
            </w:r>
            <w:r>
              <w:rPr>
                <w:rFonts w:ascii="Verdana" w:hAnsi="Verdana"/>
                <w:b w:val="0"/>
                <w:noProof/>
                <w:sz w:val="16"/>
                <w:szCs w:val="16"/>
                <w:lang w:val="tr-TR"/>
              </w:rPr>
              <w:t xml:space="preserve">; </w:t>
            </w:r>
            <w:r w:rsidRPr="00CB72A0">
              <w:rPr>
                <w:rFonts w:ascii="Verdana" w:hAnsi="Verdana"/>
                <w:b w:val="0"/>
                <w:noProof/>
                <w:sz w:val="16"/>
                <w:szCs w:val="16"/>
                <w:lang w:val="tr-TR"/>
              </w:rPr>
              <w:t>Wijffels RH, (2000). Immobilized Cells. Springer Lab Manuals</w:t>
            </w:r>
            <w:r>
              <w:rPr>
                <w:rFonts w:ascii="Verdana" w:hAnsi="Verdana"/>
                <w:b w:val="0"/>
                <w:noProof/>
                <w:sz w:val="16"/>
                <w:szCs w:val="16"/>
                <w:lang w:val="tr-TR"/>
              </w:rPr>
              <w:t xml:space="preserve">; </w:t>
            </w:r>
            <w:r w:rsidRPr="00CB72A0">
              <w:rPr>
                <w:rFonts w:ascii="Verdana" w:hAnsi="Verdana"/>
                <w:b w:val="0"/>
                <w:noProof/>
                <w:sz w:val="16"/>
                <w:szCs w:val="16"/>
                <w:lang w:val="tr-TR"/>
              </w:rPr>
              <w:t>Guisan JM, (2006). Immobilization  of Enzymes and Cells. Humana Press</w:t>
            </w:r>
            <w:r>
              <w:rPr>
                <w:rFonts w:ascii="Verdana" w:hAnsi="Verdana"/>
                <w:b w:val="0"/>
                <w:noProof/>
                <w:sz w:val="16"/>
                <w:szCs w:val="16"/>
                <w:lang w:val="tr-TR"/>
              </w:rPr>
              <w:t>.</w:t>
            </w:r>
            <w:r w:rsidRPr="009972FB">
              <w:rPr>
                <w:rFonts w:ascii="Verdana" w:hAnsi="Verdana"/>
                <w:b w:val="0"/>
                <w:sz w:val="16"/>
                <w:szCs w:val="16"/>
                <w:lang w:val="tr-TR"/>
              </w:rPr>
              <w:fldChar w:fldCharType="end"/>
            </w:r>
          </w:p>
        </w:tc>
      </w:tr>
    </w:tbl>
    <w:p w:rsidR="00CE5F9D" w:rsidRPr="002604AB" w:rsidRDefault="00CE5F9D" w:rsidP="00CE5F9D">
      <w:pPr>
        <w:rPr>
          <w:rFonts w:ascii="Verdana" w:hAnsi="Verdana"/>
          <w:sz w:val="16"/>
          <w:szCs w:val="16"/>
        </w:rPr>
        <w:sectPr w:rsidR="00CE5F9D" w:rsidRPr="002604AB" w:rsidSect="00CE5F9D">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E5F9D" w:rsidRPr="002604AB" w:rsidTr="00CE5F9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rPr>
                <w:rFonts w:ascii="Verdana" w:hAnsi="Verdana"/>
                <w:b/>
                <w:sz w:val="20"/>
                <w:szCs w:val="16"/>
              </w:rPr>
            </w:pPr>
            <w:r>
              <w:rPr>
                <w:rFonts w:ascii="Verdana" w:hAnsi="Verdana"/>
                <w:b/>
                <w:sz w:val="20"/>
                <w:szCs w:val="16"/>
              </w:rPr>
              <w:t>TOPICS</w:t>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2A0">
              <w:rPr>
                <w:rFonts w:ascii="Verdana" w:hAnsi="Verdana"/>
                <w:noProof/>
                <w:sz w:val="16"/>
                <w:szCs w:val="16"/>
              </w:rPr>
              <w:t>The history and  importance of immobilized microbial cells</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2A0">
              <w:rPr>
                <w:rFonts w:ascii="Verdana" w:hAnsi="Verdana"/>
                <w:noProof/>
                <w:sz w:val="16"/>
                <w:szCs w:val="16"/>
              </w:rPr>
              <w:t>The properties of microbial cells</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2A0">
              <w:rPr>
                <w:rFonts w:ascii="Verdana" w:hAnsi="Verdana"/>
                <w:noProof/>
                <w:sz w:val="16"/>
                <w:szCs w:val="16"/>
              </w:rPr>
              <w:t>The properties of microbial cells</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2A0">
              <w:rPr>
                <w:rFonts w:ascii="Verdana" w:hAnsi="Verdana"/>
                <w:noProof/>
                <w:sz w:val="16"/>
                <w:szCs w:val="16"/>
              </w:rPr>
              <w:t>The properties of immobilized microbial cells</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2A0">
              <w:rPr>
                <w:rFonts w:ascii="Verdana" w:hAnsi="Verdana"/>
                <w:noProof/>
                <w:sz w:val="16"/>
                <w:szCs w:val="16"/>
              </w:rPr>
              <w:t>The microbial cells used on immobilization</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E5F9D" w:rsidRPr="002604AB" w:rsidRDefault="00CE5F9D" w:rsidP="00CE5F9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2A0">
              <w:rPr>
                <w:rFonts w:ascii="Verdana" w:hAnsi="Verdana"/>
                <w:noProof/>
                <w:sz w:val="16"/>
                <w:szCs w:val="16"/>
              </w:rPr>
              <w:t>The microbial cells used on immobilization</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2A0">
              <w:rPr>
                <w:rFonts w:ascii="Verdana" w:hAnsi="Verdana"/>
                <w:noProof/>
                <w:sz w:val="16"/>
                <w:szCs w:val="16"/>
              </w:rPr>
              <w:t>Growth cycle on microbial cells</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2A0">
              <w:rPr>
                <w:rFonts w:ascii="Verdana" w:hAnsi="Verdana"/>
                <w:noProof/>
                <w:sz w:val="16"/>
                <w:szCs w:val="16"/>
              </w:rPr>
              <w:t>The cariers used on immobilized cell systems</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2A0">
              <w:rPr>
                <w:rFonts w:ascii="Verdana" w:hAnsi="Verdana"/>
                <w:noProof/>
                <w:sz w:val="16"/>
                <w:szCs w:val="16"/>
              </w:rPr>
              <w:t>The cariers used on immobilized cell systems</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E5F9D" w:rsidRPr="002604AB" w:rsidRDefault="00CE5F9D" w:rsidP="00CE5F9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2A0">
              <w:rPr>
                <w:rFonts w:ascii="Verdana" w:hAnsi="Verdana"/>
                <w:noProof/>
                <w:sz w:val="16"/>
                <w:szCs w:val="16"/>
              </w:rPr>
              <w:t>Student presentations</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2A0">
              <w:rPr>
                <w:rFonts w:ascii="Verdana" w:hAnsi="Verdana"/>
                <w:sz w:val="16"/>
                <w:szCs w:val="16"/>
              </w:rPr>
              <w:t>Student presentations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E5F9D" w:rsidRPr="002604AB" w:rsidTr="00CE5F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E5F9D" w:rsidRPr="002604AB" w:rsidRDefault="00CE5F9D" w:rsidP="00CE5F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2A0">
              <w:rPr>
                <w:rFonts w:ascii="Verdana" w:hAnsi="Verdana"/>
                <w:noProof/>
                <w:sz w:val="16"/>
                <w:szCs w:val="16"/>
              </w:rPr>
              <w:t>Student presentations</w:t>
            </w:r>
            <w:r w:rsidRPr="00A83CA8">
              <w:rPr>
                <w:rFonts w:ascii="Verdana" w:hAnsi="Verdana"/>
                <w:sz w:val="16"/>
                <w:szCs w:val="16"/>
              </w:rPr>
              <w:fldChar w:fldCharType="end"/>
            </w:r>
          </w:p>
        </w:tc>
      </w:tr>
      <w:tr w:rsidR="00CE5F9D" w:rsidRPr="002604AB" w:rsidTr="00CE5F9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E5F9D" w:rsidRPr="002604AB" w:rsidRDefault="00CE5F9D" w:rsidP="00CE5F9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E5F9D" w:rsidRPr="002604AB" w:rsidRDefault="00CE5F9D" w:rsidP="00CE5F9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E5F9D" w:rsidRPr="002604AB" w:rsidRDefault="00CE5F9D" w:rsidP="00CE5F9D">
      <w:pPr>
        <w:rPr>
          <w:rFonts w:ascii="Verdana" w:hAnsi="Verdana"/>
          <w:sz w:val="16"/>
          <w:szCs w:val="16"/>
        </w:rPr>
      </w:pPr>
    </w:p>
    <w:p w:rsidR="00CE5F9D" w:rsidRPr="002604AB" w:rsidRDefault="00CE5F9D" w:rsidP="00CE5F9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CE5F9D" w:rsidRPr="002604AB" w:rsidTr="00CE5F9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CE5F9D" w:rsidRPr="001B710C" w:rsidRDefault="00CE5F9D" w:rsidP="00CE5F9D">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t>CONTRIBUTION LEVEL</w:t>
            </w:r>
          </w:p>
        </w:tc>
      </w:tr>
      <w:tr w:rsidR="00CE5F9D" w:rsidRPr="002604AB" w:rsidTr="00CE5F9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CE5F9D" w:rsidRPr="002604AB" w:rsidRDefault="00CE5F9D" w:rsidP="00CE5F9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CE5F9D" w:rsidRPr="002604AB" w:rsidRDefault="00CE5F9D" w:rsidP="00CE5F9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t>3</w:t>
            </w:r>
          </w:p>
          <w:p w:rsidR="00CE5F9D" w:rsidRPr="001B710C" w:rsidRDefault="00CE5F9D" w:rsidP="00CE5F9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t>2</w:t>
            </w:r>
          </w:p>
          <w:p w:rsidR="00CE5F9D" w:rsidRPr="001B710C" w:rsidRDefault="00CE5F9D" w:rsidP="00CE5F9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t>1</w:t>
            </w:r>
          </w:p>
          <w:p w:rsidR="00CE5F9D" w:rsidRPr="001B710C" w:rsidRDefault="00CE5F9D" w:rsidP="00CE5F9D">
            <w:pPr>
              <w:jc w:val="center"/>
              <w:rPr>
                <w:rFonts w:ascii="Verdana" w:hAnsi="Verdana"/>
                <w:sz w:val="18"/>
                <w:szCs w:val="16"/>
              </w:rPr>
            </w:pPr>
            <w:r>
              <w:rPr>
                <w:rFonts w:ascii="Verdana" w:hAnsi="Verdana"/>
                <w:sz w:val="18"/>
                <w:szCs w:val="16"/>
              </w:rPr>
              <w:t>Low</w:t>
            </w:r>
          </w:p>
        </w:tc>
      </w:tr>
      <w:tr w:rsidR="00CE5F9D" w:rsidRPr="002604AB" w:rsidTr="00CE5F9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CE5F9D" w:rsidRPr="004D5A70" w:rsidRDefault="00CE5F9D" w:rsidP="00CE5F9D">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Pr="002604AB" w:rsidRDefault="00CE5F9D" w:rsidP="00CE5F9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CE5F9D" w:rsidRPr="002604AB" w:rsidTr="00CE5F9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CE5F9D" w:rsidRPr="001B710C" w:rsidRDefault="00CE5F9D" w:rsidP="00CE5F9D">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CE5F9D" w:rsidRPr="00A804D5" w:rsidRDefault="00CE5F9D" w:rsidP="00CE5F9D">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E5F9D" w:rsidRDefault="00CE5F9D" w:rsidP="00CE5F9D">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CE5F9D" w:rsidRPr="002604AB" w:rsidRDefault="00CE5F9D" w:rsidP="00CE5F9D">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CE5F9D" w:rsidRPr="002604AB" w:rsidTr="00CE5F9D">
        <w:trPr>
          <w:trHeight w:val="432"/>
        </w:trPr>
        <w:tc>
          <w:tcPr>
            <w:tcW w:w="2429" w:type="dxa"/>
            <w:vAlign w:val="center"/>
          </w:tcPr>
          <w:p w:rsidR="00CE5F9D" w:rsidRPr="002604AB" w:rsidRDefault="00CE5F9D" w:rsidP="00CE5F9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56D41">
              <w:rPr>
                <w:rFonts w:ascii="Verdana" w:hAnsi="Verdana"/>
                <w:noProof/>
                <w:sz w:val="18"/>
                <w:szCs w:val="16"/>
              </w:rPr>
              <w:t>Prof. Dr. Semra İLHAN</w:t>
            </w:r>
            <w:r>
              <w:rPr>
                <w:rFonts w:ascii="Verdana" w:hAnsi="Verdana"/>
                <w:sz w:val="18"/>
                <w:szCs w:val="16"/>
              </w:rPr>
              <w:fldChar w:fldCharType="end"/>
            </w:r>
          </w:p>
        </w:tc>
        <w:tc>
          <w:tcPr>
            <w:tcW w:w="822" w:type="dxa"/>
            <w:vAlign w:val="center"/>
          </w:tcPr>
          <w:p w:rsidR="00CE5F9D" w:rsidRPr="002604AB" w:rsidRDefault="00CE5F9D" w:rsidP="00CE5F9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CE5F9D" w:rsidRPr="002604AB" w:rsidRDefault="00CE5F9D" w:rsidP="00CE5F9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14/05/2015</w:t>
            </w:r>
            <w:r>
              <w:rPr>
                <w:rFonts w:ascii="Verdana" w:hAnsi="Verdana"/>
                <w:sz w:val="18"/>
                <w:szCs w:val="16"/>
              </w:rPr>
              <w:fldChar w:fldCharType="end"/>
            </w:r>
          </w:p>
        </w:tc>
      </w:tr>
    </w:tbl>
    <w:p w:rsidR="00DB1CCD" w:rsidRDefault="00CE5F9D" w:rsidP="00DB1CC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DB1CCD" w:rsidRDefault="00DB1CCD">
      <w:pPr>
        <w:spacing w:after="200"/>
        <w:rPr>
          <w:rFonts w:ascii="Verdana" w:hAnsi="Verdana"/>
          <w:sz w:val="18"/>
          <w:szCs w:val="16"/>
        </w:rPr>
      </w:pPr>
      <w:r>
        <w:rPr>
          <w:rFonts w:ascii="Verdana" w:hAnsi="Verdana"/>
          <w:sz w:val="18"/>
          <w:szCs w:val="16"/>
        </w:rPr>
        <w:br w:type="page"/>
      </w:r>
    </w:p>
    <w:p w:rsidR="00DB1CCD" w:rsidRPr="002604AB" w:rsidRDefault="00A55D4D" w:rsidP="00DB1CCD">
      <w:pPr>
        <w:tabs>
          <w:tab w:val="left" w:pos="6825"/>
        </w:tabs>
        <w:outlineLvl w:val="0"/>
        <w:rPr>
          <w:rFonts w:ascii="Verdana" w:hAnsi="Verdana"/>
          <w:b/>
          <w:sz w:val="16"/>
          <w:szCs w:val="16"/>
        </w:rPr>
      </w:pPr>
      <w:r>
        <w:rPr>
          <w:noProof/>
        </w:rPr>
        <w:pict>
          <v:shape id="_x0000_s1203" type="#_x0000_t202" style="position:absolute;margin-left:12.55pt;margin-top:-10.75pt;width:298.5pt;height:76.95pt;z-index:25194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DB1CCD">
                  <w:pPr>
                    <w:spacing w:after="120"/>
                    <w:jc w:val="center"/>
                    <w:rPr>
                      <w:rFonts w:ascii="Verdana" w:hAnsi="Verdana"/>
                      <w:b/>
                      <w:sz w:val="16"/>
                      <w:szCs w:val="20"/>
                    </w:rPr>
                  </w:pPr>
                  <w:r>
                    <w:rPr>
                      <w:rFonts w:ascii="Verdana" w:hAnsi="Verdana"/>
                      <w:b/>
                      <w:sz w:val="16"/>
                      <w:szCs w:val="20"/>
                    </w:rPr>
                    <w:t>T.R.</w:t>
                  </w:r>
                </w:p>
                <w:p w:rsidR="00D16477" w:rsidRDefault="00D16477" w:rsidP="00DB1CCD">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DB1CCD">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DB1CC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B1CCD" w:rsidRPr="002604AB">
        <w:rPr>
          <w:rFonts w:ascii="Verdana" w:hAnsi="Verdana"/>
          <w:b/>
          <w:sz w:val="16"/>
          <w:szCs w:val="16"/>
        </w:rPr>
        <w:t xml:space="preserve">    </w:t>
      </w: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B1CCD" w:rsidRPr="002604AB" w:rsidTr="00DB1CCD">
        <w:tc>
          <w:tcPr>
            <w:tcW w:w="1951" w:type="dxa"/>
            <w:vAlign w:val="center"/>
          </w:tcPr>
          <w:p w:rsidR="00DB1CCD" w:rsidRPr="002604AB" w:rsidRDefault="00DB1CCD" w:rsidP="00DB1CC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DB1CCD" w:rsidRPr="002604AB" w:rsidRDefault="00DB1CCD" w:rsidP="00DB1CC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DB1CCD" w:rsidRPr="009B0EC0" w:rsidRDefault="00DB1CCD" w:rsidP="00DB1CC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B1CCD" w:rsidRPr="002604AB" w:rsidTr="00DB1CCD">
        <w:trPr>
          <w:trHeight w:val="338"/>
        </w:trPr>
        <w:tc>
          <w:tcPr>
            <w:tcW w:w="10173" w:type="dxa"/>
            <w:gridSpan w:val="4"/>
            <w:vAlign w:val="center"/>
          </w:tcPr>
          <w:p w:rsidR="00DB1CCD" w:rsidRPr="002604AB" w:rsidRDefault="00DB1CCD" w:rsidP="00DB1CCD">
            <w:pPr>
              <w:jc w:val="center"/>
              <w:outlineLvl w:val="0"/>
              <w:rPr>
                <w:rFonts w:ascii="Verdana" w:hAnsi="Verdana"/>
                <w:sz w:val="16"/>
                <w:szCs w:val="16"/>
              </w:rPr>
            </w:pPr>
            <w:r>
              <w:rPr>
                <w:rFonts w:ascii="Verdana" w:hAnsi="Verdana"/>
                <w:b/>
                <w:sz w:val="18"/>
                <w:szCs w:val="16"/>
              </w:rPr>
              <w:t>COURSE</w:t>
            </w:r>
          </w:p>
        </w:tc>
      </w:tr>
      <w:tr w:rsidR="00DB1CCD" w:rsidRPr="002604AB" w:rsidTr="00DB1CCD">
        <w:tc>
          <w:tcPr>
            <w:tcW w:w="1668" w:type="dxa"/>
            <w:vAlign w:val="center"/>
          </w:tcPr>
          <w:p w:rsidR="00DB1CCD" w:rsidRPr="002604AB" w:rsidRDefault="00DB1CCD" w:rsidP="00DB1CCD">
            <w:pPr>
              <w:outlineLvl w:val="0"/>
              <w:rPr>
                <w:rFonts w:ascii="Verdana" w:hAnsi="Verdana"/>
                <w:b/>
                <w:sz w:val="16"/>
                <w:szCs w:val="16"/>
              </w:rPr>
            </w:pPr>
            <w:r>
              <w:rPr>
                <w:rFonts w:ascii="Verdana" w:hAnsi="Verdana"/>
                <w:b/>
                <w:sz w:val="16"/>
                <w:szCs w:val="20"/>
              </w:rPr>
              <w:t>CODE</w:t>
            </w:r>
          </w:p>
        </w:tc>
        <w:tc>
          <w:tcPr>
            <w:tcW w:w="1984"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517E3">
              <w:rPr>
                <w:rFonts w:ascii="Verdana" w:hAnsi="Verdana"/>
                <w:noProof/>
                <w:sz w:val="16"/>
                <w:szCs w:val="16"/>
              </w:rPr>
              <w:t>501102536</w:t>
            </w:r>
            <w:r>
              <w:rPr>
                <w:rFonts w:ascii="Verdana" w:hAnsi="Verdana"/>
                <w:sz w:val="16"/>
                <w:szCs w:val="16"/>
              </w:rPr>
              <w:fldChar w:fldCharType="end"/>
            </w:r>
          </w:p>
        </w:tc>
        <w:tc>
          <w:tcPr>
            <w:tcW w:w="1559" w:type="dxa"/>
            <w:vAlign w:val="center"/>
          </w:tcPr>
          <w:p w:rsidR="00DB1CCD" w:rsidRPr="002604AB" w:rsidRDefault="00DB1CCD" w:rsidP="00DB1CCD">
            <w:pPr>
              <w:outlineLvl w:val="0"/>
              <w:rPr>
                <w:rFonts w:ascii="Verdana" w:hAnsi="Verdana"/>
                <w:b/>
                <w:sz w:val="16"/>
                <w:szCs w:val="16"/>
              </w:rPr>
            </w:pPr>
            <w:r>
              <w:rPr>
                <w:rFonts w:ascii="Verdana" w:hAnsi="Verdana"/>
                <w:b/>
                <w:sz w:val="16"/>
                <w:szCs w:val="20"/>
              </w:rPr>
              <w:t>TITLE</w:t>
            </w:r>
          </w:p>
        </w:tc>
        <w:tc>
          <w:tcPr>
            <w:tcW w:w="4962"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bookmarkStart w:id="74" w:name="C4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517E3">
              <w:rPr>
                <w:rFonts w:ascii="Verdana" w:hAnsi="Verdana"/>
                <w:noProof/>
                <w:sz w:val="16"/>
                <w:szCs w:val="16"/>
              </w:rPr>
              <w:t>Fishery and Population Dynamics</w:t>
            </w:r>
            <w:r>
              <w:rPr>
                <w:rFonts w:ascii="Verdana" w:hAnsi="Verdana"/>
                <w:sz w:val="16"/>
                <w:szCs w:val="16"/>
              </w:rPr>
              <w:fldChar w:fldCharType="end"/>
            </w:r>
            <w:bookmarkEnd w:id="74"/>
          </w:p>
        </w:tc>
      </w:tr>
    </w:tbl>
    <w:p w:rsidR="00DB1CCD" w:rsidRPr="002604AB" w:rsidRDefault="00DB1CCD" w:rsidP="00DB1CC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B1CCD" w:rsidRPr="002604AB" w:rsidTr="00DB1CC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B1CCD" w:rsidRPr="009B0EC0" w:rsidRDefault="00DB1CCD" w:rsidP="00DB1CC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LANGUAGE</w:t>
            </w:r>
          </w:p>
        </w:tc>
      </w:tr>
      <w:tr w:rsidR="00DB1CCD" w:rsidRPr="002604AB" w:rsidTr="00DB1CCD">
        <w:trPr>
          <w:trHeight w:val="382"/>
        </w:trPr>
        <w:tc>
          <w:tcPr>
            <w:tcW w:w="1079" w:type="dxa"/>
            <w:vMerge/>
            <w:tcBorders>
              <w:top w:val="single" w:sz="4" w:space="0" w:color="auto"/>
              <w:left w:val="single" w:sz="12" w:space="0" w:color="auto"/>
              <w:bottom w:val="single" w:sz="4" w:space="0" w:color="auto"/>
              <w:right w:val="single" w:sz="12" w:space="0" w:color="auto"/>
            </w:tcBorders>
          </w:tcPr>
          <w:p w:rsidR="00DB1CCD" w:rsidRPr="002604AB" w:rsidRDefault="00DB1CCD" w:rsidP="00DB1CC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B1CCD" w:rsidRPr="002604AB" w:rsidRDefault="00DB1CCD" w:rsidP="00DB1CC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B1CCD" w:rsidRPr="002604AB" w:rsidRDefault="00DB1CCD" w:rsidP="00DB1CCD">
            <w:pPr>
              <w:jc w:val="center"/>
              <w:rPr>
                <w:rFonts w:ascii="Verdana" w:hAnsi="Verdana"/>
                <w:b/>
                <w:sz w:val="16"/>
                <w:szCs w:val="16"/>
              </w:rPr>
            </w:pPr>
          </w:p>
        </w:tc>
        <w:tc>
          <w:tcPr>
            <w:tcW w:w="709" w:type="dxa"/>
            <w:vMerge/>
            <w:tcBorders>
              <w:bottom w:val="single" w:sz="4" w:space="0" w:color="auto"/>
            </w:tcBorders>
            <w:vAlign w:val="center"/>
          </w:tcPr>
          <w:p w:rsidR="00DB1CCD" w:rsidRPr="002604AB" w:rsidRDefault="00DB1CCD" w:rsidP="00DB1CC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B1CCD" w:rsidRPr="002604AB" w:rsidRDefault="00DB1CCD" w:rsidP="00DB1CCD">
            <w:pPr>
              <w:jc w:val="center"/>
              <w:rPr>
                <w:rFonts w:ascii="Verdana" w:hAnsi="Verdana"/>
                <w:b/>
                <w:sz w:val="16"/>
                <w:szCs w:val="16"/>
              </w:rPr>
            </w:pPr>
          </w:p>
        </w:tc>
        <w:tc>
          <w:tcPr>
            <w:tcW w:w="1824" w:type="dxa"/>
            <w:vMerge/>
            <w:tcBorders>
              <w:bottom w:val="single" w:sz="4" w:space="0" w:color="auto"/>
            </w:tcBorders>
            <w:vAlign w:val="center"/>
          </w:tcPr>
          <w:p w:rsidR="00DB1CCD" w:rsidRPr="002604AB" w:rsidRDefault="00DB1CCD" w:rsidP="00DB1CCD">
            <w:pPr>
              <w:jc w:val="center"/>
              <w:rPr>
                <w:rFonts w:ascii="Verdana" w:hAnsi="Verdana"/>
                <w:b/>
                <w:sz w:val="16"/>
                <w:szCs w:val="16"/>
              </w:rPr>
            </w:pPr>
          </w:p>
        </w:tc>
      </w:tr>
      <w:tr w:rsidR="00DB1CCD" w:rsidRPr="002604AB" w:rsidTr="00DB1CC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B1CCD" w:rsidRPr="009B0EC0" w:rsidRDefault="00DB1CCD" w:rsidP="00DB1CC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B1CCD" w:rsidRDefault="00DB1CCD" w:rsidP="00DB1CC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B1CCD" w:rsidRDefault="00DB1CCD" w:rsidP="00DB1CC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B1CCD" w:rsidRDefault="00DB1CCD" w:rsidP="00DB1CC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B1CCD" w:rsidRPr="002604AB" w:rsidRDefault="00DB1CCD" w:rsidP="00DB1CC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B1CCD" w:rsidRPr="002604AB" w:rsidRDefault="00DB1CCD" w:rsidP="00DB1CC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517E3">
              <w:rPr>
                <w:rFonts w:ascii="Verdana" w:hAnsi="Verdana"/>
                <w:noProof/>
                <w:sz w:val="16"/>
                <w:szCs w:val="16"/>
              </w:rPr>
              <w:t>Turkish</w:t>
            </w:r>
            <w:r>
              <w:rPr>
                <w:rFonts w:ascii="Verdana" w:hAnsi="Verdana"/>
                <w:sz w:val="16"/>
                <w:szCs w:val="16"/>
              </w:rPr>
              <w:fldChar w:fldCharType="end"/>
            </w:r>
          </w:p>
        </w:tc>
      </w:tr>
      <w:tr w:rsidR="00DB1CCD" w:rsidRPr="002604AB" w:rsidTr="00DB1CC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CREDIT DISTRIBUTION</w:t>
            </w:r>
          </w:p>
        </w:tc>
      </w:tr>
      <w:tr w:rsidR="00DB1CCD" w:rsidRPr="002604AB" w:rsidTr="00DB1CC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B1CCD" w:rsidRDefault="00DB1CCD" w:rsidP="00DB1CCD">
            <w:pPr>
              <w:jc w:val="center"/>
              <w:rPr>
                <w:rFonts w:ascii="Verdana" w:hAnsi="Verdana"/>
                <w:b/>
                <w:sz w:val="16"/>
                <w:szCs w:val="20"/>
              </w:rPr>
            </w:pPr>
            <w:r>
              <w:rPr>
                <w:rFonts w:ascii="Verdana" w:hAnsi="Verdana"/>
                <w:b/>
                <w:sz w:val="16"/>
                <w:szCs w:val="20"/>
              </w:rPr>
              <w:t>Knowledge in the discipline</w:t>
            </w:r>
          </w:p>
          <w:p w:rsidR="00DB1CCD" w:rsidRPr="002604AB" w:rsidRDefault="00DB1CCD" w:rsidP="00DB1CC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B1CCD" w:rsidRPr="002604AB" w:rsidTr="00DB1CC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B1CCD" w:rsidRPr="002604AB" w:rsidRDefault="00DB1CCD" w:rsidP="00DB1CC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DB1CCD" w:rsidRPr="002604AB" w:rsidTr="00DB1CC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ASSESSMENT CRITERIA</w:t>
            </w:r>
          </w:p>
        </w:tc>
      </w:tr>
      <w:tr w:rsidR="00DB1CCD" w:rsidRPr="002604AB" w:rsidTr="00DB1CC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B1CCD" w:rsidRDefault="00DB1CCD" w:rsidP="00DB1CCD">
            <w:pPr>
              <w:jc w:val="center"/>
              <w:rPr>
                <w:rFonts w:ascii="Verdana" w:hAnsi="Verdana"/>
                <w:b/>
                <w:sz w:val="16"/>
                <w:szCs w:val="16"/>
              </w:rPr>
            </w:pPr>
            <w:r>
              <w:rPr>
                <w:rFonts w:ascii="Verdana" w:hAnsi="Verdana"/>
                <w:b/>
                <w:sz w:val="16"/>
                <w:szCs w:val="16"/>
              </w:rPr>
              <w:t>Contribution</w:t>
            </w:r>
          </w:p>
          <w:p w:rsidR="00DB1CCD" w:rsidRPr="002604AB" w:rsidRDefault="00DB1CCD" w:rsidP="00DB1CC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B1CCD" w:rsidRPr="002604AB" w:rsidTr="00DB1CCD">
        <w:trPr>
          <w:trHeight w:val="27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B1CCD" w:rsidRPr="002604AB" w:rsidRDefault="00DB1CCD" w:rsidP="00DB1CC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B1CCD" w:rsidRPr="002604AB" w:rsidRDefault="00DB1CCD" w:rsidP="00DB1CCD">
            <w:pPr>
              <w:jc w:val="center"/>
              <w:rPr>
                <w:rFonts w:ascii="Verdana" w:hAnsi="Verdana"/>
                <w:sz w:val="16"/>
                <w:szCs w:val="16"/>
                <w:highlight w:val="yellow"/>
              </w:rPr>
            </w:pP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94"/>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Default="00DB1CCD" w:rsidP="00DB1CC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B1CCD"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1CCD"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94"/>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bottom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B1CCD" w:rsidRPr="00FA4020" w:rsidRDefault="00DB1CCD" w:rsidP="00DB1CC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B1CCD" w:rsidRPr="002604AB" w:rsidTr="00DB1CC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17E3">
              <w:rPr>
                <w:rFonts w:ascii="Verdana" w:hAnsi="Verdana"/>
                <w:noProof/>
                <w:sz w:val="16"/>
                <w:szCs w:val="16"/>
              </w:rPr>
              <w:t>None</w:t>
            </w:r>
            <w:r w:rsidRPr="00A83CA8">
              <w:rPr>
                <w:rFonts w:ascii="Verdana" w:hAnsi="Verdana"/>
                <w:sz w:val="16"/>
                <w:szCs w:val="16"/>
              </w:rPr>
              <w:fldChar w:fldCharType="end"/>
            </w:r>
          </w:p>
        </w:tc>
      </w:tr>
      <w:tr w:rsidR="00DB1CCD" w:rsidRPr="002604AB" w:rsidTr="00DB1CC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17E3">
              <w:rPr>
                <w:rFonts w:ascii="Verdana" w:hAnsi="Verdana"/>
                <w:sz w:val="16"/>
                <w:szCs w:val="16"/>
              </w:rPr>
              <w:t>This course Populations of Fisheries Biology  will be knowledgeable about</w:t>
            </w:r>
            <w:r w:rsidRPr="00A83CA8">
              <w:rPr>
                <w:rFonts w:ascii="Verdana" w:hAnsi="Verdana"/>
                <w:sz w:val="16"/>
                <w:szCs w:val="16"/>
              </w:rPr>
              <w:fldChar w:fldCharType="end"/>
            </w:r>
          </w:p>
        </w:tc>
      </w:tr>
      <w:tr w:rsidR="00DB1CCD" w:rsidRPr="002604AB" w:rsidTr="00DB1CC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17E3">
              <w:rPr>
                <w:rFonts w:ascii="Verdana" w:hAnsi="Verdana"/>
                <w:noProof/>
                <w:sz w:val="16"/>
                <w:szCs w:val="16"/>
              </w:rPr>
              <w:t>This course is an important economic and ecological importance in Turkey with natural populations of fish species and the sustainable production of structure is intended to give for necessary basic information</w:t>
            </w:r>
            <w:r w:rsidRPr="006517E3">
              <w:rPr>
                <w:rFonts w:ascii="Arial" w:hAnsi="Arial" w:cs="Arial"/>
                <w:noProof/>
                <w:sz w:val="16"/>
                <w:szCs w:val="16"/>
              </w:rPr>
              <w:t>     </w:t>
            </w:r>
            <w:r w:rsidRPr="00A83CA8">
              <w:rPr>
                <w:rFonts w:ascii="Verdana" w:hAnsi="Verdana"/>
                <w:sz w:val="16"/>
                <w:szCs w:val="16"/>
              </w:rPr>
              <w:fldChar w:fldCharType="end"/>
            </w:r>
          </w:p>
        </w:tc>
      </w:tr>
      <w:tr w:rsidR="00DB1CCD" w:rsidRPr="002604AB" w:rsidTr="00DB1C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17E3">
              <w:rPr>
                <w:rFonts w:ascii="Verdana" w:hAnsi="Verdana"/>
                <w:noProof/>
                <w:sz w:val="16"/>
                <w:szCs w:val="16"/>
              </w:rPr>
              <w:t>This course will provide the transfer of information to students about the management and fish populations.</w:t>
            </w:r>
            <w:r w:rsidRPr="00A83CA8">
              <w:rPr>
                <w:rFonts w:ascii="Verdana" w:hAnsi="Verdana"/>
                <w:sz w:val="16"/>
                <w:szCs w:val="16"/>
              </w:rPr>
              <w:fldChar w:fldCharType="end"/>
            </w:r>
          </w:p>
        </w:tc>
      </w:tr>
      <w:tr w:rsidR="00DB1CCD" w:rsidRPr="002604AB" w:rsidTr="00DB1C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6517E3" w:rsidRDefault="00DB1CCD" w:rsidP="00DB1CC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517E3">
              <w:rPr>
                <w:rFonts w:ascii="Verdana" w:hAnsi="Verdana"/>
                <w:noProof/>
                <w:sz w:val="16"/>
                <w:szCs w:val="16"/>
              </w:rPr>
              <w:t>1-Will learn the basic techniques used in fisheries applications</w:t>
            </w:r>
          </w:p>
          <w:p w:rsidR="00DB1CCD" w:rsidRPr="006517E3" w:rsidRDefault="00DB1CCD" w:rsidP="00DB1CCD">
            <w:pPr>
              <w:tabs>
                <w:tab w:val="left" w:pos="7800"/>
              </w:tabs>
              <w:rPr>
                <w:rFonts w:ascii="Verdana" w:hAnsi="Verdana"/>
                <w:noProof/>
                <w:sz w:val="16"/>
                <w:szCs w:val="16"/>
              </w:rPr>
            </w:pPr>
            <w:r w:rsidRPr="006517E3">
              <w:rPr>
                <w:rFonts w:ascii="Verdana" w:hAnsi="Verdana"/>
                <w:noProof/>
                <w:sz w:val="16"/>
                <w:szCs w:val="16"/>
              </w:rPr>
              <w:t>2-Fisheries biologists in the production and control of the areas to be learned</w:t>
            </w:r>
          </w:p>
          <w:p w:rsidR="00DB1CCD" w:rsidRPr="006517E3" w:rsidRDefault="00DB1CCD" w:rsidP="00DB1CCD">
            <w:pPr>
              <w:tabs>
                <w:tab w:val="left" w:pos="7800"/>
              </w:tabs>
              <w:rPr>
                <w:rFonts w:ascii="Verdana" w:hAnsi="Verdana"/>
                <w:noProof/>
                <w:sz w:val="16"/>
                <w:szCs w:val="16"/>
              </w:rPr>
            </w:pPr>
            <w:r w:rsidRPr="006517E3">
              <w:rPr>
                <w:rFonts w:ascii="Verdana" w:hAnsi="Verdana"/>
                <w:noProof/>
                <w:sz w:val="16"/>
                <w:szCs w:val="16"/>
              </w:rPr>
              <w:t>3-Fishing business model and credit to be learned</w:t>
            </w:r>
          </w:p>
          <w:p w:rsidR="00DB1CCD" w:rsidRPr="00E3546D" w:rsidRDefault="00DB1CCD" w:rsidP="00DB1CCD">
            <w:pPr>
              <w:tabs>
                <w:tab w:val="left" w:pos="7800"/>
              </w:tabs>
              <w:rPr>
                <w:rFonts w:ascii="Verdana" w:hAnsi="Verdana"/>
                <w:sz w:val="16"/>
                <w:szCs w:val="16"/>
              </w:rPr>
            </w:pPr>
            <w:r w:rsidRPr="006517E3">
              <w:rPr>
                <w:rFonts w:ascii="Verdana" w:hAnsi="Verdana"/>
                <w:noProof/>
                <w:sz w:val="16"/>
                <w:szCs w:val="16"/>
              </w:rPr>
              <w:t>4-Production will learn the basic principles of natural- enstantif</w:t>
            </w:r>
            <w:r>
              <w:rPr>
                <w:rFonts w:ascii="Verdana" w:hAnsi="Verdana"/>
                <w:sz w:val="16"/>
                <w:szCs w:val="16"/>
              </w:rPr>
              <w:fldChar w:fldCharType="end"/>
            </w:r>
          </w:p>
        </w:tc>
      </w:tr>
      <w:tr w:rsidR="00DB1CCD" w:rsidRPr="002604AB" w:rsidTr="00DB1CC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A11970" w:rsidRDefault="00DB1CCD" w:rsidP="00DB1CCD">
            <w:pPr>
              <w:pStyle w:val="Balk4"/>
              <w:spacing w:before="0" w:beforeAutospacing="0" w:after="0" w:afterAutospacing="0"/>
              <w:rPr>
                <w:rFonts w:ascii="Verdana" w:hAnsi="Verdana"/>
                <w:b w:val="0"/>
                <w:sz w:val="16"/>
                <w:szCs w:val="16"/>
                <w:lang w:val="tr-TR"/>
              </w:rPr>
            </w:pPr>
            <w:r w:rsidRPr="00A11970">
              <w:rPr>
                <w:rFonts w:ascii="Verdana" w:hAnsi="Verdana"/>
                <w:b w:val="0"/>
                <w:sz w:val="16"/>
                <w:szCs w:val="16"/>
                <w:lang w:val="tr-TR"/>
              </w:rPr>
              <w:t xml:space="preserve"> </w:t>
            </w:r>
            <w:r w:rsidRPr="00A11970">
              <w:rPr>
                <w:rFonts w:ascii="Verdana" w:hAnsi="Verdana"/>
                <w:b w:val="0"/>
                <w:sz w:val="16"/>
                <w:szCs w:val="16"/>
                <w:lang w:val="tr-TR"/>
              </w:rPr>
              <w:fldChar w:fldCharType="begin">
                <w:ffData>
                  <w:name w:val=""/>
                  <w:enabled/>
                  <w:calcOnExit w:val="0"/>
                  <w:textInput/>
                </w:ffData>
              </w:fldChar>
            </w:r>
            <w:r w:rsidRPr="00A11970">
              <w:rPr>
                <w:rFonts w:ascii="Verdana" w:hAnsi="Verdana"/>
                <w:b w:val="0"/>
                <w:sz w:val="16"/>
                <w:szCs w:val="16"/>
                <w:lang w:val="tr-TR"/>
              </w:rPr>
              <w:instrText xml:space="preserve"> FORMTEXT </w:instrText>
            </w:r>
            <w:r w:rsidRPr="00A11970">
              <w:rPr>
                <w:rFonts w:ascii="Verdana" w:hAnsi="Verdana"/>
                <w:b w:val="0"/>
                <w:sz w:val="16"/>
                <w:szCs w:val="16"/>
                <w:lang w:val="tr-TR"/>
              </w:rPr>
            </w:r>
            <w:r w:rsidRPr="00A11970">
              <w:rPr>
                <w:rFonts w:ascii="Verdana" w:hAnsi="Verdana"/>
                <w:b w:val="0"/>
                <w:sz w:val="16"/>
                <w:szCs w:val="16"/>
                <w:lang w:val="tr-TR"/>
              </w:rPr>
              <w:fldChar w:fldCharType="separate"/>
            </w:r>
            <w:r w:rsidRPr="006517E3">
              <w:rPr>
                <w:rFonts w:ascii="Verdana" w:hAnsi="Verdana"/>
                <w:b w:val="0"/>
                <w:noProof/>
                <w:sz w:val="16"/>
                <w:szCs w:val="16"/>
                <w:lang w:val="tr-TR"/>
              </w:rPr>
              <w:t>AVŞAR, D., 2005 Balıkçılık Biyolojisi ve Populasyon Dinamiği, Nobel Kitabevi Adana, 332</w:t>
            </w:r>
            <w:r w:rsidRPr="00A11970">
              <w:rPr>
                <w:rFonts w:ascii="Verdana" w:hAnsi="Verdana"/>
                <w:b w:val="0"/>
                <w:sz w:val="16"/>
                <w:szCs w:val="16"/>
                <w:lang w:val="tr-TR"/>
              </w:rPr>
              <w:fldChar w:fldCharType="end"/>
            </w:r>
          </w:p>
        </w:tc>
      </w:tr>
      <w:tr w:rsidR="00DB1CCD" w:rsidRPr="002604AB" w:rsidTr="00DB1CC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A11970" w:rsidRDefault="00DB1CCD" w:rsidP="00DB1CCD">
            <w:pPr>
              <w:pStyle w:val="Balk4"/>
              <w:rPr>
                <w:rFonts w:ascii="Verdana" w:hAnsi="Verdana"/>
                <w:b w:val="0"/>
                <w:color w:val="000000"/>
                <w:sz w:val="16"/>
                <w:szCs w:val="16"/>
                <w:lang w:val="tr-TR"/>
              </w:rPr>
            </w:pPr>
            <w:r w:rsidRPr="00A11970">
              <w:rPr>
                <w:rFonts w:ascii="Verdana" w:hAnsi="Verdana"/>
                <w:b w:val="0"/>
                <w:bCs w:val="0"/>
                <w:color w:val="000000"/>
                <w:sz w:val="16"/>
                <w:szCs w:val="16"/>
                <w:lang w:val="tr-TR"/>
              </w:rPr>
              <w:t xml:space="preserve"> </w:t>
            </w:r>
            <w:r w:rsidRPr="00A11970">
              <w:rPr>
                <w:rFonts w:ascii="Verdana" w:hAnsi="Verdana"/>
                <w:b w:val="0"/>
                <w:sz w:val="16"/>
                <w:szCs w:val="16"/>
                <w:lang w:val="tr-TR"/>
              </w:rPr>
              <w:fldChar w:fldCharType="begin">
                <w:ffData>
                  <w:name w:val="Metin4"/>
                  <w:enabled/>
                  <w:calcOnExit w:val="0"/>
                  <w:textInput/>
                </w:ffData>
              </w:fldChar>
            </w:r>
            <w:r w:rsidRPr="00A11970">
              <w:rPr>
                <w:rFonts w:ascii="Verdana" w:hAnsi="Verdana"/>
                <w:b w:val="0"/>
                <w:sz w:val="16"/>
                <w:szCs w:val="16"/>
                <w:lang w:val="tr-TR"/>
              </w:rPr>
              <w:instrText xml:space="preserve"> FORMTEXT </w:instrText>
            </w:r>
            <w:r w:rsidRPr="00A11970">
              <w:rPr>
                <w:rFonts w:ascii="Verdana" w:hAnsi="Verdana"/>
                <w:b w:val="0"/>
                <w:sz w:val="16"/>
                <w:szCs w:val="16"/>
                <w:lang w:val="tr-TR"/>
              </w:rPr>
            </w:r>
            <w:r w:rsidRPr="00A11970">
              <w:rPr>
                <w:rFonts w:ascii="Verdana" w:hAnsi="Verdana"/>
                <w:b w:val="0"/>
                <w:sz w:val="16"/>
                <w:szCs w:val="16"/>
                <w:lang w:val="tr-TR"/>
              </w:rPr>
              <w:fldChar w:fldCharType="separate"/>
            </w:r>
            <w:r w:rsidRPr="006517E3">
              <w:rPr>
                <w:rFonts w:ascii="Verdana" w:hAnsi="Verdana"/>
                <w:b w:val="0"/>
                <w:noProof/>
                <w:sz w:val="16"/>
                <w:szCs w:val="16"/>
                <w:lang w:val="tr-TR"/>
              </w:rPr>
              <w:t>SARIHAN, E., 1995.Balıkçılık Biyolojisi,Çukurova Üniv Ziraat Fakültesi Ders Kitabı No:65,s1-121,Adana</w:t>
            </w:r>
            <w:r>
              <w:rPr>
                <w:rFonts w:ascii="Verdana" w:hAnsi="Verdana"/>
                <w:b w:val="0"/>
                <w:noProof/>
                <w:sz w:val="16"/>
                <w:szCs w:val="16"/>
                <w:lang w:val="tr-TR"/>
              </w:rPr>
              <w:t xml:space="preserve">                                                                </w:t>
            </w:r>
            <w:r w:rsidRPr="006517E3">
              <w:rPr>
                <w:rFonts w:ascii="Verdana" w:hAnsi="Verdana"/>
                <w:b w:val="0"/>
                <w:noProof/>
                <w:sz w:val="16"/>
                <w:szCs w:val="16"/>
                <w:lang w:val="tr-TR"/>
              </w:rPr>
              <w:t>KARA, Ö,F., 1992. Balıkçılık Biyolojisi ve Populasyon Dinamiği,Ege Üniv Su Ürünleri Yüksekokulu Kitaplar Serisi No:27,s1-168, Bornova-İzmir</w:t>
            </w:r>
            <w:r>
              <w:rPr>
                <w:rFonts w:ascii="Verdana" w:hAnsi="Verdana"/>
                <w:b w:val="0"/>
                <w:noProof/>
                <w:sz w:val="16"/>
                <w:szCs w:val="16"/>
                <w:lang w:val="tr-TR"/>
              </w:rPr>
              <w:t xml:space="preserve">           </w:t>
            </w:r>
            <w:r w:rsidRPr="006517E3">
              <w:rPr>
                <w:rFonts w:ascii="Verdana" w:hAnsi="Verdana"/>
                <w:b w:val="0"/>
                <w:noProof/>
                <w:sz w:val="16"/>
                <w:szCs w:val="16"/>
                <w:lang w:val="tr-TR"/>
              </w:rPr>
              <w:t>KANDLER, R., Ders notları çevirisi, DEMİR,M., 1965.Balıkçılık Biyolojisine Giriş,İstanbul Üniv Yayınları Sayı 1129, s1-107, İstanbul</w:t>
            </w:r>
            <w:r>
              <w:rPr>
                <w:rFonts w:ascii="Verdana" w:hAnsi="Verdana"/>
                <w:b w:val="0"/>
                <w:noProof/>
                <w:sz w:val="16"/>
                <w:szCs w:val="16"/>
                <w:lang w:val="tr-TR"/>
              </w:rPr>
              <w:t xml:space="preserve">                         </w:t>
            </w:r>
            <w:r w:rsidRPr="006517E3">
              <w:rPr>
                <w:rFonts w:ascii="Verdana" w:hAnsi="Verdana"/>
                <w:b w:val="0"/>
                <w:noProof/>
                <w:sz w:val="16"/>
                <w:szCs w:val="16"/>
                <w:lang w:val="tr-TR"/>
              </w:rPr>
              <w:t>ÖZDAMAR, K., 1989, Biyoistatistik, Bilim Teknik Yayınevi</w:t>
            </w:r>
            <w:r>
              <w:rPr>
                <w:rFonts w:ascii="Verdana" w:hAnsi="Verdana"/>
                <w:b w:val="0"/>
                <w:noProof/>
                <w:sz w:val="16"/>
                <w:szCs w:val="16"/>
                <w:lang w:val="tr-TR"/>
              </w:rPr>
              <w:t xml:space="preserve">                        </w:t>
            </w:r>
            <w:r w:rsidRPr="006517E3">
              <w:rPr>
                <w:rFonts w:ascii="Verdana" w:hAnsi="Verdana"/>
                <w:b w:val="0"/>
                <w:noProof/>
                <w:sz w:val="16"/>
                <w:szCs w:val="16"/>
                <w:lang w:val="tr-TR"/>
              </w:rPr>
              <w:t>BİNGEL, F.,2002 BALIK Popülasyonlarının İncelenmesi, Baki Kitapevi Adana, 404s</w:t>
            </w:r>
            <w:r>
              <w:rPr>
                <w:rFonts w:ascii="Verdana" w:hAnsi="Verdana"/>
                <w:b w:val="0"/>
                <w:noProof/>
                <w:sz w:val="16"/>
                <w:szCs w:val="16"/>
                <w:lang w:val="tr-TR"/>
              </w:rPr>
              <w:t xml:space="preserve">                                                                                                    </w:t>
            </w:r>
            <w:r w:rsidRPr="006517E3">
              <w:rPr>
                <w:rFonts w:ascii="Verdana" w:hAnsi="Verdana"/>
                <w:b w:val="0"/>
                <w:noProof/>
                <w:sz w:val="16"/>
                <w:szCs w:val="16"/>
                <w:lang w:val="tr-TR"/>
              </w:rPr>
              <w:t>Su Ürünleri İstatistikleri 2006,TC. Başkakanlık İstatistik Kurumu, ISSN 1013-6177,60 s.</w:t>
            </w:r>
            <w:r>
              <w:rPr>
                <w:rFonts w:ascii="Verdana" w:hAnsi="Verdana"/>
                <w:b w:val="0"/>
                <w:noProof/>
                <w:sz w:val="16"/>
                <w:szCs w:val="16"/>
                <w:lang w:val="tr-TR"/>
              </w:rPr>
              <w:t xml:space="preserve">                                                                        </w:t>
            </w:r>
            <w:r w:rsidRPr="006517E3">
              <w:rPr>
                <w:rFonts w:ascii="Verdana" w:hAnsi="Verdana"/>
                <w:b w:val="0"/>
                <w:noProof/>
                <w:sz w:val="16"/>
                <w:szCs w:val="16"/>
                <w:lang w:val="tr-TR"/>
              </w:rPr>
              <w:t>NİKOLSKY, G. W., 1963, The Ecology of  Fishes. Academic Press London and Newyork, p:352</w:t>
            </w:r>
            <w:r>
              <w:rPr>
                <w:rFonts w:ascii="Verdana" w:hAnsi="Verdana"/>
                <w:b w:val="0"/>
                <w:noProof/>
                <w:sz w:val="16"/>
                <w:szCs w:val="16"/>
                <w:lang w:val="tr-TR"/>
              </w:rPr>
              <w:t xml:space="preserve">                                                                                    </w:t>
            </w:r>
            <w:r w:rsidRPr="006517E3">
              <w:rPr>
                <w:rFonts w:ascii="Verdana" w:hAnsi="Verdana"/>
                <w:b w:val="0"/>
                <w:noProof/>
                <w:sz w:val="16"/>
                <w:szCs w:val="16"/>
                <w:lang w:val="tr-TR"/>
              </w:rPr>
              <w:t>LAGLER, F.K., 1956, Freshwater Fishery Biology, W.M.C. Brown Co. Publishers Dubuque, 421p, low</w:t>
            </w:r>
            <w:r w:rsidRPr="00A11970">
              <w:rPr>
                <w:rFonts w:ascii="Verdana" w:hAnsi="Verdana"/>
                <w:b w:val="0"/>
                <w:sz w:val="16"/>
                <w:szCs w:val="16"/>
                <w:lang w:val="tr-TR"/>
              </w:rPr>
              <w:fldChar w:fldCharType="end"/>
            </w:r>
          </w:p>
        </w:tc>
      </w:tr>
    </w:tbl>
    <w:p w:rsidR="00DB1CCD" w:rsidRPr="002604AB" w:rsidRDefault="00DB1CCD" w:rsidP="00DB1CCD">
      <w:pPr>
        <w:rPr>
          <w:rFonts w:ascii="Verdana" w:hAnsi="Verdana"/>
          <w:sz w:val="16"/>
          <w:szCs w:val="16"/>
        </w:rPr>
        <w:sectPr w:rsidR="00DB1CCD" w:rsidRPr="002604AB" w:rsidSect="00DB1CCD">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B1CCD" w:rsidRPr="002604AB" w:rsidTr="00DB1C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rPr>
                <w:rFonts w:ascii="Verdana" w:hAnsi="Verdana"/>
                <w:b/>
                <w:sz w:val="20"/>
                <w:szCs w:val="16"/>
              </w:rPr>
            </w:pPr>
            <w:r>
              <w:rPr>
                <w:rFonts w:ascii="Verdana" w:hAnsi="Verdana"/>
                <w:b/>
                <w:sz w:val="20"/>
                <w:szCs w:val="16"/>
              </w:rPr>
              <w:t>TOPICS</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17E3">
              <w:rPr>
                <w:rFonts w:ascii="Verdana" w:hAnsi="Verdana"/>
                <w:noProof/>
                <w:sz w:val="16"/>
                <w:szCs w:val="16"/>
              </w:rPr>
              <w:t>The overall growth characteristics of fish populations,,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17E3">
              <w:rPr>
                <w:rFonts w:ascii="Verdana" w:hAnsi="Verdana"/>
                <w:noProof/>
                <w:sz w:val="16"/>
                <w:szCs w:val="16"/>
              </w:rPr>
              <w:t>Reproductive characteristics of fish populations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17E3">
              <w:rPr>
                <w:rFonts w:ascii="Verdana" w:hAnsi="Verdana"/>
                <w:noProof/>
                <w:sz w:val="16"/>
                <w:szCs w:val="16"/>
              </w:rPr>
              <w:t>Application of basic principles of fisheries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17E3">
              <w:rPr>
                <w:rFonts w:ascii="Verdana" w:hAnsi="Verdana"/>
                <w:noProof/>
                <w:sz w:val="16"/>
                <w:szCs w:val="16"/>
              </w:rPr>
              <w:t>Hunting practices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17E3">
              <w:rPr>
                <w:rFonts w:ascii="Verdana" w:hAnsi="Verdana"/>
                <w:noProof/>
                <w:sz w:val="16"/>
                <w:szCs w:val="16"/>
              </w:rPr>
              <w:t>Turkey and the world fish catch statistics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1CCD" w:rsidRPr="002604AB" w:rsidRDefault="00DB1CCD" w:rsidP="00DB1CC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17E3">
              <w:rPr>
                <w:rFonts w:ascii="Verdana" w:hAnsi="Verdana"/>
                <w:noProof/>
                <w:sz w:val="16"/>
                <w:szCs w:val="16"/>
              </w:rPr>
              <w:t>Exploitation, death and hunting efficiency calculations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17E3">
              <w:rPr>
                <w:rFonts w:ascii="Verdana" w:hAnsi="Verdana"/>
                <w:noProof/>
                <w:sz w:val="16"/>
                <w:szCs w:val="16"/>
              </w:rPr>
              <w:t>Fish production environment</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17E3">
              <w:rPr>
                <w:rFonts w:ascii="Verdana" w:hAnsi="Verdana"/>
                <w:noProof/>
                <w:sz w:val="16"/>
                <w:szCs w:val="16"/>
              </w:rPr>
              <w:t>Fisheries-related environmental legislation and European Union law</w:t>
            </w:r>
            <w:r w:rsidRPr="006517E3">
              <w:rPr>
                <w:rFonts w:ascii="Arial" w:hAnsi="Arial" w:cs="Arial"/>
                <w:noProof/>
                <w:sz w:val="16"/>
                <w:szCs w:val="16"/>
              </w:rPr>
              <w:t>  </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17E3">
              <w:rPr>
                <w:rFonts w:ascii="Verdana" w:hAnsi="Verdana"/>
                <w:noProof/>
                <w:sz w:val="16"/>
                <w:szCs w:val="16"/>
              </w:rPr>
              <w:t>Business credit models (KOSGEB Fisheries Fund and the European Union)</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1CCD" w:rsidRPr="002604AB" w:rsidRDefault="00DB1CCD" w:rsidP="00DB1CC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17E3">
              <w:rPr>
                <w:rFonts w:ascii="Verdana" w:hAnsi="Verdana"/>
                <w:noProof/>
                <w:sz w:val="16"/>
                <w:szCs w:val="16"/>
              </w:rPr>
              <w:t>Principles relating to fish food regulation and control applications, the basic principles of fish production</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17E3">
              <w:rPr>
                <w:rFonts w:ascii="Verdana" w:hAnsi="Verdana"/>
                <w:noProof/>
                <w:sz w:val="16"/>
                <w:szCs w:val="16"/>
              </w:rPr>
              <w:t>Economic importance of fish biology students about the basics of implementing</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17E3">
              <w:rPr>
                <w:rFonts w:ascii="Verdana" w:hAnsi="Verdana"/>
                <w:noProof/>
                <w:sz w:val="16"/>
                <w:szCs w:val="16"/>
              </w:rPr>
              <w:t>Fishing enterprises and project control mechanisms of production and ecological principles</w:t>
            </w:r>
            <w:r w:rsidRPr="00A83CA8">
              <w:rPr>
                <w:rFonts w:ascii="Verdana" w:hAnsi="Verdana"/>
                <w:sz w:val="16"/>
                <w:szCs w:val="16"/>
              </w:rPr>
              <w:fldChar w:fldCharType="end"/>
            </w:r>
          </w:p>
        </w:tc>
      </w:tr>
      <w:tr w:rsidR="00DB1CCD" w:rsidRPr="002604AB" w:rsidTr="00DB1CC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B1CCD" w:rsidRPr="002604AB" w:rsidRDefault="00DB1CCD" w:rsidP="00DB1CC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B1CCD" w:rsidRPr="002604AB" w:rsidRDefault="00DB1CCD" w:rsidP="00DB1CCD">
      <w:pPr>
        <w:rPr>
          <w:rFonts w:ascii="Verdana" w:hAnsi="Verdana"/>
          <w:sz w:val="16"/>
          <w:szCs w:val="16"/>
        </w:rPr>
      </w:pPr>
    </w:p>
    <w:p w:rsidR="00DB1CCD" w:rsidRPr="002604AB" w:rsidRDefault="00DB1CCD" w:rsidP="00DB1CC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DB1CCD" w:rsidRPr="002604AB" w:rsidTr="00DB1CC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B1CCD" w:rsidRPr="001B710C" w:rsidRDefault="00DB1CCD" w:rsidP="00DB1CCD">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CONTRIBUTION LEVEL</w:t>
            </w:r>
          </w:p>
        </w:tc>
      </w:tr>
      <w:tr w:rsidR="00DB1CCD" w:rsidRPr="002604AB" w:rsidTr="00DB1CC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B1CCD" w:rsidRPr="002604AB" w:rsidRDefault="00DB1CCD" w:rsidP="00DB1CC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B1CCD" w:rsidRPr="002604AB" w:rsidRDefault="00DB1CCD" w:rsidP="00DB1CC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3</w:t>
            </w:r>
          </w:p>
          <w:p w:rsidR="00DB1CCD" w:rsidRPr="001B710C" w:rsidRDefault="00DB1CCD" w:rsidP="00DB1CC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2</w:t>
            </w:r>
          </w:p>
          <w:p w:rsidR="00DB1CCD" w:rsidRPr="001B710C" w:rsidRDefault="00DB1CCD" w:rsidP="00DB1CC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1</w:t>
            </w:r>
          </w:p>
          <w:p w:rsidR="00DB1CCD" w:rsidRPr="001B710C" w:rsidRDefault="00DB1CCD" w:rsidP="00DB1CCD">
            <w:pPr>
              <w:jc w:val="center"/>
              <w:rPr>
                <w:rFonts w:ascii="Verdana" w:hAnsi="Verdana"/>
                <w:sz w:val="18"/>
                <w:szCs w:val="16"/>
              </w:rPr>
            </w:pPr>
            <w:r>
              <w:rPr>
                <w:rFonts w:ascii="Verdana" w:hAnsi="Verdana"/>
                <w:sz w:val="18"/>
                <w:szCs w:val="16"/>
              </w:rPr>
              <w:t>Low</w:t>
            </w:r>
          </w:p>
        </w:tc>
      </w:tr>
      <w:tr w:rsidR="00DB1CCD" w:rsidRPr="002604AB" w:rsidTr="00DB1CC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DB1CCD" w:rsidRPr="00A804D5" w:rsidRDefault="00DB1CCD" w:rsidP="00DB1CCD">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DB1CCD" w:rsidRPr="002604AB" w:rsidRDefault="00DB1CCD" w:rsidP="00DB1CCD">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B1CCD" w:rsidRPr="002604AB" w:rsidTr="00DB1CCD">
        <w:trPr>
          <w:trHeight w:val="432"/>
        </w:trPr>
        <w:tc>
          <w:tcPr>
            <w:tcW w:w="2429" w:type="dxa"/>
            <w:vAlign w:val="center"/>
          </w:tcPr>
          <w:p w:rsidR="00DB1CCD" w:rsidRPr="002604AB" w:rsidRDefault="00DB1CCD" w:rsidP="00DB1CC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517E3">
              <w:rPr>
                <w:rFonts w:ascii="Verdana" w:hAnsi="Verdana"/>
                <w:noProof/>
                <w:sz w:val="18"/>
                <w:szCs w:val="16"/>
              </w:rPr>
              <w:t>Assoc. Prof. Dr. Özgür EMİROĞLU</w:t>
            </w:r>
            <w:r>
              <w:rPr>
                <w:rFonts w:ascii="Verdana" w:hAnsi="Verdana"/>
                <w:sz w:val="18"/>
                <w:szCs w:val="16"/>
              </w:rPr>
              <w:fldChar w:fldCharType="end"/>
            </w:r>
          </w:p>
        </w:tc>
        <w:tc>
          <w:tcPr>
            <w:tcW w:w="822" w:type="dxa"/>
            <w:vAlign w:val="center"/>
          </w:tcPr>
          <w:p w:rsidR="00DB1CCD" w:rsidRPr="002604AB" w:rsidRDefault="00DB1CCD" w:rsidP="00DB1CC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DB1CCD" w:rsidRPr="00E96083" w:rsidRDefault="00DB1CCD" w:rsidP="00DB1CC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B1CCD" w:rsidRDefault="00DB1CCD" w:rsidP="00DB1CCD">
      <w:pPr>
        <w:spacing w:line="360" w:lineRule="auto"/>
      </w:pPr>
    </w:p>
    <w:p w:rsidR="00DB1CCD" w:rsidRPr="002604AB" w:rsidRDefault="00A55D4D" w:rsidP="00DB1CCD">
      <w:pPr>
        <w:tabs>
          <w:tab w:val="left" w:pos="6825"/>
        </w:tabs>
        <w:outlineLvl w:val="0"/>
        <w:rPr>
          <w:rFonts w:ascii="Verdana" w:hAnsi="Verdana"/>
          <w:b/>
          <w:sz w:val="16"/>
          <w:szCs w:val="16"/>
        </w:rPr>
      </w:pPr>
      <w:r>
        <w:rPr>
          <w:noProof/>
        </w:rPr>
        <w:pict>
          <v:shape id="_x0000_s1209" type="#_x0000_t202" style="position:absolute;margin-left:12.55pt;margin-top:-10.75pt;width:298.5pt;height:76.95pt;z-index:25194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DB1CCD">
                  <w:pPr>
                    <w:spacing w:after="120"/>
                    <w:jc w:val="center"/>
                    <w:rPr>
                      <w:rFonts w:ascii="Verdana" w:hAnsi="Verdana"/>
                      <w:b/>
                      <w:sz w:val="16"/>
                      <w:szCs w:val="20"/>
                    </w:rPr>
                  </w:pPr>
                  <w:r>
                    <w:rPr>
                      <w:rFonts w:ascii="Verdana" w:hAnsi="Verdana"/>
                      <w:b/>
                      <w:sz w:val="16"/>
                      <w:szCs w:val="20"/>
                    </w:rPr>
                    <w:t>T.R.</w:t>
                  </w:r>
                </w:p>
                <w:p w:rsidR="00D16477" w:rsidRDefault="00D16477" w:rsidP="00DB1CCD">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DB1CCD">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DB1CC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B1CCD" w:rsidRPr="002604AB">
        <w:rPr>
          <w:rFonts w:ascii="Verdana" w:hAnsi="Verdana"/>
          <w:b/>
          <w:sz w:val="16"/>
          <w:szCs w:val="16"/>
        </w:rPr>
        <w:t xml:space="preserve">    </w:t>
      </w: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B1CCD" w:rsidRPr="002604AB" w:rsidTr="00DB1CCD">
        <w:tc>
          <w:tcPr>
            <w:tcW w:w="1951" w:type="dxa"/>
            <w:vAlign w:val="center"/>
          </w:tcPr>
          <w:p w:rsidR="00DB1CCD" w:rsidRPr="002604AB" w:rsidRDefault="00DB1CCD" w:rsidP="00DB1CC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DB1CCD" w:rsidRPr="002604AB" w:rsidRDefault="00DB1CCD" w:rsidP="00DB1CC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DB1CCD" w:rsidRPr="009B0EC0" w:rsidRDefault="00DB1CCD" w:rsidP="00DB1CC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B1CCD" w:rsidRPr="002604AB" w:rsidTr="00DB1CCD">
        <w:trPr>
          <w:trHeight w:val="338"/>
        </w:trPr>
        <w:tc>
          <w:tcPr>
            <w:tcW w:w="10173" w:type="dxa"/>
            <w:gridSpan w:val="4"/>
            <w:vAlign w:val="center"/>
          </w:tcPr>
          <w:p w:rsidR="00DB1CCD" w:rsidRPr="002604AB" w:rsidRDefault="00DB1CCD" w:rsidP="00DB1CCD">
            <w:pPr>
              <w:jc w:val="center"/>
              <w:outlineLvl w:val="0"/>
              <w:rPr>
                <w:rFonts w:ascii="Verdana" w:hAnsi="Verdana"/>
                <w:sz w:val="16"/>
                <w:szCs w:val="16"/>
              </w:rPr>
            </w:pPr>
            <w:r>
              <w:rPr>
                <w:rFonts w:ascii="Verdana" w:hAnsi="Verdana"/>
                <w:b/>
                <w:sz w:val="18"/>
                <w:szCs w:val="16"/>
              </w:rPr>
              <w:t>COURSE</w:t>
            </w:r>
          </w:p>
        </w:tc>
      </w:tr>
      <w:tr w:rsidR="00DB1CCD" w:rsidRPr="002604AB" w:rsidTr="00DB1CCD">
        <w:tc>
          <w:tcPr>
            <w:tcW w:w="1668" w:type="dxa"/>
            <w:vAlign w:val="center"/>
          </w:tcPr>
          <w:p w:rsidR="00DB1CCD" w:rsidRPr="002604AB" w:rsidRDefault="00DB1CCD" w:rsidP="00DB1CCD">
            <w:pPr>
              <w:outlineLvl w:val="0"/>
              <w:rPr>
                <w:rFonts w:ascii="Verdana" w:hAnsi="Verdana"/>
                <w:b/>
                <w:sz w:val="16"/>
                <w:szCs w:val="16"/>
              </w:rPr>
            </w:pPr>
            <w:r>
              <w:rPr>
                <w:rFonts w:ascii="Verdana" w:hAnsi="Verdana"/>
                <w:b/>
                <w:sz w:val="16"/>
                <w:szCs w:val="20"/>
              </w:rPr>
              <w:t>CODE</w:t>
            </w:r>
          </w:p>
        </w:tc>
        <w:tc>
          <w:tcPr>
            <w:tcW w:w="1984"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6372">
              <w:rPr>
                <w:rFonts w:ascii="Verdana" w:hAnsi="Verdana"/>
                <w:noProof/>
                <w:sz w:val="16"/>
                <w:szCs w:val="16"/>
              </w:rPr>
              <w:t>501101539</w:t>
            </w:r>
            <w:r>
              <w:rPr>
                <w:rFonts w:ascii="Verdana" w:hAnsi="Verdana"/>
                <w:sz w:val="16"/>
                <w:szCs w:val="16"/>
              </w:rPr>
              <w:fldChar w:fldCharType="end"/>
            </w:r>
          </w:p>
        </w:tc>
        <w:tc>
          <w:tcPr>
            <w:tcW w:w="1559" w:type="dxa"/>
            <w:vAlign w:val="center"/>
          </w:tcPr>
          <w:p w:rsidR="00DB1CCD" w:rsidRPr="002604AB" w:rsidRDefault="00DB1CCD" w:rsidP="00DB1CCD">
            <w:pPr>
              <w:outlineLvl w:val="0"/>
              <w:rPr>
                <w:rFonts w:ascii="Verdana" w:hAnsi="Verdana"/>
                <w:b/>
                <w:sz w:val="16"/>
                <w:szCs w:val="16"/>
              </w:rPr>
            </w:pPr>
            <w:r>
              <w:rPr>
                <w:rFonts w:ascii="Verdana" w:hAnsi="Verdana"/>
                <w:b/>
                <w:sz w:val="16"/>
                <w:szCs w:val="20"/>
              </w:rPr>
              <w:t>TITLE</w:t>
            </w:r>
          </w:p>
        </w:tc>
        <w:tc>
          <w:tcPr>
            <w:tcW w:w="4962"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bookmarkStart w:id="75" w:name="C4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6372">
              <w:rPr>
                <w:rFonts w:ascii="Verdana" w:hAnsi="Verdana"/>
                <w:noProof/>
                <w:sz w:val="16"/>
                <w:szCs w:val="16"/>
              </w:rPr>
              <w:t>Stagnant Water Fishing</w:t>
            </w:r>
            <w:r>
              <w:rPr>
                <w:rFonts w:ascii="Verdana" w:hAnsi="Verdana"/>
                <w:sz w:val="16"/>
                <w:szCs w:val="16"/>
              </w:rPr>
              <w:fldChar w:fldCharType="end"/>
            </w:r>
            <w:bookmarkEnd w:id="75"/>
          </w:p>
        </w:tc>
      </w:tr>
    </w:tbl>
    <w:p w:rsidR="00DB1CCD" w:rsidRPr="002604AB" w:rsidRDefault="00DB1CCD" w:rsidP="00DB1CC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B1CCD" w:rsidRPr="002604AB" w:rsidTr="00DB1CC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B1CCD" w:rsidRPr="009B0EC0" w:rsidRDefault="00DB1CCD" w:rsidP="00DB1CC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LANGUAGE</w:t>
            </w:r>
          </w:p>
        </w:tc>
      </w:tr>
      <w:tr w:rsidR="00DB1CCD" w:rsidRPr="002604AB" w:rsidTr="00DB1CCD">
        <w:trPr>
          <w:trHeight w:val="382"/>
        </w:trPr>
        <w:tc>
          <w:tcPr>
            <w:tcW w:w="1079" w:type="dxa"/>
            <w:vMerge/>
            <w:tcBorders>
              <w:top w:val="single" w:sz="4" w:space="0" w:color="auto"/>
              <w:left w:val="single" w:sz="12" w:space="0" w:color="auto"/>
              <w:bottom w:val="single" w:sz="4" w:space="0" w:color="auto"/>
              <w:right w:val="single" w:sz="12" w:space="0" w:color="auto"/>
            </w:tcBorders>
          </w:tcPr>
          <w:p w:rsidR="00DB1CCD" w:rsidRPr="002604AB" w:rsidRDefault="00DB1CCD" w:rsidP="00DB1CC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B1CCD" w:rsidRPr="002604AB" w:rsidRDefault="00DB1CCD" w:rsidP="00DB1CC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B1CCD" w:rsidRPr="002604AB" w:rsidRDefault="00DB1CCD" w:rsidP="00DB1CCD">
            <w:pPr>
              <w:jc w:val="center"/>
              <w:rPr>
                <w:rFonts w:ascii="Verdana" w:hAnsi="Verdana"/>
                <w:b/>
                <w:sz w:val="16"/>
                <w:szCs w:val="16"/>
              </w:rPr>
            </w:pPr>
          </w:p>
        </w:tc>
        <w:tc>
          <w:tcPr>
            <w:tcW w:w="709" w:type="dxa"/>
            <w:vMerge/>
            <w:tcBorders>
              <w:bottom w:val="single" w:sz="4" w:space="0" w:color="auto"/>
            </w:tcBorders>
            <w:vAlign w:val="center"/>
          </w:tcPr>
          <w:p w:rsidR="00DB1CCD" w:rsidRPr="002604AB" w:rsidRDefault="00DB1CCD" w:rsidP="00DB1CC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B1CCD" w:rsidRPr="002604AB" w:rsidRDefault="00DB1CCD" w:rsidP="00DB1CCD">
            <w:pPr>
              <w:jc w:val="center"/>
              <w:rPr>
                <w:rFonts w:ascii="Verdana" w:hAnsi="Verdana"/>
                <w:b/>
                <w:sz w:val="16"/>
                <w:szCs w:val="16"/>
              </w:rPr>
            </w:pPr>
          </w:p>
        </w:tc>
        <w:tc>
          <w:tcPr>
            <w:tcW w:w="1824" w:type="dxa"/>
            <w:vMerge/>
            <w:tcBorders>
              <w:bottom w:val="single" w:sz="4" w:space="0" w:color="auto"/>
            </w:tcBorders>
            <w:vAlign w:val="center"/>
          </w:tcPr>
          <w:p w:rsidR="00DB1CCD" w:rsidRPr="002604AB" w:rsidRDefault="00DB1CCD" w:rsidP="00DB1CCD">
            <w:pPr>
              <w:jc w:val="center"/>
              <w:rPr>
                <w:rFonts w:ascii="Verdana" w:hAnsi="Verdana"/>
                <w:b/>
                <w:sz w:val="16"/>
                <w:szCs w:val="16"/>
              </w:rPr>
            </w:pPr>
          </w:p>
        </w:tc>
      </w:tr>
      <w:tr w:rsidR="00DB1CCD" w:rsidRPr="002604AB" w:rsidTr="00DB1CC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B1CCD" w:rsidRPr="009B0EC0" w:rsidRDefault="00DB1CCD" w:rsidP="00DB1CC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B1CCD" w:rsidRDefault="00DB1CCD" w:rsidP="00DB1CC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B1CCD" w:rsidRDefault="00DB1CCD" w:rsidP="00DB1CC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B1CCD" w:rsidRDefault="00DB1CCD" w:rsidP="00DB1CC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B1CCD" w:rsidRPr="002604AB" w:rsidRDefault="00DB1CCD" w:rsidP="00DB1CC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B1CCD" w:rsidRPr="002604AB" w:rsidRDefault="00DB1CCD" w:rsidP="00DB1CC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6372">
              <w:rPr>
                <w:rFonts w:ascii="Verdana" w:hAnsi="Verdana"/>
                <w:sz w:val="16"/>
                <w:szCs w:val="16"/>
              </w:rPr>
              <w:t>Turkish</w:t>
            </w:r>
            <w:r>
              <w:rPr>
                <w:rFonts w:ascii="Verdana" w:hAnsi="Verdana"/>
                <w:sz w:val="16"/>
                <w:szCs w:val="16"/>
              </w:rPr>
              <w:fldChar w:fldCharType="end"/>
            </w:r>
          </w:p>
        </w:tc>
      </w:tr>
      <w:tr w:rsidR="00DB1CCD" w:rsidRPr="002604AB" w:rsidTr="00DB1CC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CREDIT DISTRIBUTION</w:t>
            </w:r>
          </w:p>
        </w:tc>
      </w:tr>
      <w:tr w:rsidR="00DB1CCD" w:rsidRPr="002604AB" w:rsidTr="00DB1CC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B1CCD" w:rsidRDefault="00DB1CCD" w:rsidP="00DB1CCD">
            <w:pPr>
              <w:jc w:val="center"/>
              <w:rPr>
                <w:rFonts w:ascii="Verdana" w:hAnsi="Verdana"/>
                <w:b/>
                <w:sz w:val="16"/>
                <w:szCs w:val="20"/>
              </w:rPr>
            </w:pPr>
            <w:r>
              <w:rPr>
                <w:rFonts w:ascii="Verdana" w:hAnsi="Verdana"/>
                <w:b/>
                <w:sz w:val="16"/>
                <w:szCs w:val="20"/>
              </w:rPr>
              <w:t>Knowledge in the discipline</w:t>
            </w:r>
          </w:p>
          <w:p w:rsidR="00DB1CCD" w:rsidRPr="002604AB" w:rsidRDefault="00DB1CCD" w:rsidP="00DB1CC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B1CCD" w:rsidRPr="002604AB" w:rsidTr="00DB1CC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B1CCD" w:rsidRPr="002604AB" w:rsidRDefault="00DB1CCD" w:rsidP="00DB1CC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DB1CCD" w:rsidRPr="002604AB" w:rsidTr="00DB1CC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ASSESSMENT CRITERIA</w:t>
            </w:r>
          </w:p>
        </w:tc>
      </w:tr>
      <w:tr w:rsidR="00DB1CCD" w:rsidRPr="002604AB" w:rsidTr="00DB1CC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B1CCD" w:rsidRDefault="00DB1CCD" w:rsidP="00DB1CCD">
            <w:pPr>
              <w:jc w:val="center"/>
              <w:rPr>
                <w:rFonts w:ascii="Verdana" w:hAnsi="Verdana"/>
                <w:b/>
                <w:sz w:val="16"/>
                <w:szCs w:val="16"/>
              </w:rPr>
            </w:pPr>
            <w:r>
              <w:rPr>
                <w:rFonts w:ascii="Verdana" w:hAnsi="Verdana"/>
                <w:b/>
                <w:sz w:val="16"/>
                <w:szCs w:val="16"/>
              </w:rPr>
              <w:t>Contribution</w:t>
            </w:r>
          </w:p>
          <w:p w:rsidR="00DB1CCD" w:rsidRPr="002604AB" w:rsidRDefault="00DB1CCD" w:rsidP="00DB1CC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B1CCD" w:rsidRPr="002604AB" w:rsidTr="00DB1CCD">
        <w:trPr>
          <w:trHeight w:val="27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B1CCD" w:rsidRPr="002604AB" w:rsidRDefault="00DB1CCD" w:rsidP="00DB1CC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B1CCD" w:rsidRPr="002604AB" w:rsidRDefault="00DB1CCD" w:rsidP="00DB1CCD">
            <w:pPr>
              <w:jc w:val="center"/>
              <w:rPr>
                <w:rFonts w:ascii="Verdana" w:hAnsi="Verdana"/>
                <w:sz w:val="16"/>
                <w:szCs w:val="16"/>
                <w:highlight w:val="yellow"/>
              </w:rPr>
            </w:pP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94"/>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Default="00DB1CCD" w:rsidP="00DB1CC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B1CCD"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1CCD"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94"/>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bottom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B1CCD" w:rsidRPr="00FA4020" w:rsidRDefault="00DB1CCD" w:rsidP="00DB1CC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B1CCD" w:rsidRPr="002604AB" w:rsidTr="00DB1CC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6372">
              <w:rPr>
                <w:rFonts w:ascii="Verdana" w:hAnsi="Verdana"/>
                <w:noProof/>
                <w:sz w:val="16"/>
                <w:szCs w:val="16"/>
              </w:rPr>
              <w:t>None</w:t>
            </w:r>
            <w:r w:rsidRPr="00A83CA8">
              <w:rPr>
                <w:rFonts w:ascii="Verdana" w:hAnsi="Verdana"/>
                <w:sz w:val="16"/>
                <w:szCs w:val="16"/>
              </w:rPr>
              <w:fldChar w:fldCharType="end"/>
            </w:r>
          </w:p>
        </w:tc>
      </w:tr>
      <w:tr w:rsidR="00DB1CCD" w:rsidRPr="002604AB" w:rsidTr="00DB1CC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6372">
              <w:rPr>
                <w:rFonts w:ascii="Verdana" w:hAnsi="Verdana"/>
                <w:noProof/>
                <w:sz w:val="16"/>
                <w:szCs w:val="16"/>
              </w:rPr>
              <w:t>Information on fishing yields in Turkey will be introduced in the stagnant waters.</w:t>
            </w:r>
            <w:r w:rsidRPr="00A83CA8">
              <w:rPr>
                <w:rFonts w:ascii="Verdana" w:hAnsi="Verdana"/>
                <w:sz w:val="16"/>
                <w:szCs w:val="16"/>
              </w:rPr>
              <w:fldChar w:fldCharType="end"/>
            </w:r>
          </w:p>
        </w:tc>
      </w:tr>
      <w:tr w:rsidR="00DB1CCD" w:rsidRPr="002604AB" w:rsidTr="00DB1CC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6372">
              <w:rPr>
                <w:rFonts w:ascii="Verdana" w:hAnsi="Verdana"/>
                <w:noProof/>
                <w:sz w:val="16"/>
                <w:szCs w:val="16"/>
              </w:rPr>
              <w:t>With this course, the fish exports in 2011 exceeded $ 1 billion in exports stagnant water environments can contribute to the production of specialists with information to educate people.</w:t>
            </w:r>
            <w:r w:rsidRPr="00796372">
              <w:rPr>
                <w:rFonts w:ascii="Arial" w:hAnsi="Arial" w:cs="Arial"/>
                <w:noProof/>
                <w:sz w:val="16"/>
                <w:szCs w:val="16"/>
              </w:rPr>
              <w:t>     </w:t>
            </w:r>
            <w:r w:rsidRPr="00A83CA8">
              <w:rPr>
                <w:rFonts w:ascii="Verdana" w:hAnsi="Verdana"/>
                <w:sz w:val="16"/>
                <w:szCs w:val="16"/>
              </w:rPr>
              <w:fldChar w:fldCharType="end"/>
            </w:r>
          </w:p>
        </w:tc>
      </w:tr>
      <w:tr w:rsidR="00DB1CCD" w:rsidRPr="002604AB" w:rsidTr="00DB1C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6372">
              <w:rPr>
                <w:rFonts w:ascii="Verdana" w:hAnsi="Verdana"/>
                <w:noProof/>
                <w:sz w:val="16"/>
                <w:szCs w:val="16"/>
              </w:rPr>
              <w:t>This course will provide students have knowledge about fishing in stagnant water.</w:t>
            </w:r>
            <w:r w:rsidRPr="00A83CA8">
              <w:rPr>
                <w:rFonts w:ascii="Verdana" w:hAnsi="Verdana"/>
                <w:sz w:val="16"/>
                <w:szCs w:val="16"/>
              </w:rPr>
              <w:fldChar w:fldCharType="end"/>
            </w:r>
          </w:p>
        </w:tc>
      </w:tr>
      <w:tr w:rsidR="00DB1CCD" w:rsidRPr="002604AB" w:rsidTr="00DB1C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796372" w:rsidRDefault="00DB1CCD" w:rsidP="00DB1CC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6372">
              <w:rPr>
                <w:rFonts w:ascii="Verdana" w:hAnsi="Verdana"/>
                <w:noProof/>
                <w:sz w:val="16"/>
                <w:szCs w:val="16"/>
              </w:rPr>
              <w:t>1-Stagnant water habitats of fish production in Turkey to learn the appropriate</w:t>
            </w:r>
          </w:p>
          <w:p w:rsidR="00DB1CCD" w:rsidRPr="00796372" w:rsidRDefault="00DB1CCD" w:rsidP="00DB1CCD">
            <w:pPr>
              <w:tabs>
                <w:tab w:val="left" w:pos="7800"/>
              </w:tabs>
              <w:rPr>
                <w:rFonts w:ascii="Verdana" w:hAnsi="Verdana"/>
                <w:noProof/>
                <w:sz w:val="16"/>
                <w:szCs w:val="16"/>
              </w:rPr>
            </w:pPr>
            <w:r w:rsidRPr="00796372">
              <w:rPr>
                <w:rFonts w:ascii="Verdana" w:hAnsi="Verdana"/>
                <w:noProof/>
                <w:sz w:val="16"/>
                <w:szCs w:val="16"/>
              </w:rPr>
              <w:t>2-Learn about the types to the production of still waters</w:t>
            </w:r>
          </w:p>
          <w:p w:rsidR="00DB1CCD" w:rsidRPr="00796372" w:rsidRDefault="00DB1CCD" w:rsidP="00DB1CCD">
            <w:pPr>
              <w:tabs>
                <w:tab w:val="left" w:pos="7800"/>
              </w:tabs>
              <w:rPr>
                <w:rFonts w:ascii="Verdana" w:hAnsi="Verdana"/>
                <w:noProof/>
                <w:sz w:val="16"/>
                <w:szCs w:val="16"/>
              </w:rPr>
            </w:pPr>
            <w:r w:rsidRPr="00796372">
              <w:rPr>
                <w:rFonts w:ascii="Verdana" w:hAnsi="Verdana"/>
                <w:noProof/>
                <w:sz w:val="16"/>
                <w:szCs w:val="16"/>
              </w:rPr>
              <w:t>3-Learn about legal and environmental zorunluklarını production</w:t>
            </w:r>
          </w:p>
          <w:p w:rsidR="00DB1CCD" w:rsidRPr="00796372" w:rsidRDefault="00DB1CCD" w:rsidP="00DB1CCD">
            <w:pPr>
              <w:tabs>
                <w:tab w:val="left" w:pos="7800"/>
              </w:tabs>
              <w:rPr>
                <w:rFonts w:ascii="Verdana" w:hAnsi="Verdana"/>
                <w:noProof/>
                <w:sz w:val="16"/>
                <w:szCs w:val="16"/>
              </w:rPr>
            </w:pPr>
            <w:r w:rsidRPr="00796372">
              <w:rPr>
                <w:rFonts w:ascii="Verdana" w:hAnsi="Verdana"/>
                <w:noProof/>
                <w:sz w:val="16"/>
                <w:szCs w:val="16"/>
              </w:rPr>
              <w:t>4-Learn the basic principles of business</w:t>
            </w:r>
          </w:p>
          <w:p w:rsidR="00DB1CCD" w:rsidRPr="00E3546D" w:rsidRDefault="00DB1CCD" w:rsidP="00DB1CCD">
            <w:pPr>
              <w:tabs>
                <w:tab w:val="left" w:pos="7800"/>
              </w:tabs>
              <w:rPr>
                <w:rFonts w:ascii="Verdana" w:hAnsi="Verdana"/>
                <w:sz w:val="16"/>
                <w:szCs w:val="16"/>
              </w:rPr>
            </w:pPr>
            <w:r w:rsidRPr="00796372">
              <w:rPr>
                <w:rFonts w:ascii="Verdana" w:hAnsi="Verdana"/>
                <w:noProof/>
                <w:sz w:val="16"/>
                <w:szCs w:val="16"/>
              </w:rPr>
              <w:t>5-Credit and incentives to learn, benefit from</w:t>
            </w:r>
            <w:r>
              <w:rPr>
                <w:rFonts w:ascii="Verdana" w:hAnsi="Verdana"/>
                <w:sz w:val="16"/>
                <w:szCs w:val="16"/>
              </w:rPr>
              <w:fldChar w:fldCharType="end"/>
            </w:r>
          </w:p>
        </w:tc>
      </w:tr>
      <w:tr w:rsidR="00DB1CCD" w:rsidRPr="002604AB" w:rsidTr="00DB1CC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A11970" w:rsidRDefault="00DB1CCD" w:rsidP="00DB1CCD">
            <w:pPr>
              <w:pStyle w:val="Balk4"/>
              <w:spacing w:before="0" w:beforeAutospacing="0" w:after="0" w:afterAutospacing="0"/>
              <w:rPr>
                <w:rFonts w:ascii="Verdana" w:hAnsi="Verdana"/>
                <w:b w:val="0"/>
                <w:sz w:val="16"/>
                <w:szCs w:val="16"/>
                <w:lang w:val="tr-TR"/>
              </w:rPr>
            </w:pPr>
            <w:r w:rsidRPr="00A11970">
              <w:rPr>
                <w:rFonts w:ascii="Verdana" w:hAnsi="Verdana"/>
                <w:b w:val="0"/>
                <w:sz w:val="16"/>
                <w:szCs w:val="16"/>
                <w:lang w:val="tr-TR"/>
              </w:rPr>
              <w:t xml:space="preserve"> </w:t>
            </w:r>
            <w:r w:rsidRPr="00A11970">
              <w:rPr>
                <w:rFonts w:ascii="Verdana" w:hAnsi="Verdana"/>
                <w:b w:val="0"/>
                <w:sz w:val="16"/>
                <w:szCs w:val="16"/>
                <w:lang w:val="tr-TR"/>
              </w:rPr>
              <w:fldChar w:fldCharType="begin">
                <w:ffData>
                  <w:name w:val=""/>
                  <w:enabled/>
                  <w:calcOnExit w:val="0"/>
                  <w:textInput/>
                </w:ffData>
              </w:fldChar>
            </w:r>
            <w:r w:rsidRPr="00A11970">
              <w:rPr>
                <w:rFonts w:ascii="Verdana" w:hAnsi="Verdana"/>
                <w:b w:val="0"/>
                <w:sz w:val="16"/>
                <w:szCs w:val="16"/>
                <w:lang w:val="tr-TR"/>
              </w:rPr>
              <w:instrText xml:space="preserve"> FORMTEXT </w:instrText>
            </w:r>
            <w:r w:rsidRPr="00A11970">
              <w:rPr>
                <w:rFonts w:ascii="Verdana" w:hAnsi="Verdana"/>
                <w:b w:val="0"/>
                <w:sz w:val="16"/>
                <w:szCs w:val="16"/>
                <w:lang w:val="tr-TR"/>
              </w:rPr>
            </w:r>
            <w:r w:rsidRPr="00A11970">
              <w:rPr>
                <w:rFonts w:ascii="Verdana" w:hAnsi="Verdana"/>
                <w:b w:val="0"/>
                <w:sz w:val="16"/>
                <w:szCs w:val="16"/>
                <w:lang w:val="tr-TR"/>
              </w:rPr>
              <w:fldChar w:fldCharType="separate"/>
            </w:r>
            <w:r w:rsidRPr="00796372">
              <w:rPr>
                <w:rFonts w:ascii="Verdana" w:hAnsi="Verdana"/>
                <w:b w:val="0"/>
                <w:noProof/>
                <w:sz w:val="16"/>
                <w:szCs w:val="16"/>
                <w:lang w:val="tr-TR"/>
              </w:rPr>
              <w:t>ÇAĞILTAY, F. İç Su Balıkları Yetiştiriciliği, Nobel Yayın Evi 2007 Ankara</w:t>
            </w:r>
            <w:r w:rsidRPr="00A11970">
              <w:rPr>
                <w:rFonts w:ascii="Verdana" w:hAnsi="Verdana"/>
                <w:b w:val="0"/>
                <w:sz w:val="16"/>
                <w:szCs w:val="16"/>
                <w:lang w:val="tr-TR"/>
              </w:rPr>
              <w:fldChar w:fldCharType="end"/>
            </w:r>
          </w:p>
        </w:tc>
      </w:tr>
      <w:tr w:rsidR="00DB1CCD" w:rsidRPr="002604AB" w:rsidTr="00DB1CC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A11970" w:rsidRDefault="00DB1CCD" w:rsidP="00DB1CCD">
            <w:pPr>
              <w:pStyle w:val="Balk4"/>
              <w:rPr>
                <w:rFonts w:ascii="Verdana" w:hAnsi="Verdana"/>
                <w:b w:val="0"/>
                <w:color w:val="000000"/>
                <w:sz w:val="16"/>
                <w:szCs w:val="16"/>
                <w:lang w:val="tr-TR"/>
              </w:rPr>
            </w:pPr>
            <w:r w:rsidRPr="00A11970">
              <w:rPr>
                <w:rFonts w:ascii="Verdana" w:hAnsi="Verdana"/>
                <w:b w:val="0"/>
                <w:bCs w:val="0"/>
                <w:color w:val="000000"/>
                <w:sz w:val="16"/>
                <w:szCs w:val="16"/>
                <w:lang w:val="tr-TR"/>
              </w:rPr>
              <w:t xml:space="preserve"> </w:t>
            </w:r>
            <w:r w:rsidRPr="00A11970">
              <w:rPr>
                <w:rFonts w:ascii="Verdana" w:hAnsi="Verdana"/>
                <w:b w:val="0"/>
                <w:sz w:val="16"/>
                <w:szCs w:val="16"/>
                <w:lang w:val="tr-TR"/>
              </w:rPr>
              <w:fldChar w:fldCharType="begin">
                <w:ffData>
                  <w:name w:val="Metin4"/>
                  <w:enabled/>
                  <w:calcOnExit w:val="0"/>
                  <w:textInput/>
                </w:ffData>
              </w:fldChar>
            </w:r>
            <w:r w:rsidRPr="00A11970">
              <w:rPr>
                <w:rFonts w:ascii="Verdana" w:hAnsi="Verdana"/>
                <w:b w:val="0"/>
                <w:sz w:val="16"/>
                <w:szCs w:val="16"/>
                <w:lang w:val="tr-TR"/>
              </w:rPr>
              <w:instrText xml:space="preserve"> FORMTEXT </w:instrText>
            </w:r>
            <w:r w:rsidRPr="00A11970">
              <w:rPr>
                <w:rFonts w:ascii="Verdana" w:hAnsi="Verdana"/>
                <w:b w:val="0"/>
                <w:sz w:val="16"/>
                <w:szCs w:val="16"/>
                <w:lang w:val="tr-TR"/>
              </w:rPr>
            </w:r>
            <w:r w:rsidRPr="00A11970">
              <w:rPr>
                <w:rFonts w:ascii="Verdana" w:hAnsi="Verdana"/>
                <w:b w:val="0"/>
                <w:sz w:val="16"/>
                <w:szCs w:val="16"/>
                <w:lang w:val="tr-TR"/>
              </w:rPr>
              <w:fldChar w:fldCharType="separate"/>
            </w:r>
            <w:r w:rsidRPr="00796372">
              <w:rPr>
                <w:rFonts w:ascii="Verdana" w:hAnsi="Verdana"/>
                <w:b w:val="0"/>
                <w:noProof/>
                <w:sz w:val="16"/>
                <w:szCs w:val="16"/>
                <w:lang w:val="tr-TR"/>
              </w:rPr>
              <w:t>JACK, A., MATHİAS, T., Baotog, Hu.,Integrated Fish Farming</w:t>
            </w:r>
            <w:r>
              <w:rPr>
                <w:rFonts w:ascii="Verdana" w:hAnsi="Verdana"/>
                <w:b w:val="0"/>
                <w:noProof/>
                <w:sz w:val="16"/>
                <w:szCs w:val="16"/>
                <w:lang w:val="tr-TR"/>
              </w:rPr>
              <w:t xml:space="preserve">                 </w:t>
            </w:r>
            <w:r w:rsidRPr="00796372">
              <w:rPr>
                <w:rFonts w:ascii="Verdana" w:hAnsi="Verdana"/>
                <w:b w:val="0"/>
                <w:noProof/>
                <w:sz w:val="16"/>
                <w:szCs w:val="16"/>
                <w:lang w:val="tr-TR"/>
              </w:rPr>
              <w:t>TİDWELL, J. Aquaculture Production Systems, Wılley-Balackwell 2012</w:t>
            </w:r>
            <w:r>
              <w:rPr>
                <w:rFonts w:ascii="Verdana" w:hAnsi="Verdana"/>
                <w:b w:val="0"/>
                <w:noProof/>
                <w:sz w:val="16"/>
                <w:szCs w:val="16"/>
                <w:lang w:val="tr-TR"/>
              </w:rPr>
              <w:t xml:space="preserve">                     </w:t>
            </w:r>
            <w:r w:rsidRPr="00796372">
              <w:rPr>
                <w:rFonts w:ascii="Verdana" w:hAnsi="Verdana"/>
                <w:b w:val="0"/>
                <w:noProof/>
                <w:sz w:val="16"/>
                <w:szCs w:val="16"/>
                <w:lang w:val="tr-TR"/>
              </w:rPr>
              <w:t>GELDİAY, R., BALIK, S. Türkiye Tatlı Su Balıkları, Ege Üniversitesi Basımevi Bornava İzmir 1988</w:t>
            </w:r>
            <w:r>
              <w:rPr>
                <w:rFonts w:ascii="Verdana" w:hAnsi="Verdana"/>
                <w:b w:val="0"/>
                <w:noProof/>
                <w:sz w:val="16"/>
                <w:szCs w:val="16"/>
                <w:lang w:val="tr-TR"/>
              </w:rPr>
              <w:t xml:space="preserve">                                                                         </w:t>
            </w:r>
            <w:r w:rsidRPr="00796372">
              <w:rPr>
                <w:rFonts w:ascii="Verdana" w:hAnsi="Verdana"/>
                <w:b w:val="0"/>
                <w:noProof/>
                <w:sz w:val="16"/>
                <w:szCs w:val="16"/>
                <w:lang w:val="tr-TR"/>
              </w:rPr>
              <w:t>ÖZDAMAR, K., 1989, Biyoistatistik, Bilim Teknik Yayınevi</w:t>
            </w:r>
            <w:r>
              <w:rPr>
                <w:rFonts w:ascii="Verdana" w:hAnsi="Verdana"/>
                <w:b w:val="0"/>
                <w:noProof/>
                <w:sz w:val="16"/>
                <w:szCs w:val="16"/>
                <w:lang w:val="tr-TR"/>
              </w:rPr>
              <w:t xml:space="preserve">                          </w:t>
            </w:r>
            <w:r w:rsidRPr="00796372">
              <w:rPr>
                <w:rFonts w:ascii="Verdana" w:hAnsi="Verdana"/>
                <w:b w:val="0"/>
                <w:noProof/>
                <w:sz w:val="16"/>
                <w:szCs w:val="16"/>
                <w:lang w:val="tr-TR"/>
              </w:rPr>
              <w:t>Su Ürünleri İstatistikleri 2010,TC. Başkakanlık İstatistik Kurumu, ISSN 1013-6177,60 s.</w:t>
            </w:r>
            <w:r>
              <w:rPr>
                <w:rFonts w:ascii="Verdana" w:hAnsi="Verdana"/>
                <w:b w:val="0"/>
                <w:noProof/>
                <w:sz w:val="16"/>
                <w:szCs w:val="16"/>
                <w:lang w:val="tr-TR"/>
              </w:rPr>
              <w:t xml:space="preserve">                                                                               </w:t>
            </w:r>
            <w:r w:rsidRPr="00796372">
              <w:rPr>
                <w:rFonts w:ascii="Verdana" w:hAnsi="Verdana"/>
                <w:b w:val="0"/>
                <w:noProof/>
                <w:sz w:val="16"/>
                <w:szCs w:val="16"/>
                <w:lang w:val="tr-TR"/>
              </w:rPr>
              <w:t>NİKOLSKY, G. W., 1963, The Ecology of  Fishes. Academic Press London and Newyork, p:352</w:t>
            </w:r>
            <w:r>
              <w:rPr>
                <w:rFonts w:ascii="Verdana" w:hAnsi="Verdana"/>
                <w:b w:val="0"/>
                <w:noProof/>
                <w:sz w:val="16"/>
                <w:szCs w:val="16"/>
                <w:lang w:val="tr-TR"/>
              </w:rPr>
              <w:t xml:space="preserve">                                                                             </w:t>
            </w:r>
            <w:r w:rsidRPr="00796372">
              <w:rPr>
                <w:rFonts w:ascii="Verdana" w:hAnsi="Verdana"/>
                <w:b w:val="0"/>
                <w:noProof/>
                <w:sz w:val="16"/>
                <w:szCs w:val="16"/>
                <w:lang w:val="tr-TR"/>
              </w:rPr>
              <w:t>LAGLER, F.K., 1956, Freshwater Fishery Biology, W.M.C. Brown Co. Publishers Dubuque, 421p, lowa</w:t>
            </w:r>
            <w:r w:rsidRPr="00A11970">
              <w:rPr>
                <w:rFonts w:ascii="Verdana" w:hAnsi="Verdana"/>
                <w:b w:val="0"/>
                <w:sz w:val="16"/>
                <w:szCs w:val="16"/>
                <w:lang w:val="tr-TR"/>
              </w:rPr>
              <w:fldChar w:fldCharType="end"/>
            </w:r>
          </w:p>
        </w:tc>
      </w:tr>
    </w:tbl>
    <w:p w:rsidR="00DB1CCD" w:rsidRPr="002604AB" w:rsidRDefault="00DB1CCD" w:rsidP="00DB1CCD">
      <w:pPr>
        <w:rPr>
          <w:rFonts w:ascii="Verdana" w:hAnsi="Verdana"/>
          <w:sz w:val="16"/>
          <w:szCs w:val="16"/>
        </w:rPr>
        <w:sectPr w:rsidR="00DB1CCD" w:rsidRPr="002604AB" w:rsidSect="00DB1CCD">
          <w:footerReference w:type="default" r:id="rId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B1CCD" w:rsidRPr="002604AB" w:rsidTr="00DB1C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rPr>
                <w:rFonts w:ascii="Verdana" w:hAnsi="Verdana"/>
                <w:b/>
                <w:sz w:val="20"/>
                <w:szCs w:val="16"/>
              </w:rPr>
            </w:pPr>
            <w:r>
              <w:rPr>
                <w:rFonts w:ascii="Verdana" w:hAnsi="Verdana"/>
                <w:b/>
                <w:sz w:val="20"/>
                <w:szCs w:val="16"/>
              </w:rPr>
              <w:t>TOPICS</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6372">
              <w:rPr>
                <w:rFonts w:ascii="Verdana" w:hAnsi="Verdana"/>
                <w:noProof/>
                <w:sz w:val="16"/>
                <w:szCs w:val="16"/>
              </w:rPr>
              <w:t>Introduction of stagnant water, natural and artificial environments in Turkey</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6372">
              <w:rPr>
                <w:rFonts w:ascii="Verdana" w:hAnsi="Verdana"/>
                <w:noProof/>
                <w:sz w:val="16"/>
                <w:szCs w:val="16"/>
              </w:rPr>
              <w:t>Physico-chemical characteristics of water of suitable areas for fish production stood there</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6372">
              <w:rPr>
                <w:rFonts w:ascii="Verdana" w:hAnsi="Verdana"/>
                <w:noProof/>
                <w:sz w:val="16"/>
                <w:szCs w:val="16"/>
              </w:rPr>
              <w:t>Introduction of species that can be used in production</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6372">
              <w:rPr>
                <w:rFonts w:ascii="Verdana" w:hAnsi="Verdana"/>
                <w:noProof/>
                <w:sz w:val="16"/>
                <w:szCs w:val="16"/>
              </w:rPr>
              <w:t>Regional, fish, and production processes, criteria for identifying</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6372">
              <w:rPr>
                <w:rFonts w:ascii="Verdana" w:hAnsi="Verdana"/>
                <w:noProof/>
                <w:sz w:val="16"/>
                <w:szCs w:val="16"/>
              </w:rPr>
              <w:t>Using the rights and responsibilities in stagnant water</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1CCD" w:rsidRPr="002604AB" w:rsidRDefault="00DB1CCD" w:rsidP="00DB1CC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6372">
              <w:rPr>
                <w:rFonts w:ascii="Verdana" w:hAnsi="Verdana"/>
                <w:noProof/>
                <w:sz w:val="16"/>
                <w:szCs w:val="16"/>
              </w:rPr>
              <w:t>Fish production types and materials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6372">
              <w:rPr>
                <w:rFonts w:ascii="Verdana" w:hAnsi="Verdana"/>
                <w:noProof/>
                <w:sz w:val="16"/>
                <w:szCs w:val="16"/>
              </w:rPr>
              <w:t>The legal processes of production</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6372">
              <w:rPr>
                <w:rFonts w:ascii="Verdana" w:hAnsi="Verdana"/>
                <w:noProof/>
                <w:sz w:val="16"/>
                <w:szCs w:val="16"/>
              </w:rPr>
              <w:t>Environmental processes of production</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6372">
              <w:rPr>
                <w:rFonts w:ascii="Verdana" w:hAnsi="Verdana"/>
                <w:noProof/>
                <w:sz w:val="16"/>
                <w:szCs w:val="16"/>
              </w:rPr>
              <w:t>Inspections carried out by the Ministry</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1CCD" w:rsidRPr="002604AB" w:rsidRDefault="00DB1CCD" w:rsidP="00DB1CC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6372">
              <w:rPr>
                <w:rFonts w:ascii="Verdana" w:hAnsi="Verdana"/>
                <w:noProof/>
                <w:sz w:val="16"/>
                <w:szCs w:val="16"/>
              </w:rPr>
              <w:t>Facility operator raporlayacağı analysis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B1CCD" w:rsidRPr="00796372" w:rsidRDefault="00DB1CCD" w:rsidP="00DB1CCD">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6372">
              <w:rPr>
                <w:rFonts w:ascii="Verdana" w:hAnsi="Verdana"/>
                <w:noProof/>
                <w:sz w:val="16"/>
                <w:szCs w:val="16"/>
              </w:rPr>
              <w:t>The marketing process</w:t>
            </w:r>
          </w:p>
          <w:p w:rsidR="00DB1CCD" w:rsidRPr="002604AB" w:rsidRDefault="00DB1CCD" w:rsidP="00DB1CCD">
            <w:pPr>
              <w:rPr>
                <w:rFonts w:ascii="Verdana" w:hAnsi="Verdana"/>
                <w:sz w:val="20"/>
                <w:szCs w:val="16"/>
              </w:rPr>
            </w:pPr>
            <w:r w:rsidRPr="00796372">
              <w:rPr>
                <w:rFonts w:ascii="Verdana" w:hAnsi="Verdana"/>
                <w:noProof/>
                <w:sz w:val="16"/>
                <w:szCs w:val="16"/>
              </w:rPr>
              <w:t>Credit facility and the possibilities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B1CCD" w:rsidRPr="00796372" w:rsidRDefault="00DB1CCD" w:rsidP="00DB1CCD">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6372">
              <w:rPr>
                <w:rFonts w:ascii="Verdana" w:hAnsi="Verdana"/>
                <w:noProof/>
                <w:sz w:val="16"/>
                <w:szCs w:val="16"/>
              </w:rPr>
              <w:t>Price Cost analysis and determination of product price</w:t>
            </w:r>
          </w:p>
          <w:p w:rsidR="00DB1CCD" w:rsidRPr="002604AB" w:rsidRDefault="00DB1CCD" w:rsidP="00DB1CCD">
            <w:pPr>
              <w:rPr>
                <w:rFonts w:ascii="Verdana" w:hAnsi="Verdana"/>
                <w:sz w:val="20"/>
                <w:szCs w:val="16"/>
              </w:rPr>
            </w:pPr>
            <w:r w:rsidRPr="00796372">
              <w:rPr>
                <w:rFonts w:ascii="Verdana" w:hAnsi="Verdana"/>
                <w:noProof/>
                <w:sz w:val="16"/>
                <w:szCs w:val="16"/>
              </w:rPr>
              <w:t>Incentives provided by the State</w:t>
            </w:r>
            <w:r w:rsidRPr="00A83CA8">
              <w:rPr>
                <w:rFonts w:ascii="Verdana" w:hAnsi="Verdana"/>
                <w:sz w:val="16"/>
                <w:szCs w:val="16"/>
              </w:rPr>
              <w:fldChar w:fldCharType="end"/>
            </w:r>
          </w:p>
        </w:tc>
      </w:tr>
      <w:tr w:rsidR="00DB1CCD" w:rsidRPr="002604AB" w:rsidTr="00DB1CC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B1CCD" w:rsidRPr="002604AB" w:rsidRDefault="00DB1CCD" w:rsidP="00DB1CC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B1CCD" w:rsidRPr="002604AB" w:rsidRDefault="00DB1CCD" w:rsidP="00DB1CCD">
      <w:pPr>
        <w:rPr>
          <w:rFonts w:ascii="Verdana" w:hAnsi="Verdana"/>
          <w:sz w:val="16"/>
          <w:szCs w:val="16"/>
        </w:rPr>
      </w:pPr>
    </w:p>
    <w:p w:rsidR="00DB1CCD" w:rsidRPr="002604AB" w:rsidRDefault="00DB1CCD" w:rsidP="00DB1CC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DB1CCD" w:rsidRPr="002604AB" w:rsidTr="00DB1CC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B1CCD" w:rsidRPr="001B710C" w:rsidRDefault="00DB1CCD" w:rsidP="00DB1CCD">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CONTRIBUTION LEVEL</w:t>
            </w:r>
          </w:p>
        </w:tc>
      </w:tr>
      <w:tr w:rsidR="00DB1CCD" w:rsidRPr="002604AB" w:rsidTr="00DB1CC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B1CCD" w:rsidRPr="002604AB" w:rsidRDefault="00DB1CCD" w:rsidP="00DB1CC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B1CCD" w:rsidRPr="002604AB" w:rsidRDefault="00DB1CCD" w:rsidP="00DB1CC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3</w:t>
            </w:r>
          </w:p>
          <w:p w:rsidR="00DB1CCD" w:rsidRPr="001B710C" w:rsidRDefault="00DB1CCD" w:rsidP="00DB1CC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2</w:t>
            </w:r>
          </w:p>
          <w:p w:rsidR="00DB1CCD" w:rsidRPr="001B710C" w:rsidRDefault="00DB1CCD" w:rsidP="00DB1CC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1</w:t>
            </w:r>
          </w:p>
          <w:p w:rsidR="00DB1CCD" w:rsidRPr="001B710C" w:rsidRDefault="00DB1CCD" w:rsidP="00DB1CCD">
            <w:pPr>
              <w:jc w:val="center"/>
              <w:rPr>
                <w:rFonts w:ascii="Verdana" w:hAnsi="Verdana"/>
                <w:sz w:val="18"/>
                <w:szCs w:val="16"/>
              </w:rPr>
            </w:pPr>
            <w:r>
              <w:rPr>
                <w:rFonts w:ascii="Verdana" w:hAnsi="Verdana"/>
                <w:sz w:val="18"/>
                <w:szCs w:val="16"/>
              </w:rPr>
              <w:t>Low</w:t>
            </w:r>
          </w:p>
        </w:tc>
      </w:tr>
      <w:tr w:rsidR="00DB1CCD" w:rsidRPr="002604AB" w:rsidTr="00DB1CC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DB1CCD" w:rsidRPr="00A804D5" w:rsidRDefault="00DB1CCD" w:rsidP="00DB1CCD">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DB1CCD" w:rsidRPr="002604AB" w:rsidRDefault="00DB1CCD" w:rsidP="00DB1CCD">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B1CCD" w:rsidRPr="002604AB" w:rsidTr="00DB1CCD">
        <w:trPr>
          <w:trHeight w:val="432"/>
        </w:trPr>
        <w:tc>
          <w:tcPr>
            <w:tcW w:w="2429" w:type="dxa"/>
            <w:vAlign w:val="center"/>
          </w:tcPr>
          <w:p w:rsidR="00DB1CCD" w:rsidRPr="002604AB" w:rsidRDefault="00DB1CCD" w:rsidP="00DB1CC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96372">
              <w:rPr>
                <w:rFonts w:ascii="Verdana" w:hAnsi="Verdana"/>
                <w:noProof/>
                <w:sz w:val="18"/>
                <w:szCs w:val="16"/>
              </w:rPr>
              <w:t>Assoc. Prof. Dr. Özgür EMİROĞLU</w:t>
            </w:r>
            <w:r>
              <w:rPr>
                <w:rFonts w:ascii="Verdana" w:hAnsi="Verdana"/>
                <w:sz w:val="18"/>
                <w:szCs w:val="16"/>
              </w:rPr>
              <w:fldChar w:fldCharType="end"/>
            </w:r>
          </w:p>
        </w:tc>
        <w:tc>
          <w:tcPr>
            <w:tcW w:w="822" w:type="dxa"/>
            <w:vAlign w:val="center"/>
          </w:tcPr>
          <w:p w:rsidR="00DB1CCD" w:rsidRPr="002604AB" w:rsidRDefault="00DB1CCD" w:rsidP="00DB1CC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DB1CCD" w:rsidRPr="00E96083" w:rsidRDefault="00DB1CCD" w:rsidP="00DB1CC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A71A5" w:rsidRDefault="001A71A5" w:rsidP="00DB1CCD">
      <w:pPr>
        <w:tabs>
          <w:tab w:val="left" w:pos="6825"/>
        </w:tabs>
        <w:outlineLvl w:val="0"/>
        <w:rPr>
          <w:rFonts w:ascii="Verdana" w:hAnsi="Verdana"/>
          <w:b/>
          <w:sz w:val="16"/>
          <w:szCs w:val="16"/>
        </w:rPr>
      </w:pPr>
    </w:p>
    <w:p w:rsidR="00DB1CCD" w:rsidRPr="002604AB" w:rsidRDefault="00A55D4D" w:rsidP="00DB1CCD">
      <w:pPr>
        <w:tabs>
          <w:tab w:val="left" w:pos="6825"/>
        </w:tabs>
        <w:outlineLvl w:val="0"/>
        <w:rPr>
          <w:rFonts w:ascii="Verdana" w:hAnsi="Verdana"/>
          <w:b/>
          <w:sz w:val="16"/>
          <w:szCs w:val="16"/>
        </w:rPr>
      </w:pPr>
      <w:r>
        <w:rPr>
          <w:noProof/>
        </w:rPr>
        <w:pict>
          <v:shape id="_x0000_s1212" type="#_x0000_t202" style="position:absolute;margin-left:12.55pt;margin-top:-10.75pt;width:298.5pt;height:76.95pt;z-index:25195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DB1CCD">
                  <w:pPr>
                    <w:spacing w:after="120"/>
                    <w:jc w:val="center"/>
                    <w:rPr>
                      <w:rFonts w:ascii="Verdana" w:hAnsi="Verdana"/>
                      <w:b/>
                      <w:sz w:val="16"/>
                      <w:szCs w:val="20"/>
                    </w:rPr>
                  </w:pPr>
                  <w:r>
                    <w:rPr>
                      <w:rFonts w:ascii="Verdana" w:hAnsi="Verdana"/>
                      <w:b/>
                      <w:sz w:val="16"/>
                      <w:szCs w:val="20"/>
                    </w:rPr>
                    <w:t>T.R.</w:t>
                  </w:r>
                </w:p>
                <w:p w:rsidR="00D16477" w:rsidRDefault="00D16477" w:rsidP="00DB1CCD">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DB1CCD">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DB1CC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B1CCD" w:rsidRPr="002604AB">
        <w:rPr>
          <w:rFonts w:ascii="Verdana" w:hAnsi="Verdana"/>
          <w:b/>
          <w:sz w:val="16"/>
          <w:szCs w:val="16"/>
        </w:rPr>
        <w:t xml:space="preserve">    </w:t>
      </w: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B1CCD" w:rsidRPr="002604AB" w:rsidTr="001A71A5">
        <w:tc>
          <w:tcPr>
            <w:tcW w:w="1949" w:type="dxa"/>
            <w:vAlign w:val="center"/>
          </w:tcPr>
          <w:p w:rsidR="00DB1CCD" w:rsidRPr="002604AB" w:rsidRDefault="00DB1CCD" w:rsidP="00DB1CCD">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58" w:type="dxa"/>
            <w:vAlign w:val="center"/>
          </w:tcPr>
          <w:p w:rsidR="00DB1CCD" w:rsidRPr="002604AB" w:rsidRDefault="00DB1CCD" w:rsidP="00DB1CCD">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DB1CCD" w:rsidRPr="009B0EC0" w:rsidRDefault="00DB1CCD" w:rsidP="00DB1CC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B1CCD" w:rsidRPr="002604AB" w:rsidTr="00DB1CCD">
        <w:trPr>
          <w:trHeight w:val="338"/>
        </w:trPr>
        <w:tc>
          <w:tcPr>
            <w:tcW w:w="10173" w:type="dxa"/>
            <w:gridSpan w:val="4"/>
            <w:vAlign w:val="center"/>
          </w:tcPr>
          <w:p w:rsidR="00DB1CCD" w:rsidRPr="002604AB" w:rsidRDefault="00DB1CCD" w:rsidP="00DB1CCD">
            <w:pPr>
              <w:jc w:val="center"/>
              <w:outlineLvl w:val="0"/>
              <w:rPr>
                <w:rFonts w:ascii="Verdana" w:hAnsi="Verdana"/>
                <w:sz w:val="16"/>
                <w:szCs w:val="16"/>
              </w:rPr>
            </w:pPr>
            <w:r>
              <w:rPr>
                <w:rFonts w:ascii="Verdana" w:hAnsi="Verdana"/>
                <w:b/>
                <w:sz w:val="18"/>
                <w:szCs w:val="16"/>
              </w:rPr>
              <w:t>COURSE</w:t>
            </w:r>
          </w:p>
        </w:tc>
      </w:tr>
      <w:tr w:rsidR="00DB1CCD" w:rsidRPr="002604AB" w:rsidTr="00DB1CCD">
        <w:tc>
          <w:tcPr>
            <w:tcW w:w="1668" w:type="dxa"/>
            <w:vAlign w:val="center"/>
          </w:tcPr>
          <w:p w:rsidR="00DB1CCD" w:rsidRPr="002604AB" w:rsidRDefault="00DB1CCD" w:rsidP="00DB1CCD">
            <w:pPr>
              <w:outlineLvl w:val="0"/>
              <w:rPr>
                <w:rFonts w:ascii="Verdana" w:hAnsi="Verdana"/>
                <w:b/>
                <w:sz w:val="16"/>
                <w:szCs w:val="16"/>
              </w:rPr>
            </w:pPr>
            <w:r>
              <w:rPr>
                <w:rFonts w:ascii="Verdana" w:hAnsi="Verdana"/>
                <w:b/>
                <w:sz w:val="16"/>
                <w:szCs w:val="20"/>
              </w:rPr>
              <w:t>CODE</w:t>
            </w:r>
          </w:p>
        </w:tc>
        <w:tc>
          <w:tcPr>
            <w:tcW w:w="1984"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81855">
              <w:rPr>
                <w:rFonts w:ascii="Verdana" w:hAnsi="Verdana"/>
                <w:noProof/>
                <w:sz w:val="16"/>
                <w:szCs w:val="16"/>
              </w:rPr>
              <w:t>501111609</w:t>
            </w:r>
            <w:r>
              <w:rPr>
                <w:rFonts w:ascii="Verdana" w:hAnsi="Verdana"/>
                <w:sz w:val="16"/>
                <w:szCs w:val="16"/>
              </w:rPr>
              <w:fldChar w:fldCharType="end"/>
            </w:r>
          </w:p>
        </w:tc>
        <w:tc>
          <w:tcPr>
            <w:tcW w:w="1559" w:type="dxa"/>
            <w:vAlign w:val="center"/>
          </w:tcPr>
          <w:p w:rsidR="00DB1CCD" w:rsidRPr="002604AB" w:rsidRDefault="00DB1CCD" w:rsidP="00DB1CCD">
            <w:pPr>
              <w:outlineLvl w:val="0"/>
              <w:rPr>
                <w:rFonts w:ascii="Verdana" w:hAnsi="Verdana"/>
                <w:b/>
                <w:sz w:val="16"/>
                <w:szCs w:val="16"/>
              </w:rPr>
            </w:pPr>
            <w:r>
              <w:rPr>
                <w:rFonts w:ascii="Verdana" w:hAnsi="Verdana"/>
                <w:b/>
                <w:sz w:val="16"/>
                <w:szCs w:val="20"/>
              </w:rPr>
              <w:t>TITLE</w:t>
            </w:r>
          </w:p>
        </w:tc>
        <w:tc>
          <w:tcPr>
            <w:tcW w:w="4962"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bookmarkStart w:id="76" w:name="C49"/>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81855">
              <w:rPr>
                <w:rFonts w:ascii="Verdana" w:hAnsi="Verdana"/>
                <w:noProof/>
                <w:sz w:val="16"/>
                <w:szCs w:val="16"/>
              </w:rPr>
              <w:t xml:space="preserve">BLOOD PHYSIOLOGY </w:t>
            </w:r>
            <w:r>
              <w:rPr>
                <w:rFonts w:ascii="Verdana" w:hAnsi="Verdana"/>
                <w:sz w:val="16"/>
                <w:szCs w:val="16"/>
              </w:rPr>
              <w:fldChar w:fldCharType="end"/>
            </w:r>
            <w:bookmarkEnd w:id="76"/>
          </w:p>
        </w:tc>
      </w:tr>
    </w:tbl>
    <w:p w:rsidR="00DB1CCD" w:rsidRPr="002604AB" w:rsidRDefault="00DB1CCD" w:rsidP="00DB1CC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B1CCD" w:rsidRPr="002604AB" w:rsidTr="00DB1CC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B1CCD" w:rsidRPr="009B0EC0" w:rsidRDefault="00DB1CCD" w:rsidP="00DB1CC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LANGUAGE</w:t>
            </w:r>
          </w:p>
        </w:tc>
      </w:tr>
      <w:tr w:rsidR="00DB1CCD" w:rsidRPr="002604AB" w:rsidTr="00DB1CCD">
        <w:trPr>
          <w:trHeight w:val="382"/>
        </w:trPr>
        <w:tc>
          <w:tcPr>
            <w:tcW w:w="1079" w:type="dxa"/>
            <w:vMerge/>
            <w:tcBorders>
              <w:top w:val="single" w:sz="4" w:space="0" w:color="auto"/>
              <w:left w:val="single" w:sz="12" w:space="0" w:color="auto"/>
              <w:bottom w:val="single" w:sz="4" w:space="0" w:color="auto"/>
              <w:right w:val="single" w:sz="12" w:space="0" w:color="auto"/>
            </w:tcBorders>
          </w:tcPr>
          <w:p w:rsidR="00DB1CCD" w:rsidRPr="002604AB" w:rsidRDefault="00DB1CCD" w:rsidP="00DB1CC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B1CCD" w:rsidRPr="002604AB" w:rsidRDefault="00DB1CCD" w:rsidP="00DB1CC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B1CCD" w:rsidRPr="002604AB" w:rsidRDefault="00DB1CCD" w:rsidP="00DB1CCD">
            <w:pPr>
              <w:jc w:val="center"/>
              <w:rPr>
                <w:rFonts w:ascii="Verdana" w:hAnsi="Verdana"/>
                <w:b/>
                <w:sz w:val="16"/>
                <w:szCs w:val="16"/>
              </w:rPr>
            </w:pPr>
          </w:p>
        </w:tc>
        <w:tc>
          <w:tcPr>
            <w:tcW w:w="709" w:type="dxa"/>
            <w:vMerge/>
            <w:tcBorders>
              <w:bottom w:val="single" w:sz="4" w:space="0" w:color="auto"/>
            </w:tcBorders>
            <w:vAlign w:val="center"/>
          </w:tcPr>
          <w:p w:rsidR="00DB1CCD" w:rsidRPr="002604AB" w:rsidRDefault="00DB1CCD" w:rsidP="00DB1CC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B1CCD" w:rsidRPr="002604AB" w:rsidRDefault="00DB1CCD" w:rsidP="00DB1CCD">
            <w:pPr>
              <w:jc w:val="center"/>
              <w:rPr>
                <w:rFonts w:ascii="Verdana" w:hAnsi="Verdana"/>
                <w:b/>
                <w:sz w:val="16"/>
                <w:szCs w:val="16"/>
              </w:rPr>
            </w:pPr>
          </w:p>
        </w:tc>
        <w:tc>
          <w:tcPr>
            <w:tcW w:w="1824" w:type="dxa"/>
            <w:vMerge/>
            <w:tcBorders>
              <w:bottom w:val="single" w:sz="4" w:space="0" w:color="auto"/>
            </w:tcBorders>
            <w:vAlign w:val="center"/>
          </w:tcPr>
          <w:p w:rsidR="00DB1CCD" w:rsidRPr="002604AB" w:rsidRDefault="00DB1CCD" w:rsidP="00DB1CCD">
            <w:pPr>
              <w:jc w:val="center"/>
              <w:rPr>
                <w:rFonts w:ascii="Verdana" w:hAnsi="Verdana"/>
                <w:b/>
                <w:sz w:val="16"/>
                <w:szCs w:val="16"/>
              </w:rPr>
            </w:pPr>
          </w:p>
        </w:tc>
      </w:tr>
      <w:tr w:rsidR="00DB1CCD" w:rsidRPr="002604AB" w:rsidTr="00DB1CC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B1CCD" w:rsidRPr="009B0EC0" w:rsidRDefault="00DB1CCD" w:rsidP="00DB1CC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B1CCD" w:rsidRDefault="00DB1CCD" w:rsidP="00DB1CC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B1CCD" w:rsidRDefault="00DB1CCD" w:rsidP="00DB1CC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B1CCD" w:rsidRDefault="00DB1CCD" w:rsidP="00DB1CC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B1CCD" w:rsidRPr="002604AB" w:rsidRDefault="00DB1CCD" w:rsidP="00DB1CC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B1CCD" w:rsidRPr="002604AB" w:rsidRDefault="00DB1CCD" w:rsidP="00DB1CC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B1CCD" w:rsidRPr="002604AB" w:rsidTr="00DB1CC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CREDIT DISTRIBUTION</w:t>
            </w:r>
          </w:p>
        </w:tc>
      </w:tr>
      <w:tr w:rsidR="00DB1CCD" w:rsidRPr="002604AB" w:rsidTr="00DB1CC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B1CCD" w:rsidRDefault="00DB1CCD" w:rsidP="00DB1CCD">
            <w:pPr>
              <w:jc w:val="center"/>
              <w:rPr>
                <w:rFonts w:ascii="Verdana" w:hAnsi="Verdana"/>
                <w:b/>
                <w:sz w:val="16"/>
                <w:szCs w:val="20"/>
              </w:rPr>
            </w:pPr>
            <w:r>
              <w:rPr>
                <w:rFonts w:ascii="Verdana" w:hAnsi="Verdana"/>
                <w:b/>
                <w:sz w:val="16"/>
                <w:szCs w:val="20"/>
              </w:rPr>
              <w:t>Knowledge in the discipline</w:t>
            </w:r>
          </w:p>
          <w:p w:rsidR="00DB1CCD" w:rsidRPr="002604AB" w:rsidRDefault="00DB1CCD" w:rsidP="00DB1CC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B1CCD" w:rsidRPr="002604AB" w:rsidTr="00DB1CC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B1CCD" w:rsidRPr="002604AB" w:rsidRDefault="00DB1CCD" w:rsidP="00DB1CC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DB1CCD" w:rsidRPr="002604AB" w:rsidTr="00DB1CC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ASSESSMENT CRITERIA</w:t>
            </w:r>
          </w:p>
        </w:tc>
      </w:tr>
      <w:tr w:rsidR="00DB1CCD" w:rsidRPr="002604AB" w:rsidTr="00DB1CC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B1CCD" w:rsidRDefault="00DB1CCD" w:rsidP="00DB1CCD">
            <w:pPr>
              <w:jc w:val="center"/>
              <w:rPr>
                <w:rFonts w:ascii="Verdana" w:hAnsi="Verdana"/>
                <w:b/>
                <w:sz w:val="16"/>
                <w:szCs w:val="16"/>
              </w:rPr>
            </w:pPr>
            <w:r>
              <w:rPr>
                <w:rFonts w:ascii="Verdana" w:hAnsi="Verdana"/>
                <w:b/>
                <w:sz w:val="16"/>
                <w:szCs w:val="16"/>
              </w:rPr>
              <w:t>Contribution</w:t>
            </w:r>
          </w:p>
          <w:p w:rsidR="00DB1CCD" w:rsidRPr="002604AB" w:rsidRDefault="00DB1CCD" w:rsidP="00DB1CC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B1CCD" w:rsidRPr="002604AB" w:rsidTr="00DB1CCD">
        <w:trPr>
          <w:trHeight w:val="27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B1CCD" w:rsidRPr="002604AB" w:rsidRDefault="00DB1CCD" w:rsidP="00DB1CC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B1CCD" w:rsidRPr="002604AB" w:rsidRDefault="00DB1CCD" w:rsidP="00DB1CCD">
            <w:pPr>
              <w:jc w:val="center"/>
              <w:rPr>
                <w:rFonts w:ascii="Verdana" w:hAnsi="Verdana"/>
                <w:sz w:val="16"/>
                <w:szCs w:val="16"/>
                <w:highlight w:val="yellow"/>
              </w:rPr>
            </w:pP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94"/>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Default="00DB1CCD" w:rsidP="00DB1CC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B1CCD"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1CCD"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94"/>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bottom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B1CCD" w:rsidRPr="00FA4020" w:rsidRDefault="00DB1CCD" w:rsidP="00DB1CC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tc>
      </w:tr>
      <w:tr w:rsidR="00DB1CCD" w:rsidRPr="002604AB" w:rsidTr="00DB1CC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DB1CCD" w:rsidRPr="002604AB" w:rsidTr="00DB1CC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6B3">
              <w:rPr>
                <w:rFonts w:ascii="Verdana" w:hAnsi="Verdana"/>
                <w:noProof/>
                <w:sz w:val="16"/>
                <w:szCs w:val="16"/>
              </w:rPr>
              <w:t xml:space="preserve">This course will cover structure of plasma and blood cells, composition, functions and the importance of blood in homeostasis    </w:t>
            </w:r>
            <w:r w:rsidRPr="00A83CA8">
              <w:rPr>
                <w:rFonts w:ascii="Verdana" w:hAnsi="Verdana"/>
                <w:sz w:val="16"/>
                <w:szCs w:val="16"/>
              </w:rPr>
              <w:fldChar w:fldCharType="end"/>
            </w:r>
          </w:p>
        </w:tc>
      </w:tr>
      <w:tr w:rsidR="00DB1CCD" w:rsidRPr="002604AB" w:rsidTr="00DB1CC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6B3">
              <w:rPr>
                <w:rFonts w:ascii="Verdana" w:hAnsi="Verdana"/>
                <w:noProof/>
                <w:sz w:val="16"/>
                <w:szCs w:val="16"/>
              </w:rPr>
              <w:t xml:space="preserve">The purpose of this course is to enable students to understand the role of plasma in the maintenance of metabolism by recognising the structure and functions of blood. </w:t>
            </w:r>
            <w:r w:rsidRPr="00A83CA8">
              <w:rPr>
                <w:rFonts w:ascii="Verdana" w:hAnsi="Verdana"/>
                <w:sz w:val="16"/>
                <w:szCs w:val="16"/>
              </w:rPr>
              <w:fldChar w:fldCharType="end"/>
            </w:r>
          </w:p>
        </w:tc>
      </w:tr>
      <w:tr w:rsidR="00DB1CCD" w:rsidRPr="002604AB" w:rsidTr="00DB1C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6B3">
              <w:rPr>
                <w:rFonts w:ascii="Verdana" w:hAnsi="Verdana"/>
                <w:noProof/>
                <w:sz w:val="16"/>
                <w:szCs w:val="16"/>
              </w:rPr>
              <w:t xml:space="preserve">This course will enable students to explain the role of metabolism by learning how plasma transport food, respiratory gases, hormones, minerals and metabolic waste necessary for all kinds of cells.      </w:t>
            </w:r>
            <w:r w:rsidRPr="00A83CA8">
              <w:rPr>
                <w:rFonts w:ascii="Verdana" w:hAnsi="Verdana"/>
                <w:sz w:val="16"/>
                <w:szCs w:val="16"/>
              </w:rPr>
              <w:fldChar w:fldCharType="end"/>
            </w:r>
          </w:p>
        </w:tc>
      </w:tr>
      <w:tr w:rsidR="00DB1CCD" w:rsidRPr="002604AB" w:rsidTr="00DB1C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8D36B3" w:rsidRDefault="00DB1CCD" w:rsidP="00DB1CC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D36B3">
              <w:rPr>
                <w:rFonts w:ascii="Verdana" w:hAnsi="Verdana"/>
                <w:noProof/>
                <w:sz w:val="16"/>
                <w:szCs w:val="16"/>
              </w:rPr>
              <w:t>1. To be able to explain the role of blood in metabolism</w:t>
            </w:r>
          </w:p>
          <w:p w:rsidR="00DB1CCD" w:rsidRPr="008D36B3" w:rsidRDefault="00DB1CCD" w:rsidP="00DB1CCD">
            <w:pPr>
              <w:tabs>
                <w:tab w:val="left" w:pos="7800"/>
              </w:tabs>
              <w:rPr>
                <w:rFonts w:ascii="Verdana" w:hAnsi="Verdana"/>
                <w:noProof/>
                <w:sz w:val="16"/>
                <w:szCs w:val="16"/>
              </w:rPr>
            </w:pPr>
            <w:r w:rsidRPr="008D36B3">
              <w:rPr>
                <w:rFonts w:ascii="Verdana" w:hAnsi="Verdana"/>
                <w:noProof/>
                <w:sz w:val="16"/>
                <w:szCs w:val="16"/>
              </w:rPr>
              <w:t>2. To be able to explain component of blood</w:t>
            </w:r>
          </w:p>
          <w:p w:rsidR="00DB1CCD" w:rsidRPr="008D36B3" w:rsidRDefault="00DB1CCD" w:rsidP="00DB1CCD">
            <w:pPr>
              <w:tabs>
                <w:tab w:val="left" w:pos="7800"/>
              </w:tabs>
              <w:rPr>
                <w:rFonts w:ascii="Verdana" w:hAnsi="Verdana"/>
                <w:noProof/>
                <w:sz w:val="16"/>
                <w:szCs w:val="16"/>
              </w:rPr>
            </w:pPr>
            <w:r w:rsidRPr="008D36B3">
              <w:rPr>
                <w:rFonts w:ascii="Verdana" w:hAnsi="Verdana"/>
                <w:noProof/>
                <w:sz w:val="16"/>
                <w:szCs w:val="16"/>
              </w:rPr>
              <w:t xml:space="preserve">3. To be able to understand how oxygen is transported into tissues through the respiratory organs and how carbon dioxide is transported from tissues through the respiratory organs </w:t>
            </w:r>
          </w:p>
          <w:p w:rsidR="00DB1CCD" w:rsidRPr="008D36B3" w:rsidRDefault="00DB1CCD" w:rsidP="00DB1CCD">
            <w:pPr>
              <w:tabs>
                <w:tab w:val="left" w:pos="7800"/>
              </w:tabs>
              <w:rPr>
                <w:rFonts w:ascii="Verdana" w:hAnsi="Verdana"/>
                <w:noProof/>
                <w:sz w:val="16"/>
                <w:szCs w:val="16"/>
              </w:rPr>
            </w:pPr>
            <w:r w:rsidRPr="008D36B3">
              <w:rPr>
                <w:rFonts w:ascii="Verdana" w:hAnsi="Verdana"/>
                <w:noProof/>
                <w:sz w:val="16"/>
                <w:szCs w:val="16"/>
              </w:rPr>
              <w:t xml:space="preserve">4. To be able to explain how metabolic wastes are disposed of from  </w:t>
            </w:r>
          </w:p>
          <w:p w:rsidR="00DB1CCD" w:rsidRPr="008D36B3" w:rsidRDefault="00DB1CCD" w:rsidP="00DB1CCD">
            <w:pPr>
              <w:tabs>
                <w:tab w:val="left" w:pos="7800"/>
              </w:tabs>
              <w:rPr>
                <w:rFonts w:ascii="Verdana" w:hAnsi="Verdana"/>
                <w:noProof/>
                <w:sz w:val="16"/>
                <w:szCs w:val="16"/>
              </w:rPr>
            </w:pPr>
            <w:r w:rsidRPr="008D36B3">
              <w:rPr>
                <w:rFonts w:ascii="Verdana" w:hAnsi="Verdana"/>
                <w:noProof/>
                <w:sz w:val="16"/>
                <w:szCs w:val="16"/>
              </w:rPr>
              <w:t xml:space="preserve">tissues and organs </w:t>
            </w:r>
          </w:p>
          <w:p w:rsidR="00DB1CCD" w:rsidRPr="008D36B3" w:rsidRDefault="00DB1CCD" w:rsidP="00DB1CCD">
            <w:pPr>
              <w:tabs>
                <w:tab w:val="left" w:pos="7800"/>
              </w:tabs>
              <w:rPr>
                <w:rFonts w:ascii="Verdana" w:hAnsi="Verdana"/>
                <w:noProof/>
                <w:sz w:val="16"/>
                <w:szCs w:val="16"/>
              </w:rPr>
            </w:pPr>
            <w:r w:rsidRPr="008D36B3">
              <w:rPr>
                <w:rFonts w:ascii="Verdana" w:hAnsi="Verdana"/>
                <w:noProof/>
                <w:sz w:val="16"/>
                <w:szCs w:val="16"/>
              </w:rPr>
              <w:t>5. To be able to explain how digested food is transported into tissues</w:t>
            </w:r>
          </w:p>
          <w:p w:rsidR="00DB1CCD" w:rsidRPr="008D36B3" w:rsidRDefault="00DB1CCD" w:rsidP="00DB1CCD">
            <w:pPr>
              <w:tabs>
                <w:tab w:val="left" w:pos="7800"/>
              </w:tabs>
              <w:rPr>
                <w:rFonts w:ascii="Verdana" w:hAnsi="Verdana"/>
                <w:noProof/>
                <w:sz w:val="16"/>
                <w:szCs w:val="16"/>
              </w:rPr>
            </w:pPr>
            <w:r w:rsidRPr="008D36B3">
              <w:rPr>
                <w:rFonts w:ascii="Verdana" w:hAnsi="Verdana"/>
                <w:noProof/>
                <w:sz w:val="16"/>
                <w:szCs w:val="16"/>
              </w:rPr>
              <w:t>6. To be able to figure out how such vital events as water, heat, pH are regulated by the blood tissue</w:t>
            </w:r>
          </w:p>
          <w:p w:rsidR="00DB1CCD" w:rsidRPr="008D36B3" w:rsidRDefault="00DB1CCD" w:rsidP="00DB1CCD">
            <w:pPr>
              <w:tabs>
                <w:tab w:val="left" w:pos="7800"/>
              </w:tabs>
              <w:rPr>
                <w:rFonts w:ascii="Verdana" w:hAnsi="Verdana"/>
                <w:noProof/>
                <w:sz w:val="16"/>
                <w:szCs w:val="16"/>
              </w:rPr>
            </w:pPr>
            <w:r w:rsidRPr="008D36B3">
              <w:rPr>
                <w:rFonts w:ascii="Verdana" w:hAnsi="Verdana"/>
                <w:noProof/>
                <w:sz w:val="16"/>
                <w:szCs w:val="16"/>
              </w:rPr>
              <w:t>7. To be able to figure out the fight the body system against harmful microorganisms and antigens</w:t>
            </w:r>
          </w:p>
          <w:p w:rsidR="00DB1CCD" w:rsidRPr="00E3546D" w:rsidRDefault="00DB1CCD" w:rsidP="00DB1CCD">
            <w:pPr>
              <w:tabs>
                <w:tab w:val="left" w:pos="7800"/>
              </w:tabs>
              <w:rPr>
                <w:rFonts w:ascii="Verdana" w:hAnsi="Verdana"/>
                <w:sz w:val="16"/>
                <w:szCs w:val="16"/>
              </w:rPr>
            </w:pPr>
            <w:r w:rsidRPr="008D36B3">
              <w:rPr>
                <w:rFonts w:ascii="Verdana" w:hAnsi="Verdana"/>
                <w:noProof/>
                <w:sz w:val="16"/>
                <w:szCs w:val="16"/>
              </w:rPr>
              <w:t>8. To be able to explain how loss of blood is prevented trough clotting mechanism</w:t>
            </w:r>
            <w:r>
              <w:rPr>
                <w:rFonts w:ascii="Verdana" w:hAnsi="Verdana"/>
                <w:sz w:val="16"/>
                <w:szCs w:val="16"/>
              </w:rPr>
              <w:fldChar w:fldCharType="end"/>
            </w:r>
          </w:p>
        </w:tc>
      </w:tr>
      <w:tr w:rsidR="00DB1CCD" w:rsidRPr="002604AB" w:rsidTr="00DB1CC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9205C4" w:rsidRDefault="00DB1CCD" w:rsidP="00DB1CCD">
            <w:pPr>
              <w:pStyle w:val="Balk4"/>
              <w:spacing w:before="0" w:beforeAutospacing="0" w:after="0" w:afterAutospacing="0"/>
              <w:rPr>
                <w:rFonts w:ascii="Verdana" w:hAnsi="Verdana"/>
                <w:b w:val="0"/>
                <w:sz w:val="16"/>
                <w:szCs w:val="16"/>
                <w:lang w:val="tr-TR"/>
              </w:rPr>
            </w:pPr>
            <w:r w:rsidRPr="009205C4">
              <w:rPr>
                <w:rFonts w:ascii="Verdana" w:hAnsi="Verdana"/>
                <w:b w:val="0"/>
                <w:sz w:val="16"/>
                <w:szCs w:val="16"/>
                <w:lang w:val="tr-TR"/>
              </w:rPr>
              <w:t xml:space="preserve"> </w:t>
            </w:r>
            <w:r w:rsidRPr="009205C4">
              <w:rPr>
                <w:rFonts w:ascii="Verdana" w:hAnsi="Verdana"/>
                <w:b w:val="0"/>
                <w:sz w:val="16"/>
                <w:szCs w:val="16"/>
                <w:lang w:val="tr-TR"/>
              </w:rPr>
              <w:fldChar w:fldCharType="begin">
                <w:ffData>
                  <w:name w:val=""/>
                  <w:enabled/>
                  <w:calcOnExit w:val="0"/>
                  <w:textInput/>
                </w:ffData>
              </w:fldChar>
            </w:r>
            <w:r w:rsidRPr="009205C4">
              <w:rPr>
                <w:rFonts w:ascii="Verdana" w:hAnsi="Verdana"/>
                <w:b w:val="0"/>
                <w:sz w:val="16"/>
                <w:szCs w:val="16"/>
                <w:lang w:val="tr-TR"/>
              </w:rPr>
              <w:instrText xml:space="preserve"> FORMTEXT </w:instrText>
            </w:r>
            <w:r w:rsidRPr="009205C4">
              <w:rPr>
                <w:rFonts w:ascii="Verdana" w:hAnsi="Verdana"/>
                <w:b w:val="0"/>
                <w:sz w:val="16"/>
                <w:szCs w:val="16"/>
                <w:lang w:val="tr-TR"/>
              </w:rPr>
            </w:r>
            <w:r w:rsidRPr="009205C4">
              <w:rPr>
                <w:rFonts w:ascii="Verdana" w:hAnsi="Verdana"/>
                <w:b w:val="0"/>
                <w:sz w:val="16"/>
                <w:szCs w:val="16"/>
                <w:lang w:val="tr-TR"/>
              </w:rPr>
              <w:fldChar w:fldCharType="separate"/>
            </w:r>
            <w:r w:rsidRPr="008D36B3">
              <w:rPr>
                <w:rFonts w:ascii="Verdana" w:hAnsi="Verdana"/>
                <w:b w:val="0"/>
                <w:noProof/>
                <w:sz w:val="16"/>
                <w:szCs w:val="16"/>
                <w:lang w:val="tr-TR"/>
              </w:rPr>
              <w:t>Guyton A C. (1991) Textbook of Medical Physiology. W.B. Saunders Company, Harcourt Brace Jovanovich, Inc.</w:t>
            </w:r>
            <w:r w:rsidRPr="009205C4">
              <w:rPr>
                <w:rFonts w:ascii="Verdana" w:hAnsi="Verdana"/>
                <w:b w:val="0"/>
                <w:noProof/>
                <w:sz w:val="16"/>
                <w:szCs w:val="16"/>
                <w:lang w:val="tr-TR"/>
              </w:rPr>
              <w:t>.</w:t>
            </w:r>
            <w:r w:rsidRPr="009205C4">
              <w:rPr>
                <w:rFonts w:ascii="Verdana" w:hAnsi="Verdana"/>
                <w:b w:val="0"/>
                <w:sz w:val="16"/>
                <w:szCs w:val="16"/>
                <w:lang w:val="tr-TR"/>
              </w:rPr>
              <w:fldChar w:fldCharType="end"/>
            </w:r>
          </w:p>
        </w:tc>
      </w:tr>
      <w:tr w:rsidR="00DB1CCD" w:rsidRPr="002604AB" w:rsidTr="00DB1CC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8D36B3" w:rsidRDefault="00DB1CCD" w:rsidP="00DB1CCD">
            <w:pPr>
              <w:pStyle w:val="Balk4"/>
              <w:rPr>
                <w:rFonts w:ascii="Verdana" w:hAnsi="Verdana"/>
                <w:b w:val="0"/>
                <w:noProof/>
                <w:sz w:val="16"/>
                <w:szCs w:val="16"/>
                <w:lang w:val="tr-TR"/>
              </w:rPr>
            </w:pPr>
            <w:r w:rsidRPr="009205C4">
              <w:rPr>
                <w:rFonts w:ascii="Verdana" w:hAnsi="Verdana"/>
                <w:b w:val="0"/>
                <w:bCs w:val="0"/>
                <w:color w:val="000000"/>
                <w:sz w:val="16"/>
                <w:szCs w:val="16"/>
                <w:lang w:val="tr-TR"/>
              </w:rPr>
              <w:t xml:space="preserve"> </w:t>
            </w:r>
            <w:r w:rsidRPr="009205C4">
              <w:rPr>
                <w:rFonts w:ascii="Verdana" w:hAnsi="Verdana"/>
                <w:b w:val="0"/>
                <w:sz w:val="16"/>
                <w:szCs w:val="16"/>
                <w:lang w:val="tr-TR"/>
              </w:rPr>
              <w:fldChar w:fldCharType="begin">
                <w:ffData>
                  <w:name w:val="Metin4"/>
                  <w:enabled/>
                  <w:calcOnExit w:val="0"/>
                  <w:textInput/>
                </w:ffData>
              </w:fldChar>
            </w:r>
            <w:r w:rsidRPr="009205C4">
              <w:rPr>
                <w:rFonts w:ascii="Verdana" w:hAnsi="Verdana"/>
                <w:b w:val="0"/>
                <w:sz w:val="16"/>
                <w:szCs w:val="16"/>
                <w:lang w:val="tr-TR"/>
              </w:rPr>
              <w:instrText xml:space="preserve"> FORMTEXT </w:instrText>
            </w:r>
            <w:r w:rsidRPr="009205C4">
              <w:rPr>
                <w:rFonts w:ascii="Verdana" w:hAnsi="Verdana"/>
                <w:b w:val="0"/>
                <w:sz w:val="16"/>
                <w:szCs w:val="16"/>
                <w:lang w:val="tr-TR"/>
              </w:rPr>
            </w:r>
            <w:r w:rsidRPr="009205C4">
              <w:rPr>
                <w:rFonts w:ascii="Verdana" w:hAnsi="Verdana"/>
                <w:b w:val="0"/>
                <w:sz w:val="16"/>
                <w:szCs w:val="16"/>
                <w:lang w:val="tr-TR"/>
              </w:rPr>
              <w:fldChar w:fldCharType="separate"/>
            </w:r>
            <w:r>
              <w:rPr>
                <w:rFonts w:ascii="Verdana" w:hAnsi="Verdana"/>
                <w:b w:val="0"/>
                <w:sz w:val="16"/>
                <w:szCs w:val="16"/>
                <w:lang w:val="tr-TR"/>
              </w:rPr>
              <w:t xml:space="preserve">1. </w:t>
            </w:r>
            <w:r w:rsidRPr="008D36B3">
              <w:rPr>
                <w:rFonts w:ascii="Verdana" w:hAnsi="Verdana"/>
                <w:b w:val="0"/>
                <w:noProof/>
                <w:sz w:val="16"/>
                <w:szCs w:val="16"/>
                <w:lang w:val="tr-TR"/>
              </w:rPr>
              <w:t>Doğan A. (Çeviri ed) (1995) Ganong Tıbbi Fizyoloji. Barış Kitabevi, İstanbul</w:t>
            </w:r>
          </w:p>
          <w:p w:rsidR="00DB1CCD" w:rsidRPr="008D36B3" w:rsidRDefault="00DB1CCD" w:rsidP="00DB1CCD">
            <w:pPr>
              <w:pStyle w:val="Balk4"/>
              <w:rPr>
                <w:rFonts w:ascii="Verdana" w:hAnsi="Verdana"/>
                <w:b w:val="0"/>
                <w:noProof/>
                <w:sz w:val="16"/>
                <w:szCs w:val="16"/>
                <w:lang w:val="tr-TR"/>
              </w:rPr>
            </w:pPr>
            <w:r>
              <w:rPr>
                <w:rFonts w:ascii="Verdana" w:hAnsi="Verdana"/>
                <w:b w:val="0"/>
                <w:noProof/>
                <w:sz w:val="16"/>
                <w:szCs w:val="16"/>
                <w:lang w:val="tr-TR"/>
              </w:rPr>
              <w:t xml:space="preserve">2. </w:t>
            </w:r>
            <w:r w:rsidRPr="008D36B3">
              <w:rPr>
                <w:rFonts w:ascii="Verdana" w:hAnsi="Verdana"/>
                <w:b w:val="0"/>
                <w:noProof/>
                <w:sz w:val="16"/>
                <w:szCs w:val="16"/>
                <w:lang w:val="tr-TR"/>
              </w:rPr>
              <w:t>Çağlayan Ş. (1999) Yaşam Bilimi Fizyoloji. Panel Matbaacılık, İstanbul.</w:t>
            </w:r>
          </w:p>
          <w:p w:rsidR="00DB1CCD" w:rsidRPr="008D36B3" w:rsidRDefault="00DB1CCD" w:rsidP="00DB1CCD">
            <w:pPr>
              <w:pStyle w:val="Balk4"/>
              <w:rPr>
                <w:rFonts w:ascii="Verdana" w:hAnsi="Verdana"/>
                <w:b w:val="0"/>
                <w:noProof/>
                <w:sz w:val="16"/>
                <w:szCs w:val="16"/>
                <w:lang w:val="tr-TR"/>
              </w:rPr>
            </w:pPr>
            <w:r>
              <w:rPr>
                <w:rFonts w:ascii="Verdana" w:hAnsi="Verdana"/>
                <w:b w:val="0"/>
                <w:noProof/>
                <w:sz w:val="16"/>
                <w:szCs w:val="16"/>
                <w:lang w:val="tr-TR"/>
              </w:rPr>
              <w:t xml:space="preserve">3. </w:t>
            </w:r>
            <w:r w:rsidRPr="008D36B3">
              <w:rPr>
                <w:rFonts w:ascii="Verdana" w:hAnsi="Verdana"/>
                <w:b w:val="0"/>
                <w:noProof/>
                <w:sz w:val="16"/>
                <w:szCs w:val="16"/>
                <w:lang w:val="tr-TR"/>
              </w:rPr>
              <w:t>Noyan A. (2003) Yaşamda ve Hekimlikte Fizyoloji. Meteksan, Ankara</w:t>
            </w:r>
          </w:p>
          <w:p w:rsidR="00DB1CCD" w:rsidRPr="009205C4" w:rsidRDefault="00DB1CCD" w:rsidP="00DB1CCD">
            <w:pPr>
              <w:pStyle w:val="Balk4"/>
              <w:rPr>
                <w:rFonts w:ascii="Verdana" w:hAnsi="Verdana"/>
                <w:b w:val="0"/>
                <w:color w:val="000000"/>
                <w:sz w:val="16"/>
                <w:szCs w:val="16"/>
                <w:lang w:val="tr-TR"/>
              </w:rPr>
            </w:pPr>
            <w:r>
              <w:rPr>
                <w:rFonts w:ascii="Verdana" w:hAnsi="Verdana"/>
                <w:b w:val="0"/>
                <w:noProof/>
                <w:sz w:val="16"/>
                <w:szCs w:val="16"/>
                <w:lang w:val="tr-TR"/>
              </w:rPr>
              <w:t xml:space="preserve">4. </w:t>
            </w:r>
            <w:r w:rsidRPr="008D36B3">
              <w:rPr>
                <w:rFonts w:ascii="Verdana" w:hAnsi="Verdana"/>
                <w:b w:val="0"/>
                <w:noProof/>
                <w:sz w:val="16"/>
                <w:szCs w:val="16"/>
                <w:lang w:val="tr-TR"/>
              </w:rPr>
              <w:t>Randal D., Burggren, W. And French K. (1997) Animal Physiology. W.H. Freeman and Company, New York</w:t>
            </w:r>
            <w:r w:rsidRPr="009205C4">
              <w:rPr>
                <w:rFonts w:ascii="Verdana" w:hAnsi="Verdana"/>
                <w:b w:val="0"/>
                <w:sz w:val="16"/>
                <w:szCs w:val="16"/>
                <w:lang w:val="tr-TR"/>
              </w:rPr>
              <w:fldChar w:fldCharType="end"/>
            </w:r>
          </w:p>
        </w:tc>
      </w:tr>
    </w:tbl>
    <w:p w:rsidR="00DB1CCD" w:rsidRPr="002604AB" w:rsidRDefault="00DB1CCD" w:rsidP="00DB1CCD">
      <w:pPr>
        <w:rPr>
          <w:rFonts w:ascii="Verdana" w:hAnsi="Verdana"/>
          <w:sz w:val="16"/>
          <w:szCs w:val="16"/>
        </w:rPr>
        <w:sectPr w:rsidR="00DB1CCD" w:rsidRPr="002604AB" w:rsidSect="00DB1CCD">
          <w:footerReference w:type="default" r:id="rId3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B1CCD" w:rsidRPr="002604AB" w:rsidTr="00DB1C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rPr>
                <w:rFonts w:ascii="Verdana" w:hAnsi="Verdana"/>
                <w:b/>
                <w:sz w:val="20"/>
                <w:szCs w:val="16"/>
              </w:rPr>
            </w:pPr>
            <w:r>
              <w:rPr>
                <w:rFonts w:ascii="Verdana" w:hAnsi="Verdana"/>
                <w:b/>
                <w:sz w:val="20"/>
                <w:szCs w:val="16"/>
              </w:rPr>
              <w:t>TOPICS</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6B3">
              <w:rPr>
                <w:rFonts w:ascii="Verdana" w:hAnsi="Verdana"/>
                <w:noProof/>
                <w:sz w:val="16"/>
                <w:szCs w:val="16"/>
              </w:rPr>
              <w:t>Blood cells, plasma and serum</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6B3">
              <w:rPr>
                <w:rFonts w:ascii="Verdana" w:hAnsi="Verdana"/>
                <w:noProof/>
                <w:sz w:val="16"/>
                <w:szCs w:val="16"/>
              </w:rPr>
              <w:t>Erythrocytes, anaemia and polycythemia</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6B3">
              <w:rPr>
                <w:rFonts w:ascii="Verdana" w:hAnsi="Verdana"/>
                <w:noProof/>
                <w:sz w:val="16"/>
                <w:szCs w:val="16"/>
              </w:rPr>
              <w:t>Resistance of the body against infections, leukocytes, macrophage system and inflammation</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6B3">
              <w:rPr>
                <w:rFonts w:ascii="Verdana" w:hAnsi="Verdana"/>
                <w:noProof/>
                <w:sz w:val="16"/>
                <w:szCs w:val="16"/>
              </w:rPr>
              <w:t>Immunity and allergy</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6B3">
              <w:rPr>
                <w:rFonts w:ascii="Verdana" w:hAnsi="Verdana"/>
                <w:noProof/>
                <w:sz w:val="16"/>
                <w:szCs w:val="16"/>
              </w:rPr>
              <w:t>Blood types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1CCD" w:rsidRPr="002604AB" w:rsidRDefault="00DB1CCD" w:rsidP="00DB1CC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6B3">
              <w:rPr>
                <w:rFonts w:ascii="Verdana" w:hAnsi="Verdana"/>
                <w:noProof/>
                <w:sz w:val="16"/>
                <w:szCs w:val="16"/>
              </w:rPr>
              <w:t>Transfusion and transplantation</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6B3">
              <w:rPr>
                <w:rFonts w:ascii="Verdana" w:hAnsi="Verdana"/>
                <w:noProof/>
                <w:sz w:val="16"/>
                <w:szCs w:val="16"/>
              </w:rPr>
              <w:t xml:space="preserve">Haemostasis and clotting of blood </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6B3">
              <w:rPr>
                <w:rFonts w:ascii="Verdana" w:hAnsi="Verdana"/>
                <w:noProof/>
                <w:sz w:val="16"/>
                <w:szCs w:val="16"/>
              </w:rPr>
              <w:t>Haemophilia, thrombocytopenia and thromembolic events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6B3">
              <w:rPr>
                <w:rFonts w:ascii="Verdana" w:hAnsi="Verdana"/>
                <w:noProof/>
                <w:sz w:val="16"/>
                <w:szCs w:val="16"/>
              </w:rPr>
              <w:t>Tests for clotting of blood</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1CCD" w:rsidRPr="002604AB" w:rsidRDefault="00DB1CCD" w:rsidP="00DB1CC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6B3">
              <w:rPr>
                <w:rFonts w:ascii="Verdana" w:hAnsi="Verdana"/>
                <w:noProof/>
                <w:sz w:val="16"/>
                <w:szCs w:val="16"/>
              </w:rPr>
              <w:t>Anticoagulants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6B3">
              <w:rPr>
                <w:rFonts w:ascii="Verdana" w:hAnsi="Verdana"/>
                <w:noProof/>
                <w:sz w:val="16"/>
                <w:szCs w:val="16"/>
              </w:rPr>
              <w:t xml:space="preserve">Leukaemia and types of leukaemia </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36B3">
              <w:rPr>
                <w:rFonts w:ascii="Verdana" w:hAnsi="Verdana"/>
                <w:noProof/>
                <w:sz w:val="16"/>
                <w:szCs w:val="16"/>
              </w:rPr>
              <w:t>Autoimmunological diseases</w:t>
            </w:r>
            <w:r w:rsidRPr="00A83CA8">
              <w:rPr>
                <w:rFonts w:ascii="Verdana" w:hAnsi="Verdana"/>
                <w:sz w:val="16"/>
                <w:szCs w:val="16"/>
              </w:rPr>
              <w:fldChar w:fldCharType="end"/>
            </w:r>
          </w:p>
        </w:tc>
      </w:tr>
      <w:tr w:rsidR="00DB1CCD" w:rsidRPr="002604AB" w:rsidTr="00DB1CC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B1CCD" w:rsidRPr="002604AB" w:rsidRDefault="00DB1CCD" w:rsidP="00DB1CC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B1CCD" w:rsidRPr="002604AB" w:rsidRDefault="00DB1CCD" w:rsidP="00DB1CCD">
      <w:pPr>
        <w:rPr>
          <w:rFonts w:ascii="Verdana" w:hAnsi="Verdana"/>
          <w:sz w:val="16"/>
          <w:szCs w:val="16"/>
        </w:rPr>
      </w:pPr>
    </w:p>
    <w:p w:rsidR="00DB1CCD" w:rsidRPr="002604AB" w:rsidRDefault="00DB1CCD" w:rsidP="00DB1CC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DB1CCD" w:rsidRPr="002604AB" w:rsidTr="00DB1CC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B1CCD" w:rsidRPr="001B710C" w:rsidRDefault="00DB1CCD" w:rsidP="00DB1CCD">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CONTRIBUTION LEVEL</w:t>
            </w:r>
          </w:p>
        </w:tc>
      </w:tr>
      <w:tr w:rsidR="00DB1CCD" w:rsidRPr="002604AB" w:rsidTr="00DB1CC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B1CCD" w:rsidRPr="002604AB" w:rsidRDefault="00DB1CCD" w:rsidP="00DB1CC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B1CCD" w:rsidRPr="002604AB" w:rsidRDefault="00DB1CCD" w:rsidP="00DB1CC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3</w:t>
            </w:r>
          </w:p>
          <w:p w:rsidR="00DB1CCD" w:rsidRPr="001B710C" w:rsidRDefault="00DB1CCD" w:rsidP="00DB1CC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2</w:t>
            </w:r>
          </w:p>
          <w:p w:rsidR="00DB1CCD" w:rsidRPr="001B710C" w:rsidRDefault="00DB1CCD" w:rsidP="00DB1CC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1</w:t>
            </w:r>
          </w:p>
          <w:p w:rsidR="00DB1CCD" w:rsidRPr="001B710C" w:rsidRDefault="00DB1CCD" w:rsidP="00DB1CCD">
            <w:pPr>
              <w:jc w:val="center"/>
              <w:rPr>
                <w:rFonts w:ascii="Verdana" w:hAnsi="Verdana"/>
                <w:sz w:val="18"/>
                <w:szCs w:val="16"/>
              </w:rPr>
            </w:pPr>
            <w:r>
              <w:rPr>
                <w:rFonts w:ascii="Verdana" w:hAnsi="Verdana"/>
                <w:sz w:val="18"/>
                <w:szCs w:val="16"/>
              </w:rPr>
              <w:t>Low</w:t>
            </w:r>
          </w:p>
        </w:tc>
      </w:tr>
      <w:tr w:rsidR="00DB1CCD" w:rsidRPr="002604AB" w:rsidTr="00DB1CC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DB1CCD" w:rsidRPr="00A804D5" w:rsidRDefault="00DB1CCD" w:rsidP="00DB1CCD">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DB1CCD" w:rsidRPr="002604AB" w:rsidRDefault="00DB1CCD" w:rsidP="00DB1CCD">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B1CCD" w:rsidRPr="002604AB" w:rsidTr="00DB1CCD">
        <w:trPr>
          <w:trHeight w:val="432"/>
        </w:trPr>
        <w:tc>
          <w:tcPr>
            <w:tcW w:w="2429" w:type="dxa"/>
            <w:vAlign w:val="center"/>
          </w:tcPr>
          <w:p w:rsidR="00DB1CCD" w:rsidRPr="002604AB" w:rsidRDefault="00DB1CCD" w:rsidP="00DB1CC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81855">
              <w:rPr>
                <w:rFonts w:ascii="Verdana" w:hAnsi="Verdana"/>
                <w:noProof/>
                <w:sz w:val="18"/>
                <w:szCs w:val="16"/>
              </w:rPr>
              <w:t xml:space="preserve">Associate Prof. Dr Adnan AYHANCI     </w:t>
            </w:r>
            <w:r>
              <w:rPr>
                <w:rFonts w:ascii="Verdana" w:hAnsi="Verdana"/>
                <w:sz w:val="18"/>
                <w:szCs w:val="16"/>
              </w:rPr>
              <w:fldChar w:fldCharType="end"/>
            </w:r>
          </w:p>
        </w:tc>
        <w:tc>
          <w:tcPr>
            <w:tcW w:w="822" w:type="dxa"/>
            <w:vAlign w:val="center"/>
          </w:tcPr>
          <w:p w:rsidR="00DB1CCD" w:rsidRPr="002604AB" w:rsidRDefault="00DB1CCD" w:rsidP="00DB1CC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04.05.2015</w:t>
            </w:r>
            <w:r>
              <w:rPr>
                <w:rFonts w:ascii="Verdana" w:hAnsi="Verdana"/>
                <w:sz w:val="18"/>
                <w:szCs w:val="16"/>
              </w:rPr>
              <w:fldChar w:fldCharType="end"/>
            </w:r>
          </w:p>
        </w:tc>
      </w:tr>
    </w:tbl>
    <w:p w:rsidR="00DB1CCD" w:rsidRPr="00E96083" w:rsidRDefault="00DB1CCD" w:rsidP="00DB1CC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B1CCD" w:rsidRDefault="00DB1CCD" w:rsidP="00DB1CCD">
      <w:pPr>
        <w:spacing w:line="360" w:lineRule="auto"/>
      </w:pPr>
    </w:p>
    <w:p w:rsidR="00DB1CCD" w:rsidRPr="002604AB" w:rsidRDefault="00A55D4D" w:rsidP="00DB1CCD">
      <w:pPr>
        <w:tabs>
          <w:tab w:val="left" w:pos="6825"/>
        </w:tabs>
        <w:outlineLvl w:val="0"/>
        <w:rPr>
          <w:rFonts w:ascii="Verdana" w:hAnsi="Verdana"/>
          <w:b/>
          <w:sz w:val="16"/>
          <w:szCs w:val="16"/>
        </w:rPr>
      </w:pPr>
      <w:r>
        <w:rPr>
          <w:noProof/>
        </w:rPr>
        <w:pict>
          <v:shape id="_x0000_s1218" type="#_x0000_t202" style="position:absolute;margin-left:12.55pt;margin-top:-10.75pt;width:298.5pt;height:76.95pt;z-index:25196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DB1CCD">
                  <w:pPr>
                    <w:spacing w:after="120"/>
                    <w:jc w:val="center"/>
                    <w:rPr>
                      <w:rFonts w:ascii="Verdana" w:hAnsi="Verdana"/>
                      <w:b/>
                      <w:sz w:val="16"/>
                      <w:szCs w:val="20"/>
                    </w:rPr>
                  </w:pPr>
                  <w:r>
                    <w:rPr>
                      <w:rFonts w:ascii="Verdana" w:hAnsi="Verdana"/>
                      <w:b/>
                      <w:sz w:val="16"/>
                      <w:szCs w:val="20"/>
                    </w:rPr>
                    <w:t>T.R.</w:t>
                  </w:r>
                </w:p>
                <w:p w:rsidR="00D16477" w:rsidRDefault="00D16477" w:rsidP="00DB1CCD">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DB1CCD">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DB1CC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B1CCD" w:rsidRPr="002604AB">
        <w:rPr>
          <w:rFonts w:ascii="Verdana" w:hAnsi="Verdana"/>
          <w:b/>
          <w:sz w:val="16"/>
          <w:szCs w:val="16"/>
        </w:rPr>
        <w:t xml:space="preserve">    </w:t>
      </w: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B1CCD" w:rsidRPr="002604AB" w:rsidTr="00DB1CCD">
        <w:tc>
          <w:tcPr>
            <w:tcW w:w="1951" w:type="dxa"/>
            <w:vAlign w:val="center"/>
          </w:tcPr>
          <w:p w:rsidR="00DB1CCD" w:rsidRPr="002604AB" w:rsidRDefault="00DB1CCD" w:rsidP="00DB1CC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DB1CCD" w:rsidRPr="002604AB" w:rsidRDefault="00DB1CCD" w:rsidP="00DB1CC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DB1CCD" w:rsidRPr="009B0EC0" w:rsidRDefault="00DB1CCD" w:rsidP="00DB1CC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B1CCD" w:rsidRPr="002604AB" w:rsidTr="00DB1CCD">
        <w:trPr>
          <w:trHeight w:val="338"/>
        </w:trPr>
        <w:tc>
          <w:tcPr>
            <w:tcW w:w="10173" w:type="dxa"/>
            <w:gridSpan w:val="4"/>
            <w:vAlign w:val="center"/>
          </w:tcPr>
          <w:p w:rsidR="00DB1CCD" w:rsidRPr="002604AB" w:rsidRDefault="00DB1CCD" w:rsidP="00DB1CCD">
            <w:pPr>
              <w:jc w:val="center"/>
              <w:outlineLvl w:val="0"/>
              <w:rPr>
                <w:rFonts w:ascii="Verdana" w:hAnsi="Verdana"/>
                <w:sz w:val="16"/>
                <w:szCs w:val="16"/>
              </w:rPr>
            </w:pPr>
            <w:r>
              <w:rPr>
                <w:rFonts w:ascii="Verdana" w:hAnsi="Verdana"/>
                <w:b/>
                <w:sz w:val="18"/>
                <w:szCs w:val="16"/>
              </w:rPr>
              <w:t>COURSE</w:t>
            </w:r>
          </w:p>
        </w:tc>
      </w:tr>
      <w:tr w:rsidR="00DB1CCD" w:rsidRPr="002604AB" w:rsidTr="00DB1CCD">
        <w:tc>
          <w:tcPr>
            <w:tcW w:w="1668" w:type="dxa"/>
            <w:vAlign w:val="center"/>
          </w:tcPr>
          <w:p w:rsidR="00DB1CCD" w:rsidRPr="002604AB" w:rsidRDefault="00DB1CCD" w:rsidP="00DB1CCD">
            <w:pPr>
              <w:outlineLvl w:val="0"/>
              <w:rPr>
                <w:rFonts w:ascii="Verdana" w:hAnsi="Verdana"/>
                <w:b/>
                <w:sz w:val="16"/>
                <w:szCs w:val="16"/>
              </w:rPr>
            </w:pPr>
            <w:r>
              <w:rPr>
                <w:rFonts w:ascii="Verdana" w:hAnsi="Verdana"/>
                <w:b/>
                <w:sz w:val="16"/>
                <w:szCs w:val="20"/>
              </w:rPr>
              <w:t>CODE</w:t>
            </w:r>
          </w:p>
        </w:tc>
        <w:tc>
          <w:tcPr>
            <w:tcW w:w="1984"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73AE">
              <w:rPr>
                <w:rFonts w:ascii="Verdana" w:hAnsi="Verdana"/>
                <w:noProof/>
                <w:sz w:val="16"/>
                <w:szCs w:val="16"/>
              </w:rPr>
              <w:t>501101538</w:t>
            </w:r>
            <w:r>
              <w:rPr>
                <w:rFonts w:ascii="Verdana" w:hAnsi="Verdana"/>
                <w:sz w:val="16"/>
                <w:szCs w:val="16"/>
              </w:rPr>
              <w:fldChar w:fldCharType="end"/>
            </w:r>
          </w:p>
        </w:tc>
        <w:tc>
          <w:tcPr>
            <w:tcW w:w="1559" w:type="dxa"/>
            <w:vAlign w:val="center"/>
          </w:tcPr>
          <w:p w:rsidR="00DB1CCD" w:rsidRPr="002604AB" w:rsidRDefault="00DB1CCD" w:rsidP="00DB1CCD">
            <w:pPr>
              <w:outlineLvl w:val="0"/>
              <w:rPr>
                <w:rFonts w:ascii="Verdana" w:hAnsi="Verdana"/>
                <w:b/>
                <w:sz w:val="16"/>
                <w:szCs w:val="16"/>
              </w:rPr>
            </w:pPr>
            <w:r>
              <w:rPr>
                <w:rFonts w:ascii="Verdana" w:hAnsi="Verdana"/>
                <w:b/>
                <w:sz w:val="16"/>
                <w:szCs w:val="20"/>
              </w:rPr>
              <w:t>TITLE</w:t>
            </w:r>
          </w:p>
        </w:tc>
        <w:tc>
          <w:tcPr>
            <w:tcW w:w="4962" w:type="dxa"/>
            <w:vAlign w:val="center"/>
          </w:tcPr>
          <w:p w:rsidR="00DB1CCD" w:rsidRPr="002604AB" w:rsidRDefault="00DB1CCD" w:rsidP="001A71A5">
            <w:pPr>
              <w:outlineLvl w:val="0"/>
              <w:rPr>
                <w:rFonts w:ascii="Verdana" w:hAnsi="Verdana"/>
                <w:sz w:val="16"/>
                <w:szCs w:val="16"/>
              </w:rPr>
            </w:pPr>
            <w:r w:rsidRPr="002604AB">
              <w:rPr>
                <w:rFonts w:ascii="Verdana" w:hAnsi="Verdana"/>
                <w:sz w:val="16"/>
                <w:szCs w:val="16"/>
              </w:rPr>
              <w:t xml:space="preserve"> </w:t>
            </w:r>
            <w:bookmarkStart w:id="77" w:name="C5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73AE">
              <w:rPr>
                <w:rFonts w:ascii="Verdana" w:hAnsi="Verdana"/>
                <w:noProof/>
                <w:sz w:val="16"/>
                <w:szCs w:val="16"/>
              </w:rPr>
              <w:t>Ste</w:t>
            </w:r>
            <w:r w:rsidR="001A71A5">
              <w:rPr>
                <w:rFonts w:ascii="Verdana" w:hAnsi="Verdana"/>
                <w:noProof/>
                <w:sz w:val="16"/>
                <w:szCs w:val="16"/>
              </w:rPr>
              <w:t xml:space="preserve">m Cells </w:t>
            </w:r>
            <w:r>
              <w:rPr>
                <w:rFonts w:ascii="Verdana" w:hAnsi="Verdana"/>
                <w:sz w:val="16"/>
                <w:szCs w:val="16"/>
              </w:rPr>
              <w:fldChar w:fldCharType="end"/>
            </w:r>
            <w:bookmarkEnd w:id="77"/>
          </w:p>
        </w:tc>
      </w:tr>
    </w:tbl>
    <w:p w:rsidR="00DB1CCD" w:rsidRPr="002604AB" w:rsidRDefault="00DB1CCD" w:rsidP="00DB1CC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B1CCD" w:rsidRPr="002604AB" w:rsidTr="00DB1CC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B1CCD" w:rsidRPr="009B0EC0" w:rsidRDefault="00DB1CCD" w:rsidP="00DB1CC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LANGUAGE</w:t>
            </w:r>
          </w:p>
        </w:tc>
      </w:tr>
      <w:tr w:rsidR="00DB1CCD" w:rsidRPr="002604AB" w:rsidTr="00DB1CCD">
        <w:trPr>
          <w:trHeight w:val="382"/>
        </w:trPr>
        <w:tc>
          <w:tcPr>
            <w:tcW w:w="1079" w:type="dxa"/>
            <w:vMerge/>
            <w:tcBorders>
              <w:top w:val="single" w:sz="4" w:space="0" w:color="auto"/>
              <w:left w:val="single" w:sz="12" w:space="0" w:color="auto"/>
              <w:bottom w:val="single" w:sz="4" w:space="0" w:color="auto"/>
              <w:right w:val="single" w:sz="12" w:space="0" w:color="auto"/>
            </w:tcBorders>
          </w:tcPr>
          <w:p w:rsidR="00DB1CCD" w:rsidRPr="002604AB" w:rsidRDefault="00DB1CCD" w:rsidP="00DB1CC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B1CCD" w:rsidRPr="002604AB" w:rsidRDefault="00DB1CCD" w:rsidP="00DB1CC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B1CCD" w:rsidRPr="002604AB" w:rsidRDefault="00DB1CCD" w:rsidP="00DB1CCD">
            <w:pPr>
              <w:jc w:val="center"/>
              <w:rPr>
                <w:rFonts w:ascii="Verdana" w:hAnsi="Verdana"/>
                <w:b/>
                <w:sz w:val="16"/>
                <w:szCs w:val="16"/>
              </w:rPr>
            </w:pPr>
          </w:p>
        </w:tc>
        <w:tc>
          <w:tcPr>
            <w:tcW w:w="709" w:type="dxa"/>
            <w:vMerge/>
            <w:tcBorders>
              <w:bottom w:val="single" w:sz="4" w:space="0" w:color="auto"/>
            </w:tcBorders>
            <w:vAlign w:val="center"/>
          </w:tcPr>
          <w:p w:rsidR="00DB1CCD" w:rsidRPr="002604AB" w:rsidRDefault="00DB1CCD" w:rsidP="00DB1CC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B1CCD" w:rsidRPr="002604AB" w:rsidRDefault="00DB1CCD" w:rsidP="00DB1CCD">
            <w:pPr>
              <w:jc w:val="center"/>
              <w:rPr>
                <w:rFonts w:ascii="Verdana" w:hAnsi="Verdana"/>
                <w:b/>
                <w:sz w:val="16"/>
                <w:szCs w:val="16"/>
              </w:rPr>
            </w:pPr>
          </w:p>
        </w:tc>
        <w:tc>
          <w:tcPr>
            <w:tcW w:w="1824" w:type="dxa"/>
            <w:vMerge/>
            <w:tcBorders>
              <w:bottom w:val="single" w:sz="4" w:space="0" w:color="auto"/>
            </w:tcBorders>
            <w:vAlign w:val="center"/>
          </w:tcPr>
          <w:p w:rsidR="00DB1CCD" w:rsidRPr="002604AB" w:rsidRDefault="00DB1CCD" w:rsidP="00DB1CCD">
            <w:pPr>
              <w:jc w:val="center"/>
              <w:rPr>
                <w:rFonts w:ascii="Verdana" w:hAnsi="Verdana"/>
                <w:b/>
                <w:sz w:val="16"/>
                <w:szCs w:val="16"/>
              </w:rPr>
            </w:pPr>
          </w:p>
        </w:tc>
      </w:tr>
      <w:tr w:rsidR="00DB1CCD" w:rsidRPr="002604AB" w:rsidTr="00DB1CC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B1CCD" w:rsidRPr="009B0EC0" w:rsidRDefault="00DB1CCD" w:rsidP="00DB1CC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B1CCD" w:rsidRDefault="00DB1CCD" w:rsidP="00DB1CC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B1CCD" w:rsidRDefault="00DB1CCD" w:rsidP="00DB1CC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B1CCD" w:rsidRDefault="00DB1CCD" w:rsidP="00DB1CC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B1CCD" w:rsidRPr="002604AB" w:rsidRDefault="00DB1CCD" w:rsidP="00DB1CC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B1CCD" w:rsidRPr="002604AB" w:rsidRDefault="00DB1CCD" w:rsidP="00DB1CC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B1CCD" w:rsidRPr="002604AB" w:rsidTr="00DB1CC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CREDIT DISTRIBUTION</w:t>
            </w:r>
          </w:p>
        </w:tc>
      </w:tr>
      <w:tr w:rsidR="00DB1CCD" w:rsidRPr="002604AB" w:rsidTr="00DB1CC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B1CCD" w:rsidRDefault="00DB1CCD" w:rsidP="00DB1CCD">
            <w:pPr>
              <w:jc w:val="center"/>
              <w:rPr>
                <w:rFonts w:ascii="Verdana" w:hAnsi="Verdana"/>
                <w:b/>
                <w:sz w:val="16"/>
                <w:szCs w:val="20"/>
              </w:rPr>
            </w:pPr>
            <w:r>
              <w:rPr>
                <w:rFonts w:ascii="Verdana" w:hAnsi="Verdana"/>
                <w:b/>
                <w:sz w:val="16"/>
                <w:szCs w:val="20"/>
              </w:rPr>
              <w:t>Knowledge in the discipline</w:t>
            </w:r>
          </w:p>
          <w:p w:rsidR="00DB1CCD" w:rsidRPr="002604AB" w:rsidRDefault="00DB1CCD" w:rsidP="00DB1CC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B1CCD" w:rsidRPr="002604AB" w:rsidTr="00DB1CC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B1CCD" w:rsidRPr="002604AB" w:rsidRDefault="00DB1CCD" w:rsidP="00DB1CC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DB1CCD" w:rsidRPr="002604AB" w:rsidTr="00DB1CC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ASSESSMENT CRITERIA</w:t>
            </w:r>
          </w:p>
        </w:tc>
      </w:tr>
      <w:tr w:rsidR="00DB1CCD" w:rsidRPr="002604AB" w:rsidTr="00DB1CC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B1CCD" w:rsidRDefault="00DB1CCD" w:rsidP="00DB1CCD">
            <w:pPr>
              <w:jc w:val="center"/>
              <w:rPr>
                <w:rFonts w:ascii="Verdana" w:hAnsi="Verdana"/>
                <w:b/>
                <w:sz w:val="16"/>
                <w:szCs w:val="16"/>
              </w:rPr>
            </w:pPr>
            <w:r>
              <w:rPr>
                <w:rFonts w:ascii="Verdana" w:hAnsi="Verdana"/>
                <w:b/>
                <w:sz w:val="16"/>
                <w:szCs w:val="16"/>
              </w:rPr>
              <w:t>Contribution</w:t>
            </w:r>
          </w:p>
          <w:p w:rsidR="00DB1CCD" w:rsidRPr="002604AB" w:rsidRDefault="00DB1CCD" w:rsidP="00DB1CC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B1CCD" w:rsidRPr="002604AB" w:rsidTr="00DB1CCD">
        <w:trPr>
          <w:trHeight w:val="27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B1CCD" w:rsidRPr="002604AB" w:rsidRDefault="00DB1CCD" w:rsidP="00DB1CC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B1CCD" w:rsidRPr="002604AB" w:rsidRDefault="00DB1CCD" w:rsidP="00DB1CCD">
            <w:pPr>
              <w:jc w:val="center"/>
              <w:rPr>
                <w:rFonts w:ascii="Verdana" w:hAnsi="Verdana"/>
                <w:sz w:val="16"/>
                <w:szCs w:val="16"/>
                <w:highlight w:val="yellow"/>
              </w:rPr>
            </w:pP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94"/>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Default="00DB1CCD" w:rsidP="00DB1CC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B1CCD"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1CCD"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94"/>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bottom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B1CCD" w:rsidRPr="00FA4020" w:rsidRDefault="00DB1CCD" w:rsidP="00DB1CC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B1CCD" w:rsidRPr="002604AB" w:rsidTr="00DB1CC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DB1CCD" w:rsidRPr="002604AB" w:rsidTr="00DB1CC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3AE">
              <w:rPr>
                <w:rFonts w:ascii="Verdana" w:hAnsi="Verdana"/>
                <w:noProof/>
                <w:sz w:val="16"/>
                <w:szCs w:val="16"/>
              </w:rPr>
              <w:t>This course will include topics introduction to use identification keys of stem cells. Subject of history of stem cells. Types of stem cells, differentiation mechanisms, giving information on the sources of obtaining recent studies on this subject last scan, seminars, information sharing among the students will be prepared.</w:t>
            </w:r>
            <w:r w:rsidRPr="00A83CA8">
              <w:rPr>
                <w:rFonts w:ascii="Verdana" w:hAnsi="Verdana"/>
                <w:sz w:val="16"/>
                <w:szCs w:val="16"/>
              </w:rPr>
              <w:fldChar w:fldCharType="end"/>
            </w:r>
          </w:p>
        </w:tc>
      </w:tr>
      <w:tr w:rsidR="00DB1CCD" w:rsidRPr="002604AB" w:rsidTr="00DB1CC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3AE">
              <w:rPr>
                <w:rFonts w:ascii="Verdana" w:hAnsi="Verdana"/>
                <w:noProof/>
                <w:sz w:val="16"/>
                <w:szCs w:val="16"/>
              </w:rPr>
              <w:t>The main aim of this course is the evolution of  stem cell is investigated.</w:t>
            </w:r>
            <w:r w:rsidRPr="00A83CA8">
              <w:rPr>
                <w:rFonts w:ascii="Verdana" w:hAnsi="Verdana"/>
                <w:sz w:val="16"/>
                <w:szCs w:val="16"/>
              </w:rPr>
              <w:fldChar w:fldCharType="end"/>
            </w:r>
          </w:p>
        </w:tc>
      </w:tr>
      <w:tr w:rsidR="00DB1CCD" w:rsidRPr="002604AB" w:rsidTr="00DB1C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3AE">
              <w:rPr>
                <w:rFonts w:ascii="Verdana" w:hAnsi="Verdana"/>
                <w:noProof/>
                <w:sz w:val="16"/>
                <w:szCs w:val="16"/>
              </w:rPr>
              <w:t>To reveal what are the stem cells, types and develop into many different cell types in the body.</w:t>
            </w:r>
            <w:r w:rsidRPr="00A83CA8">
              <w:rPr>
                <w:rFonts w:ascii="Verdana" w:hAnsi="Verdana"/>
                <w:sz w:val="16"/>
                <w:szCs w:val="16"/>
              </w:rPr>
              <w:fldChar w:fldCharType="end"/>
            </w:r>
          </w:p>
        </w:tc>
      </w:tr>
      <w:tr w:rsidR="00DB1CCD" w:rsidRPr="002604AB" w:rsidTr="00DB1C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Default="00DB1CCD" w:rsidP="00DB1CC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73AE">
              <w:rPr>
                <w:rFonts w:ascii="Verdana" w:hAnsi="Verdana"/>
                <w:sz w:val="16"/>
                <w:szCs w:val="16"/>
              </w:rPr>
              <w:t>Stem cells have the remarkable potential to develop into many different cell types in the body during early life and growth.</w:t>
            </w:r>
          </w:p>
          <w:p w:rsidR="00DB1CCD" w:rsidRDefault="00DB1CCD" w:rsidP="00DB1CCD">
            <w:pPr>
              <w:tabs>
                <w:tab w:val="left" w:pos="7800"/>
              </w:tabs>
              <w:rPr>
                <w:rFonts w:ascii="Verdana" w:hAnsi="Verdana"/>
                <w:sz w:val="16"/>
                <w:szCs w:val="16"/>
              </w:rPr>
            </w:pPr>
            <w:r w:rsidRPr="002673AE">
              <w:rPr>
                <w:rFonts w:ascii="Verdana" w:hAnsi="Verdana"/>
                <w:sz w:val="16"/>
                <w:szCs w:val="16"/>
              </w:rPr>
              <w:t xml:space="preserve"> In addition, in many tissues they serve as a sort of internal repair system, dividing essentially without limit to replenish other cells as long as the person or animal is still alive. </w:t>
            </w:r>
          </w:p>
          <w:p w:rsidR="00DB1CCD" w:rsidRPr="00E3546D" w:rsidRDefault="00DB1CCD" w:rsidP="00DB1CCD">
            <w:pPr>
              <w:tabs>
                <w:tab w:val="left" w:pos="7800"/>
              </w:tabs>
              <w:rPr>
                <w:rFonts w:ascii="Verdana" w:hAnsi="Verdana"/>
                <w:sz w:val="16"/>
                <w:szCs w:val="16"/>
              </w:rPr>
            </w:pPr>
            <w:r w:rsidRPr="002673AE">
              <w:rPr>
                <w:rFonts w:ascii="Verdana" w:hAnsi="Verdana"/>
                <w:sz w:val="16"/>
                <w:szCs w:val="16"/>
              </w:rPr>
              <w:t>When a stem cell divides, each new cell has the potential either to remain a stem cell or become another type of cell with a more specialized function, such as a muscle cell, a red blood cell, or a brain cell.</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B1CCD" w:rsidRPr="002604AB" w:rsidTr="00DB1CC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AA5232" w:rsidRDefault="00DB1CCD" w:rsidP="00DB1CCD">
            <w:pPr>
              <w:pStyle w:val="Balk4"/>
              <w:spacing w:before="0" w:beforeAutospacing="0" w:after="0" w:afterAutospacing="0"/>
              <w:rPr>
                <w:rFonts w:ascii="Verdana" w:hAnsi="Verdana"/>
                <w:b w:val="0"/>
                <w:sz w:val="16"/>
                <w:szCs w:val="16"/>
                <w:lang w:val="tr-TR"/>
              </w:rPr>
            </w:pPr>
            <w:r w:rsidRPr="00AA5232">
              <w:rPr>
                <w:rFonts w:ascii="Verdana" w:hAnsi="Verdana"/>
                <w:b w:val="0"/>
                <w:sz w:val="16"/>
                <w:szCs w:val="16"/>
                <w:lang w:val="tr-TR"/>
              </w:rPr>
              <w:t xml:space="preserve"> </w:t>
            </w:r>
            <w:r w:rsidRPr="00AA5232">
              <w:rPr>
                <w:rFonts w:ascii="Verdana" w:hAnsi="Verdana"/>
                <w:b w:val="0"/>
                <w:sz w:val="16"/>
                <w:szCs w:val="16"/>
                <w:lang w:val="tr-TR"/>
              </w:rPr>
              <w:fldChar w:fldCharType="begin">
                <w:ffData>
                  <w:name w:val=""/>
                  <w:enabled/>
                  <w:calcOnExit w:val="0"/>
                  <w:textInput/>
                </w:ffData>
              </w:fldChar>
            </w:r>
            <w:r w:rsidRPr="00AA5232">
              <w:rPr>
                <w:rFonts w:ascii="Verdana" w:hAnsi="Verdana"/>
                <w:b w:val="0"/>
                <w:sz w:val="16"/>
                <w:szCs w:val="16"/>
                <w:lang w:val="tr-TR"/>
              </w:rPr>
              <w:instrText xml:space="preserve"> FORMTEXT </w:instrText>
            </w:r>
            <w:r w:rsidRPr="00AA5232">
              <w:rPr>
                <w:rFonts w:ascii="Verdana" w:hAnsi="Verdana"/>
                <w:b w:val="0"/>
                <w:sz w:val="16"/>
                <w:szCs w:val="16"/>
                <w:lang w:val="tr-TR"/>
              </w:rPr>
            </w:r>
            <w:r w:rsidRPr="00AA5232">
              <w:rPr>
                <w:rFonts w:ascii="Verdana" w:hAnsi="Verdana"/>
                <w:b w:val="0"/>
                <w:sz w:val="16"/>
                <w:szCs w:val="16"/>
                <w:lang w:val="tr-TR"/>
              </w:rPr>
              <w:fldChar w:fldCharType="separate"/>
            </w:r>
            <w:r w:rsidRPr="002673AE">
              <w:rPr>
                <w:rFonts w:ascii="Verdana" w:hAnsi="Verdana"/>
                <w:b w:val="0"/>
                <w:noProof/>
                <w:sz w:val="16"/>
                <w:szCs w:val="16"/>
                <w:lang w:val="tr-TR"/>
              </w:rPr>
              <w:t xml:space="preserve">1. Klug, WS., Cummings, R. (2002), Genetik, çev. ed. Öner, C., Palme yayıncılık, ISBN 975-8624-21-0. </w:t>
            </w:r>
            <w:r w:rsidRPr="00AA5232">
              <w:rPr>
                <w:rFonts w:ascii="Verdana" w:hAnsi="Verdana"/>
                <w:b w:val="0"/>
                <w:sz w:val="16"/>
                <w:szCs w:val="16"/>
                <w:lang w:val="tr-TR"/>
              </w:rPr>
              <w:fldChar w:fldCharType="end"/>
            </w:r>
          </w:p>
        </w:tc>
      </w:tr>
      <w:tr w:rsidR="00DB1CCD" w:rsidRPr="002604AB" w:rsidTr="00DB1CC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Default="00DB1CCD" w:rsidP="00DB1CCD">
            <w:pPr>
              <w:pStyle w:val="Balk4"/>
              <w:rPr>
                <w:rFonts w:ascii="Verdana" w:hAnsi="Verdana"/>
                <w:b w:val="0"/>
                <w:noProof/>
                <w:sz w:val="16"/>
                <w:szCs w:val="16"/>
                <w:lang w:val="tr-TR"/>
              </w:rPr>
            </w:pPr>
            <w:r w:rsidRPr="00AA5232">
              <w:rPr>
                <w:rFonts w:ascii="Verdana" w:hAnsi="Verdana"/>
                <w:b w:val="0"/>
                <w:bCs w:val="0"/>
                <w:color w:val="000000"/>
                <w:sz w:val="16"/>
                <w:szCs w:val="16"/>
                <w:lang w:val="tr-TR"/>
              </w:rPr>
              <w:t xml:space="preserve"> </w:t>
            </w:r>
            <w:r w:rsidRPr="00AA5232">
              <w:rPr>
                <w:rFonts w:ascii="Verdana" w:hAnsi="Verdana"/>
                <w:b w:val="0"/>
                <w:sz w:val="16"/>
                <w:szCs w:val="16"/>
                <w:lang w:val="tr-TR"/>
              </w:rPr>
              <w:fldChar w:fldCharType="begin">
                <w:ffData>
                  <w:name w:val="Metin4"/>
                  <w:enabled/>
                  <w:calcOnExit w:val="0"/>
                  <w:textInput/>
                </w:ffData>
              </w:fldChar>
            </w:r>
            <w:r w:rsidRPr="00AA5232">
              <w:rPr>
                <w:rFonts w:ascii="Verdana" w:hAnsi="Verdana"/>
                <w:b w:val="0"/>
                <w:sz w:val="16"/>
                <w:szCs w:val="16"/>
                <w:lang w:val="tr-TR"/>
              </w:rPr>
              <w:instrText xml:space="preserve"> FORMTEXT </w:instrText>
            </w:r>
            <w:r w:rsidRPr="00AA5232">
              <w:rPr>
                <w:rFonts w:ascii="Verdana" w:hAnsi="Verdana"/>
                <w:b w:val="0"/>
                <w:sz w:val="16"/>
                <w:szCs w:val="16"/>
                <w:lang w:val="tr-TR"/>
              </w:rPr>
            </w:r>
            <w:r w:rsidRPr="00AA5232">
              <w:rPr>
                <w:rFonts w:ascii="Verdana" w:hAnsi="Verdana"/>
                <w:b w:val="0"/>
                <w:sz w:val="16"/>
                <w:szCs w:val="16"/>
                <w:lang w:val="tr-TR"/>
              </w:rPr>
              <w:fldChar w:fldCharType="separate"/>
            </w:r>
            <w:r w:rsidRPr="002673AE">
              <w:rPr>
                <w:rFonts w:ascii="Verdana" w:hAnsi="Verdana"/>
                <w:b w:val="0"/>
                <w:noProof/>
                <w:sz w:val="16"/>
                <w:szCs w:val="16"/>
                <w:lang w:val="tr-TR"/>
              </w:rPr>
              <w:t>1-) Dilsiz, N., (2004), Moleküler Biyoloji, Palme Yayıncılık</w:t>
            </w:r>
          </w:p>
          <w:p w:rsidR="00DB1CCD" w:rsidRPr="002673AE" w:rsidRDefault="00DB1CCD" w:rsidP="00DB1CCD">
            <w:pPr>
              <w:pStyle w:val="Balk4"/>
              <w:rPr>
                <w:rFonts w:ascii="Verdana" w:hAnsi="Verdana"/>
                <w:b w:val="0"/>
                <w:noProof/>
                <w:sz w:val="16"/>
                <w:szCs w:val="16"/>
                <w:lang w:val="tr-TR"/>
              </w:rPr>
            </w:pPr>
            <w:r>
              <w:rPr>
                <w:rFonts w:ascii="Verdana" w:hAnsi="Verdana"/>
                <w:b w:val="0"/>
                <w:noProof/>
                <w:sz w:val="16"/>
                <w:szCs w:val="16"/>
                <w:lang w:val="tr-TR"/>
              </w:rPr>
              <w:t>2</w:t>
            </w:r>
            <w:r w:rsidRPr="002673AE">
              <w:rPr>
                <w:rFonts w:ascii="Verdana" w:hAnsi="Verdana"/>
                <w:b w:val="0"/>
                <w:noProof/>
                <w:sz w:val="16"/>
                <w:szCs w:val="16"/>
                <w:lang w:val="tr-TR"/>
              </w:rPr>
              <w:t>-) Turner, PC; McLennan; Bates AD; White MRH, Moleküler Biyoloji (2004), çev ed, Prof.Dr. Muhsin Konuk, Nobel Dağıtım</w:t>
            </w:r>
          </w:p>
          <w:p w:rsidR="00DB1CCD" w:rsidRPr="00AA5232" w:rsidRDefault="00DB1CCD" w:rsidP="00DB1CCD">
            <w:pPr>
              <w:pStyle w:val="Balk4"/>
              <w:spacing w:before="0" w:beforeAutospacing="0" w:after="0" w:afterAutospacing="0"/>
              <w:rPr>
                <w:rFonts w:ascii="Verdana" w:hAnsi="Verdana"/>
                <w:b w:val="0"/>
                <w:color w:val="000000"/>
                <w:sz w:val="16"/>
                <w:szCs w:val="16"/>
                <w:lang w:val="tr-TR"/>
              </w:rPr>
            </w:pPr>
            <w:r w:rsidRPr="002673AE">
              <w:rPr>
                <w:rFonts w:ascii="Verdana" w:hAnsi="Verdana"/>
                <w:b w:val="0"/>
                <w:noProof/>
                <w:sz w:val="16"/>
                <w:szCs w:val="16"/>
                <w:lang w:val="tr-TR"/>
              </w:rPr>
              <w:t>3. Cooper G.M.: The Cell: a molecular approach.Oxford University Press, 1997.</w:t>
            </w:r>
            <w:r w:rsidRPr="00AA5232">
              <w:rPr>
                <w:rFonts w:ascii="Verdana" w:hAnsi="Verdana"/>
                <w:b w:val="0"/>
                <w:sz w:val="16"/>
                <w:szCs w:val="16"/>
                <w:lang w:val="tr-TR"/>
              </w:rPr>
              <w:fldChar w:fldCharType="end"/>
            </w:r>
          </w:p>
        </w:tc>
      </w:tr>
    </w:tbl>
    <w:p w:rsidR="00DB1CCD" w:rsidRPr="002604AB" w:rsidRDefault="00DB1CCD" w:rsidP="00DB1CCD">
      <w:pPr>
        <w:rPr>
          <w:rFonts w:ascii="Verdana" w:hAnsi="Verdana"/>
          <w:sz w:val="16"/>
          <w:szCs w:val="16"/>
        </w:rPr>
        <w:sectPr w:rsidR="00DB1CCD" w:rsidRPr="002604AB" w:rsidSect="00DB1CCD">
          <w:footerReference w:type="default" r:id="rId3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B1CCD" w:rsidRPr="002604AB" w:rsidTr="00DB1C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rPr>
                <w:rFonts w:ascii="Verdana" w:hAnsi="Verdana"/>
                <w:b/>
                <w:sz w:val="20"/>
                <w:szCs w:val="16"/>
              </w:rPr>
            </w:pPr>
            <w:r>
              <w:rPr>
                <w:rFonts w:ascii="Verdana" w:hAnsi="Verdana"/>
                <w:b/>
                <w:sz w:val="20"/>
                <w:szCs w:val="16"/>
              </w:rPr>
              <w:t>TOPICS</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3AE">
              <w:rPr>
                <w:rFonts w:ascii="Verdana" w:hAnsi="Verdana"/>
                <w:noProof/>
                <w:sz w:val="16"/>
                <w:szCs w:val="16"/>
              </w:rPr>
              <w:t>What are the stem cells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3AE">
              <w:rPr>
                <w:rFonts w:ascii="Verdana" w:hAnsi="Verdana"/>
                <w:noProof/>
                <w:sz w:val="16"/>
                <w:szCs w:val="16"/>
              </w:rPr>
              <w:t>Types of stem cells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3AE">
              <w:rPr>
                <w:rFonts w:ascii="Verdana" w:hAnsi="Verdana"/>
                <w:noProof/>
                <w:sz w:val="16"/>
                <w:szCs w:val="16"/>
              </w:rPr>
              <w:t>Types of embryonic stem cells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3AE">
              <w:rPr>
                <w:rFonts w:ascii="Verdana" w:hAnsi="Verdana"/>
                <w:noProof/>
                <w:sz w:val="16"/>
                <w:szCs w:val="16"/>
              </w:rPr>
              <w:t>Methods of obtaining embryonic stem cells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3AE">
              <w:rPr>
                <w:rFonts w:ascii="Verdana" w:hAnsi="Verdana"/>
                <w:noProof/>
                <w:sz w:val="16"/>
                <w:szCs w:val="16"/>
              </w:rPr>
              <w:t>Methods of obtaining embryonic stem cells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1CCD" w:rsidRPr="002604AB" w:rsidRDefault="00DB1CCD" w:rsidP="00DB1CC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3AE">
              <w:rPr>
                <w:rFonts w:ascii="Verdana" w:hAnsi="Verdana"/>
                <w:noProof/>
                <w:sz w:val="16"/>
                <w:szCs w:val="16"/>
              </w:rPr>
              <w:t xml:space="preserve">What are the similarities and differences between embryonic and adult stem cells? </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3AE">
              <w:rPr>
                <w:rFonts w:ascii="Verdana" w:hAnsi="Verdana"/>
                <w:noProof/>
                <w:sz w:val="16"/>
                <w:szCs w:val="16"/>
              </w:rPr>
              <w:t xml:space="preserve">Types of adult stem cells </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3AE">
              <w:rPr>
                <w:rFonts w:ascii="Verdana" w:hAnsi="Verdana"/>
                <w:noProof/>
                <w:sz w:val="16"/>
                <w:szCs w:val="16"/>
              </w:rPr>
              <w:t>Adult stem cells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3AE">
              <w:rPr>
                <w:rFonts w:ascii="Verdana" w:hAnsi="Verdana"/>
                <w:noProof/>
                <w:sz w:val="16"/>
                <w:szCs w:val="16"/>
              </w:rPr>
              <w:t>Fetal stem cells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1CCD" w:rsidRPr="002604AB" w:rsidRDefault="00DB1CCD" w:rsidP="00DB1CC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3AE">
              <w:rPr>
                <w:rFonts w:ascii="Verdana" w:hAnsi="Verdana"/>
                <w:noProof/>
                <w:sz w:val="16"/>
                <w:szCs w:val="16"/>
              </w:rPr>
              <w:t>Cadaver stem cell</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3AE">
              <w:rPr>
                <w:rFonts w:ascii="Verdana" w:hAnsi="Verdana"/>
                <w:noProof/>
                <w:sz w:val="16"/>
                <w:szCs w:val="16"/>
              </w:rPr>
              <w:t>Parthenote stem cell</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3AE">
              <w:rPr>
                <w:rFonts w:ascii="Verdana" w:hAnsi="Verdana"/>
                <w:noProof/>
                <w:sz w:val="16"/>
                <w:szCs w:val="16"/>
              </w:rPr>
              <w:t>Stem cell therapy types</w:t>
            </w:r>
            <w:r w:rsidRPr="00A83CA8">
              <w:rPr>
                <w:rFonts w:ascii="Verdana" w:hAnsi="Verdana"/>
                <w:sz w:val="16"/>
                <w:szCs w:val="16"/>
              </w:rPr>
              <w:fldChar w:fldCharType="end"/>
            </w:r>
          </w:p>
        </w:tc>
      </w:tr>
      <w:tr w:rsidR="00DB1CCD" w:rsidRPr="002604AB" w:rsidTr="00DB1CC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B1CCD" w:rsidRPr="002604AB" w:rsidRDefault="00DB1CCD" w:rsidP="00DB1CC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B1CCD" w:rsidRPr="002604AB" w:rsidRDefault="00DB1CCD" w:rsidP="00DB1CCD">
      <w:pPr>
        <w:rPr>
          <w:rFonts w:ascii="Verdana" w:hAnsi="Verdana"/>
          <w:sz w:val="16"/>
          <w:szCs w:val="16"/>
        </w:rPr>
      </w:pPr>
    </w:p>
    <w:p w:rsidR="00DB1CCD" w:rsidRPr="002604AB" w:rsidRDefault="00DB1CCD" w:rsidP="00DB1CC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DB1CCD" w:rsidRPr="002604AB" w:rsidTr="00DB1CC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B1CCD" w:rsidRPr="001B710C" w:rsidRDefault="00DB1CCD" w:rsidP="00DB1CCD">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CONTRIBUTION LEVEL</w:t>
            </w:r>
          </w:p>
        </w:tc>
      </w:tr>
      <w:tr w:rsidR="00DB1CCD" w:rsidRPr="002604AB" w:rsidTr="00DB1CC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B1CCD" w:rsidRPr="002604AB" w:rsidRDefault="00DB1CCD" w:rsidP="00DB1CC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B1CCD" w:rsidRPr="002604AB" w:rsidRDefault="00DB1CCD" w:rsidP="00DB1CC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3</w:t>
            </w:r>
          </w:p>
          <w:p w:rsidR="00DB1CCD" w:rsidRPr="001B710C" w:rsidRDefault="00DB1CCD" w:rsidP="00DB1CC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2</w:t>
            </w:r>
          </w:p>
          <w:p w:rsidR="00DB1CCD" w:rsidRPr="001B710C" w:rsidRDefault="00DB1CCD" w:rsidP="00DB1CC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1</w:t>
            </w:r>
          </w:p>
          <w:p w:rsidR="00DB1CCD" w:rsidRPr="001B710C" w:rsidRDefault="00DB1CCD" w:rsidP="00DB1CCD">
            <w:pPr>
              <w:jc w:val="center"/>
              <w:rPr>
                <w:rFonts w:ascii="Verdana" w:hAnsi="Verdana"/>
                <w:sz w:val="18"/>
                <w:szCs w:val="16"/>
              </w:rPr>
            </w:pPr>
            <w:r>
              <w:rPr>
                <w:rFonts w:ascii="Verdana" w:hAnsi="Verdana"/>
                <w:sz w:val="18"/>
                <w:szCs w:val="16"/>
              </w:rPr>
              <w:t>Low</w:t>
            </w:r>
          </w:p>
        </w:tc>
      </w:tr>
      <w:tr w:rsidR="00DB1CCD" w:rsidRPr="002604AB" w:rsidTr="00DB1CC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DB1CCD" w:rsidRPr="00A804D5" w:rsidRDefault="00DB1CCD" w:rsidP="00DB1CCD">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DB1CCD" w:rsidRPr="002604AB" w:rsidRDefault="00DB1CCD" w:rsidP="00DB1CCD">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B1CCD" w:rsidRPr="002604AB" w:rsidTr="00DB1CCD">
        <w:trPr>
          <w:trHeight w:val="432"/>
        </w:trPr>
        <w:tc>
          <w:tcPr>
            <w:tcW w:w="2429" w:type="dxa"/>
            <w:vAlign w:val="center"/>
          </w:tcPr>
          <w:p w:rsidR="00DB1CCD" w:rsidRPr="002604AB" w:rsidRDefault="00DB1CCD" w:rsidP="00DB1CC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673AE">
              <w:rPr>
                <w:rFonts w:ascii="Verdana" w:hAnsi="Verdana"/>
                <w:noProof/>
                <w:sz w:val="18"/>
                <w:szCs w:val="16"/>
              </w:rPr>
              <w:t>Assoc. Prof. Dr. Ayşe Pınar ÖZTOPCU VATAN</w:t>
            </w:r>
            <w:r>
              <w:rPr>
                <w:rFonts w:ascii="Verdana" w:hAnsi="Verdana"/>
                <w:sz w:val="18"/>
                <w:szCs w:val="16"/>
              </w:rPr>
              <w:fldChar w:fldCharType="end"/>
            </w:r>
          </w:p>
        </w:tc>
        <w:tc>
          <w:tcPr>
            <w:tcW w:w="822" w:type="dxa"/>
            <w:vAlign w:val="center"/>
          </w:tcPr>
          <w:p w:rsidR="00DB1CCD" w:rsidRPr="002604AB" w:rsidRDefault="00DB1CCD" w:rsidP="00DB1CC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07.05.2015</w:t>
            </w:r>
            <w:r>
              <w:rPr>
                <w:rFonts w:ascii="Verdana" w:hAnsi="Verdana"/>
                <w:sz w:val="18"/>
                <w:szCs w:val="16"/>
              </w:rPr>
              <w:fldChar w:fldCharType="end"/>
            </w:r>
          </w:p>
        </w:tc>
      </w:tr>
    </w:tbl>
    <w:p w:rsidR="00DB1CCD" w:rsidRPr="00E96083" w:rsidRDefault="00DB1CCD" w:rsidP="00DB1CC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B1CCD" w:rsidRDefault="00DB1CCD" w:rsidP="00DB1CCD">
      <w:pPr>
        <w:spacing w:line="360" w:lineRule="auto"/>
      </w:pPr>
    </w:p>
    <w:p w:rsidR="00DB1CCD" w:rsidRPr="002604AB" w:rsidRDefault="00A55D4D" w:rsidP="00DB1CCD">
      <w:pPr>
        <w:tabs>
          <w:tab w:val="left" w:pos="6825"/>
        </w:tabs>
        <w:outlineLvl w:val="0"/>
        <w:rPr>
          <w:rFonts w:ascii="Verdana" w:hAnsi="Verdana"/>
          <w:b/>
          <w:sz w:val="16"/>
          <w:szCs w:val="16"/>
        </w:rPr>
      </w:pPr>
      <w:r>
        <w:rPr>
          <w:noProof/>
        </w:rPr>
        <w:pict>
          <v:shape id="_x0000_s1223" type="#_x0000_t202" style="position:absolute;margin-left:12.55pt;margin-top:-10.75pt;width:298.5pt;height:76.95pt;z-index:25197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DB1CCD">
                  <w:pPr>
                    <w:spacing w:after="120"/>
                    <w:jc w:val="center"/>
                    <w:rPr>
                      <w:rFonts w:ascii="Verdana" w:hAnsi="Verdana"/>
                      <w:b/>
                      <w:sz w:val="16"/>
                      <w:szCs w:val="20"/>
                    </w:rPr>
                  </w:pPr>
                  <w:r>
                    <w:rPr>
                      <w:rFonts w:ascii="Verdana" w:hAnsi="Verdana"/>
                      <w:b/>
                      <w:sz w:val="16"/>
                      <w:szCs w:val="20"/>
                    </w:rPr>
                    <w:t>T.R.</w:t>
                  </w:r>
                </w:p>
                <w:p w:rsidR="00D16477" w:rsidRDefault="00D16477" w:rsidP="00DB1CCD">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DB1CCD">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DB1CC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B1CCD" w:rsidRPr="002604AB">
        <w:rPr>
          <w:rFonts w:ascii="Verdana" w:hAnsi="Verdana"/>
          <w:b/>
          <w:sz w:val="16"/>
          <w:szCs w:val="16"/>
        </w:rPr>
        <w:t xml:space="preserve">    </w:t>
      </w: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6"/>
        <w:gridCol w:w="1158"/>
        <w:gridCol w:w="1840"/>
      </w:tblGrid>
      <w:tr w:rsidR="00DB1CCD" w:rsidRPr="002604AB" w:rsidTr="00DB1CCD">
        <w:tc>
          <w:tcPr>
            <w:tcW w:w="1951" w:type="dxa"/>
            <w:vAlign w:val="center"/>
          </w:tcPr>
          <w:p w:rsidR="00DB1CCD" w:rsidRPr="002604AB" w:rsidRDefault="00DB1CCD" w:rsidP="00DB1CC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DB1CCD" w:rsidRPr="002604AB" w:rsidRDefault="00DB1CCD" w:rsidP="00DB1CC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DB1CCD" w:rsidRPr="009B0EC0" w:rsidRDefault="00DB1CCD" w:rsidP="00DB1CC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B1CCD" w:rsidRPr="002604AB" w:rsidTr="00DB1CCD">
        <w:trPr>
          <w:trHeight w:val="338"/>
        </w:trPr>
        <w:tc>
          <w:tcPr>
            <w:tcW w:w="10173" w:type="dxa"/>
            <w:gridSpan w:val="4"/>
            <w:vAlign w:val="center"/>
          </w:tcPr>
          <w:p w:rsidR="00DB1CCD" w:rsidRPr="002604AB" w:rsidRDefault="00DB1CCD" w:rsidP="00DB1CCD">
            <w:pPr>
              <w:jc w:val="center"/>
              <w:outlineLvl w:val="0"/>
              <w:rPr>
                <w:rFonts w:ascii="Verdana" w:hAnsi="Verdana"/>
                <w:sz w:val="16"/>
                <w:szCs w:val="16"/>
              </w:rPr>
            </w:pPr>
            <w:r>
              <w:rPr>
                <w:rFonts w:ascii="Verdana" w:hAnsi="Verdana"/>
                <w:b/>
                <w:sz w:val="18"/>
                <w:szCs w:val="16"/>
              </w:rPr>
              <w:t>COURSE</w:t>
            </w:r>
          </w:p>
        </w:tc>
      </w:tr>
      <w:tr w:rsidR="00DB1CCD" w:rsidRPr="002604AB" w:rsidTr="00DB1CCD">
        <w:tc>
          <w:tcPr>
            <w:tcW w:w="1668" w:type="dxa"/>
            <w:vAlign w:val="center"/>
          </w:tcPr>
          <w:p w:rsidR="00DB1CCD" w:rsidRPr="002604AB" w:rsidRDefault="00DB1CCD" w:rsidP="00DB1CCD">
            <w:pPr>
              <w:outlineLvl w:val="0"/>
              <w:rPr>
                <w:rFonts w:ascii="Verdana" w:hAnsi="Verdana"/>
                <w:b/>
                <w:sz w:val="16"/>
                <w:szCs w:val="16"/>
              </w:rPr>
            </w:pPr>
            <w:r>
              <w:rPr>
                <w:rFonts w:ascii="Verdana" w:hAnsi="Verdana"/>
                <w:b/>
                <w:sz w:val="16"/>
                <w:szCs w:val="20"/>
              </w:rPr>
              <w:t>CODE</w:t>
            </w:r>
          </w:p>
        </w:tc>
        <w:tc>
          <w:tcPr>
            <w:tcW w:w="1984"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3636B">
              <w:rPr>
                <w:rFonts w:ascii="Verdana" w:hAnsi="Verdana"/>
                <w:noProof/>
                <w:sz w:val="16"/>
                <w:szCs w:val="16"/>
              </w:rPr>
              <w:t>501111606</w:t>
            </w:r>
            <w:r>
              <w:rPr>
                <w:rFonts w:ascii="Verdana" w:hAnsi="Verdana"/>
                <w:sz w:val="16"/>
                <w:szCs w:val="16"/>
              </w:rPr>
              <w:fldChar w:fldCharType="end"/>
            </w:r>
          </w:p>
        </w:tc>
        <w:tc>
          <w:tcPr>
            <w:tcW w:w="1559" w:type="dxa"/>
            <w:vAlign w:val="center"/>
          </w:tcPr>
          <w:p w:rsidR="00DB1CCD" w:rsidRPr="002604AB" w:rsidRDefault="00DB1CCD" w:rsidP="00DB1CCD">
            <w:pPr>
              <w:outlineLvl w:val="0"/>
              <w:rPr>
                <w:rFonts w:ascii="Verdana" w:hAnsi="Verdana"/>
                <w:b/>
                <w:sz w:val="16"/>
                <w:szCs w:val="16"/>
              </w:rPr>
            </w:pPr>
            <w:r>
              <w:rPr>
                <w:rFonts w:ascii="Verdana" w:hAnsi="Verdana"/>
                <w:b/>
                <w:sz w:val="16"/>
                <w:szCs w:val="20"/>
              </w:rPr>
              <w:t>TITLE</w:t>
            </w:r>
          </w:p>
        </w:tc>
        <w:tc>
          <w:tcPr>
            <w:tcW w:w="4962"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bookmarkStart w:id="78" w:name="C5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3636B">
              <w:rPr>
                <w:rFonts w:ascii="Verdana" w:hAnsi="Verdana"/>
                <w:noProof/>
                <w:sz w:val="16"/>
                <w:szCs w:val="16"/>
              </w:rPr>
              <w:t xml:space="preserve"> MICROORGANISMS AND METAL RELATIONS</w:t>
            </w:r>
            <w:r>
              <w:rPr>
                <w:rFonts w:ascii="Verdana" w:hAnsi="Verdana"/>
                <w:sz w:val="16"/>
                <w:szCs w:val="16"/>
              </w:rPr>
              <w:fldChar w:fldCharType="end"/>
            </w:r>
            <w:bookmarkEnd w:id="78"/>
          </w:p>
        </w:tc>
      </w:tr>
    </w:tbl>
    <w:p w:rsidR="00DB1CCD" w:rsidRPr="002604AB" w:rsidRDefault="00DB1CCD" w:rsidP="00DB1CC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B1CCD" w:rsidRPr="002604AB" w:rsidTr="00DB1CC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B1CCD" w:rsidRPr="009B0EC0" w:rsidRDefault="00DB1CCD" w:rsidP="00DB1CC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LANGUAGE</w:t>
            </w:r>
          </w:p>
        </w:tc>
      </w:tr>
      <w:tr w:rsidR="00DB1CCD" w:rsidRPr="002604AB" w:rsidTr="00DB1CCD">
        <w:trPr>
          <w:trHeight w:val="382"/>
        </w:trPr>
        <w:tc>
          <w:tcPr>
            <w:tcW w:w="1079" w:type="dxa"/>
            <w:vMerge/>
            <w:tcBorders>
              <w:top w:val="single" w:sz="4" w:space="0" w:color="auto"/>
              <w:left w:val="single" w:sz="12" w:space="0" w:color="auto"/>
              <w:bottom w:val="single" w:sz="4" w:space="0" w:color="auto"/>
              <w:right w:val="single" w:sz="12" w:space="0" w:color="auto"/>
            </w:tcBorders>
          </w:tcPr>
          <w:p w:rsidR="00DB1CCD" w:rsidRPr="002604AB" w:rsidRDefault="00DB1CCD" w:rsidP="00DB1CC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B1CCD" w:rsidRPr="002604AB" w:rsidRDefault="00DB1CCD" w:rsidP="00DB1CC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B1CCD" w:rsidRPr="002604AB" w:rsidRDefault="00DB1CCD" w:rsidP="00DB1CCD">
            <w:pPr>
              <w:jc w:val="center"/>
              <w:rPr>
                <w:rFonts w:ascii="Verdana" w:hAnsi="Verdana"/>
                <w:b/>
                <w:sz w:val="16"/>
                <w:szCs w:val="16"/>
              </w:rPr>
            </w:pPr>
          </w:p>
        </w:tc>
        <w:tc>
          <w:tcPr>
            <w:tcW w:w="709" w:type="dxa"/>
            <w:vMerge/>
            <w:tcBorders>
              <w:bottom w:val="single" w:sz="4" w:space="0" w:color="auto"/>
            </w:tcBorders>
            <w:vAlign w:val="center"/>
          </w:tcPr>
          <w:p w:rsidR="00DB1CCD" w:rsidRPr="002604AB" w:rsidRDefault="00DB1CCD" w:rsidP="00DB1CC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B1CCD" w:rsidRPr="002604AB" w:rsidRDefault="00DB1CCD" w:rsidP="00DB1CCD">
            <w:pPr>
              <w:jc w:val="center"/>
              <w:rPr>
                <w:rFonts w:ascii="Verdana" w:hAnsi="Verdana"/>
                <w:b/>
                <w:sz w:val="16"/>
                <w:szCs w:val="16"/>
              </w:rPr>
            </w:pPr>
          </w:p>
        </w:tc>
        <w:tc>
          <w:tcPr>
            <w:tcW w:w="1824" w:type="dxa"/>
            <w:vMerge/>
            <w:tcBorders>
              <w:bottom w:val="single" w:sz="4" w:space="0" w:color="auto"/>
            </w:tcBorders>
            <w:vAlign w:val="center"/>
          </w:tcPr>
          <w:p w:rsidR="00DB1CCD" w:rsidRPr="002604AB" w:rsidRDefault="00DB1CCD" w:rsidP="00DB1CCD">
            <w:pPr>
              <w:jc w:val="center"/>
              <w:rPr>
                <w:rFonts w:ascii="Verdana" w:hAnsi="Verdana"/>
                <w:b/>
                <w:sz w:val="16"/>
                <w:szCs w:val="16"/>
              </w:rPr>
            </w:pPr>
          </w:p>
        </w:tc>
      </w:tr>
      <w:tr w:rsidR="00DB1CCD" w:rsidRPr="002604AB" w:rsidTr="00DB1CC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B1CCD" w:rsidRPr="009B0EC0" w:rsidRDefault="00DB1CCD" w:rsidP="00DB1CC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B1CCD" w:rsidRDefault="00DB1CCD" w:rsidP="00DB1CC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B1CCD" w:rsidRDefault="00DB1CCD" w:rsidP="00DB1CC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B1CCD" w:rsidRDefault="00DB1CCD" w:rsidP="00DB1CC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B1CCD" w:rsidRPr="002604AB" w:rsidRDefault="00DB1CCD" w:rsidP="00DB1CC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B1CCD" w:rsidRPr="002604AB" w:rsidRDefault="00DB1CCD" w:rsidP="00DB1CC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Turkish </w:t>
            </w:r>
            <w:r>
              <w:rPr>
                <w:rFonts w:ascii="Verdana" w:hAnsi="Verdana"/>
                <w:sz w:val="16"/>
                <w:szCs w:val="16"/>
              </w:rPr>
              <w:fldChar w:fldCharType="end"/>
            </w:r>
          </w:p>
        </w:tc>
      </w:tr>
      <w:tr w:rsidR="00DB1CCD" w:rsidRPr="002604AB" w:rsidTr="00DB1CC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CREDIT DISTRIBUTION</w:t>
            </w:r>
          </w:p>
        </w:tc>
      </w:tr>
      <w:tr w:rsidR="00DB1CCD" w:rsidRPr="002604AB" w:rsidTr="00DB1CC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B1CCD" w:rsidRDefault="00DB1CCD" w:rsidP="00DB1CCD">
            <w:pPr>
              <w:jc w:val="center"/>
              <w:rPr>
                <w:rFonts w:ascii="Verdana" w:hAnsi="Verdana"/>
                <w:b/>
                <w:sz w:val="16"/>
                <w:szCs w:val="20"/>
              </w:rPr>
            </w:pPr>
            <w:r>
              <w:rPr>
                <w:rFonts w:ascii="Verdana" w:hAnsi="Verdana"/>
                <w:b/>
                <w:sz w:val="16"/>
                <w:szCs w:val="20"/>
              </w:rPr>
              <w:t>Knowledge in the discipline</w:t>
            </w:r>
          </w:p>
          <w:p w:rsidR="00DB1CCD" w:rsidRPr="002604AB" w:rsidRDefault="00DB1CCD" w:rsidP="00DB1CC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B1CCD" w:rsidRPr="002604AB" w:rsidTr="00DB1CC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B1CCD" w:rsidRPr="002604AB" w:rsidRDefault="00DB1CCD" w:rsidP="00DB1CC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DB1CCD" w:rsidRPr="002604AB" w:rsidTr="00DB1CC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ASSESSMENT CRITERIA</w:t>
            </w:r>
          </w:p>
        </w:tc>
      </w:tr>
      <w:tr w:rsidR="00DB1CCD" w:rsidRPr="002604AB" w:rsidTr="00DB1CC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B1CCD" w:rsidRDefault="00DB1CCD" w:rsidP="00DB1CCD">
            <w:pPr>
              <w:jc w:val="center"/>
              <w:rPr>
                <w:rFonts w:ascii="Verdana" w:hAnsi="Verdana"/>
                <w:b/>
                <w:sz w:val="16"/>
                <w:szCs w:val="16"/>
              </w:rPr>
            </w:pPr>
            <w:r>
              <w:rPr>
                <w:rFonts w:ascii="Verdana" w:hAnsi="Verdana"/>
                <w:b/>
                <w:sz w:val="16"/>
                <w:szCs w:val="16"/>
              </w:rPr>
              <w:t>Contribution</w:t>
            </w:r>
          </w:p>
          <w:p w:rsidR="00DB1CCD" w:rsidRPr="002604AB" w:rsidRDefault="00DB1CCD" w:rsidP="00DB1CC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B1CCD" w:rsidRPr="002604AB" w:rsidTr="00DB1CCD">
        <w:trPr>
          <w:trHeight w:val="27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B1CCD" w:rsidRPr="002604AB" w:rsidRDefault="00DB1CCD" w:rsidP="00DB1CC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B1CCD" w:rsidRPr="002604AB" w:rsidRDefault="00DB1CCD" w:rsidP="00DB1CCD">
            <w:pPr>
              <w:jc w:val="center"/>
              <w:rPr>
                <w:rFonts w:ascii="Verdana" w:hAnsi="Verdana"/>
                <w:sz w:val="16"/>
                <w:szCs w:val="16"/>
                <w:highlight w:val="yellow"/>
              </w:rPr>
            </w:pP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94"/>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Default="00DB1CCD" w:rsidP="00DB1CC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B1CCD"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1CCD"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94"/>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bottom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B1CCD" w:rsidRPr="00FA4020" w:rsidRDefault="00DB1CCD" w:rsidP="00DB1CC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B1CCD" w:rsidRPr="002604AB" w:rsidTr="00DB1CC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B1CCD" w:rsidRPr="002604AB" w:rsidTr="00DB1CC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36B">
              <w:rPr>
                <w:rFonts w:ascii="Verdana" w:hAnsi="Verdana"/>
                <w:noProof/>
                <w:sz w:val="16"/>
                <w:szCs w:val="16"/>
              </w:rPr>
              <w:t>Interaction between microorganisms and metals as an environmental factor and a function at metabolic processes will be included within in this course.</w:t>
            </w:r>
            <w:r w:rsidRPr="00A83CA8">
              <w:rPr>
                <w:rFonts w:ascii="Verdana" w:hAnsi="Verdana"/>
                <w:sz w:val="16"/>
                <w:szCs w:val="16"/>
              </w:rPr>
              <w:fldChar w:fldCharType="end"/>
            </w:r>
          </w:p>
        </w:tc>
      </w:tr>
      <w:tr w:rsidR="00DB1CCD" w:rsidRPr="002604AB" w:rsidTr="00DB1CC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36B">
              <w:rPr>
                <w:rFonts w:ascii="Verdana" w:hAnsi="Verdana"/>
                <w:noProof/>
                <w:sz w:val="16"/>
                <w:szCs w:val="16"/>
              </w:rPr>
              <w:t>This course aims to comprehend students the importance of  metals for microbial life and provide students perceived efficiency of microorganisms for metal treatment.</w:t>
            </w:r>
            <w:r w:rsidRPr="00A83CA8">
              <w:rPr>
                <w:rFonts w:ascii="Verdana" w:hAnsi="Verdana"/>
                <w:sz w:val="16"/>
                <w:szCs w:val="16"/>
              </w:rPr>
              <w:fldChar w:fldCharType="end"/>
            </w:r>
          </w:p>
        </w:tc>
      </w:tr>
      <w:tr w:rsidR="00DB1CCD" w:rsidRPr="002604AB" w:rsidTr="00DB1C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36B">
              <w:rPr>
                <w:rFonts w:ascii="Verdana" w:hAnsi="Verdana"/>
                <w:noProof/>
                <w:sz w:val="16"/>
                <w:szCs w:val="16"/>
              </w:rPr>
              <w:t>This course will contribute to production of alternative solutions for metal pollution by using microorganisms.</w:t>
            </w:r>
            <w:r w:rsidRPr="00A83CA8">
              <w:rPr>
                <w:rFonts w:ascii="Verdana" w:hAnsi="Verdana"/>
                <w:sz w:val="16"/>
                <w:szCs w:val="16"/>
              </w:rPr>
              <w:fldChar w:fldCharType="end"/>
            </w:r>
          </w:p>
        </w:tc>
      </w:tr>
      <w:tr w:rsidR="00DB1CCD" w:rsidRPr="002604AB" w:rsidTr="00DB1C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E3546D" w:rsidRDefault="00DB1CCD" w:rsidP="00DB1CC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3636B">
              <w:rPr>
                <w:rFonts w:ascii="Verdana" w:hAnsi="Verdana"/>
                <w:sz w:val="16"/>
                <w:szCs w:val="16"/>
              </w:rPr>
              <w:t>Be able to learn biomolecules interest in metal                                        Be able to comprehend the importance of metals in metabolic processes of microorganisms                                                                                     Be able to develop biosorbent                                                                 Be able to benefit microorganisms in mining industry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B1CCD" w:rsidRPr="002604AB" w:rsidTr="00DB1CC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8D39C1" w:rsidRDefault="00DB1CCD" w:rsidP="00DB1CCD">
            <w:pPr>
              <w:pStyle w:val="Balk4"/>
              <w:rPr>
                <w:rFonts w:ascii="Verdana" w:hAnsi="Verdana"/>
                <w:b w:val="0"/>
                <w:sz w:val="16"/>
                <w:szCs w:val="16"/>
                <w:lang w:val="tr-TR"/>
              </w:rPr>
            </w:pPr>
            <w:r w:rsidRPr="008D39C1">
              <w:rPr>
                <w:rFonts w:ascii="Verdana" w:hAnsi="Verdana"/>
                <w:b w:val="0"/>
                <w:sz w:val="16"/>
                <w:szCs w:val="16"/>
                <w:lang w:val="tr-TR"/>
              </w:rPr>
              <w:t xml:space="preserve"> </w:t>
            </w:r>
            <w:r w:rsidRPr="008D39C1">
              <w:rPr>
                <w:rFonts w:ascii="Verdana" w:hAnsi="Verdana"/>
                <w:b w:val="0"/>
                <w:sz w:val="16"/>
                <w:szCs w:val="16"/>
                <w:lang w:val="tr-TR"/>
              </w:rPr>
              <w:fldChar w:fldCharType="begin">
                <w:ffData>
                  <w:name w:val=""/>
                  <w:enabled/>
                  <w:calcOnExit w:val="0"/>
                  <w:textInput/>
                </w:ffData>
              </w:fldChar>
            </w:r>
            <w:r w:rsidRPr="008D39C1">
              <w:rPr>
                <w:rFonts w:ascii="Verdana" w:hAnsi="Verdana"/>
                <w:b w:val="0"/>
                <w:sz w:val="16"/>
                <w:szCs w:val="16"/>
                <w:lang w:val="tr-TR"/>
              </w:rPr>
              <w:instrText xml:space="preserve"> FORMTEXT </w:instrText>
            </w:r>
            <w:r w:rsidRPr="008D39C1">
              <w:rPr>
                <w:rFonts w:ascii="Verdana" w:hAnsi="Verdana"/>
                <w:b w:val="0"/>
                <w:sz w:val="16"/>
                <w:szCs w:val="16"/>
                <w:lang w:val="tr-TR"/>
              </w:rPr>
            </w:r>
            <w:r w:rsidRPr="008D39C1">
              <w:rPr>
                <w:rFonts w:ascii="Verdana" w:hAnsi="Verdana"/>
                <w:b w:val="0"/>
                <w:sz w:val="16"/>
                <w:szCs w:val="16"/>
                <w:lang w:val="tr-TR"/>
              </w:rPr>
              <w:fldChar w:fldCharType="separate"/>
            </w:r>
            <w:r w:rsidRPr="008D39C1">
              <w:rPr>
                <w:rFonts w:ascii="Verdana" w:hAnsi="Verdana"/>
                <w:b w:val="0"/>
                <w:sz w:val="16"/>
                <w:szCs w:val="16"/>
                <w:lang w:val="tr-TR"/>
              </w:rPr>
              <w:t xml:space="preserve"> Microorganisms and Metal Relations, Lecture notes, ESOGU</w:t>
            </w:r>
            <w:r w:rsidRPr="008D39C1">
              <w:rPr>
                <w:rFonts w:ascii="Verdana" w:hAnsi="Verdana"/>
                <w:b w:val="0"/>
                <w:sz w:val="16"/>
                <w:szCs w:val="16"/>
                <w:lang w:val="tr-TR"/>
              </w:rPr>
              <w:fldChar w:fldCharType="end"/>
            </w:r>
          </w:p>
        </w:tc>
      </w:tr>
      <w:tr w:rsidR="00DB1CCD" w:rsidRPr="002604AB" w:rsidTr="00DB1CC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8D39C1" w:rsidRDefault="00DB1CCD" w:rsidP="00DB1CCD">
            <w:pPr>
              <w:pStyle w:val="Balk4"/>
              <w:spacing w:before="0" w:beforeAutospacing="0" w:after="0" w:afterAutospacing="0"/>
              <w:rPr>
                <w:rFonts w:ascii="Verdana" w:hAnsi="Verdana"/>
                <w:b w:val="0"/>
                <w:color w:val="000000"/>
                <w:sz w:val="16"/>
                <w:szCs w:val="16"/>
                <w:lang w:val="tr-TR"/>
              </w:rPr>
            </w:pPr>
            <w:r w:rsidRPr="008D39C1">
              <w:rPr>
                <w:rFonts w:ascii="Verdana" w:hAnsi="Verdana"/>
                <w:b w:val="0"/>
                <w:bCs w:val="0"/>
                <w:color w:val="000000"/>
                <w:sz w:val="16"/>
                <w:szCs w:val="16"/>
                <w:lang w:val="tr-TR"/>
              </w:rPr>
              <w:t xml:space="preserve"> </w:t>
            </w:r>
            <w:r w:rsidRPr="008D39C1">
              <w:rPr>
                <w:rFonts w:ascii="Verdana" w:hAnsi="Verdana"/>
                <w:b w:val="0"/>
                <w:sz w:val="16"/>
                <w:szCs w:val="16"/>
                <w:lang w:val="tr-TR"/>
              </w:rPr>
              <w:fldChar w:fldCharType="begin">
                <w:ffData>
                  <w:name w:val="Metin4"/>
                  <w:enabled/>
                  <w:calcOnExit w:val="0"/>
                  <w:textInput/>
                </w:ffData>
              </w:fldChar>
            </w:r>
            <w:r w:rsidRPr="008D39C1">
              <w:rPr>
                <w:rFonts w:ascii="Verdana" w:hAnsi="Verdana"/>
                <w:b w:val="0"/>
                <w:sz w:val="16"/>
                <w:szCs w:val="16"/>
                <w:lang w:val="tr-TR"/>
              </w:rPr>
              <w:instrText xml:space="preserve"> FORMTEXT </w:instrText>
            </w:r>
            <w:r w:rsidRPr="008D39C1">
              <w:rPr>
                <w:rFonts w:ascii="Verdana" w:hAnsi="Verdana"/>
                <w:b w:val="0"/>
                <w:sz w:val="16"/>
                <w:szCs w:val="16"/>
                <w:lang w:val="tr-TR"/>
              </w:rPr>
            </w:r>
            <w:r w:rsidRPr="008D39C1">
              <w:rPr>
                <w:rFonts w:ascii="Verdana" w:hAnsi="Verdana"/>
                <w:b w:val="0"/>
                <w:sz w:val="16"/>
                <w:szCs w:val="16"/>
                <w:lang w:val="tr-TR"/>
              </w:rPr>
              <w:fldChar w:fldCharType="separate"/>
            </w:r>
            <w:r w:rsidRPr="008D39C1">
              <w:rPr>
                <w:rFonts w:ascii="Verdana" w:hAnsi="Verdana"/>
                <w:b w:val="0"/>
                <w:noProof/>
                <w:sz w:val="16"/>
                <w:szCs w:val="16"/>
                <w:lang w:val="tr-TR"/>
              </w:rPr>
              <w:t xml:space="preserve"> Biosorption of Heavy Metals, Volesky, B, CRC Press, 1990.</w:t>
            </w:r>
            <w:r w:rsidRPr="008D39C1">
              <w:rPr>
                <w:rFonts w:ascii="Verdana" w:hAnsi="Verdana"/>
                <w:b w:val="0"/>
                <w:sz w:val="16"/>
                <w:szCs w:val="16"/>
                <w:lang w:val="tr-TR"/>
              </w:rPr>
              <w:fldChar w:fldCharType="end"/>
            </w:r>
          </w:p>
        </w:tc>
      </w:tr>
    </w:tbl>
    <w:p w:rsidR="00DB1CCD" w:rsidRPr="002604AB" w:rsidRDefault="00DB1CCD" w:rsidP="00DB1CCD">
      <w:pPr>
        <w:rPr>
          <w:rFonts w:ascii="Verdana" w:hAnsi="Verdana"/>
          <w:sz w:val="16"/>
          <w:szCs w:val="16"/>
        </w:rPr>
        <w:sectPr w:rsidR="00DB1CCD" w:rsidRPr="002604AB" w:rsidSect="00DB1CCD">
          <w:footerReference w:type="default" r:id="rId3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B1CCD" w:rsidRPr="002604AB" w:rsidTr="00DB1C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rPr>
                <w:rFonts w:ascii="Verdana" w:hAnsi="Verdana"/>
                <w:b/>
                <w:sz w:val="20"/>
                <w:szCs w:val="16"/>
              </w:rPr>
            </w:pPr>
            <w:r>
              <w:rPr>
                <w:rFonts w:ascii="Verdana" w:hAnsi="Verdana"/>
                <w:b/>
                <w:sz w:val="20"/>
                <w:szCs w:val="16"/>
              </w:rPr>
              <w:t>TOPICS</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36B">
              <w:rPr>
                <w:rFonts w:ascii="Verdana" w:hAnsi="Verdana"/>
                <w:noProof/>
                <w:sz w:val="16"/>
                <w:szCs w:val="16"/>
              </w:rPr>
              <w:t xml:space="preserve"> Chemical properties of metals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36B">
              <w:rPr>
                <w:rFonts w:ascii="Verdana" w:hAnsi="Verdana"/>
                <w:noProof/>
                <w:sz w:val="16"/>
                <w:szCs w:val="16"/>
              </w:rPr>
              <w:t xml:space="preserve"> Interest in metal of biomolecules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36B">
              <w:rPr>
                <w:rFonts w:ascii="Verdana" w:hAnsi="Verdana"/>
                <w:noProof/>
                <w:sz w:val="16"/>
                <w:szCs w:val="16"/>
              </w:rPr>
              <w:t xml:space="preserve"> Biosorption, bioaccumulation and biomagnifications concepts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36B">
              <w:rPr>
                <w:rFonts w:ascii="Verdana" w:hAnsi="Verdana"/>
                <w:noProof/>
                <w:sz w:val="16"/>
                <w:szCs w:val="16"/>
              </w:rPr>
              <w:t xml:space="preserve"> Biosorbent and properties of biosorbent: bacterial, fungal</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36B">
              <w:rPr>
                <w:rFonts w:ascii="Verdana" w:hAnsi="Verdana"/>
                <w:noProof/>
                <w:sz w:val="16"/>
                <w:szCs w:val="16"/>
              </w:rPr>
              <w:t xml:space="preserve"> Biosorbent and properties of biosorbent: algal</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1CCD" w:rsidRPr="002604AB" w:rsidRDefault="00DB1CCD" w:rsidP="00DB1CC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36B">
              <w:rPr>
                <w:rFonts w:ascii="Verdana" w:hAnsi="Verdana"/>
                <w:noProof/>
                <w:sz w:val="16"/>
                <w:szCs w:val="16"/>
              </w:rPr>
              <w:t xml:space="preserve"> Mechanisms of metal adsorption of biomolecules I</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36B">
              <w:rPr>
                <w:rFonts w:ascii="Verdana" w:hAnsi="Verdana"/>
                <w:noProof/>
                <w:sz w:val="16"/>
                <w:szCs w:val="16"/>
              </w:rPr>
              <w:t xml:space="preserve"> Mechanisms of metal adsorption of biomolecules II</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36B">
              <w:rPr>
                <w:rFonts w:ascii="Verdana" w:hAnsi="Verdana"/>
                <w:noProof/>
                <w:sz w:val="16"/>
                <w:szCs w:val="16"/>
              </w:rPr>
              <w:t xml:space="preserve"> Microbial metal enrichment</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36B">
              <w:rPr>
                <w:rFonts w:ascii="Verdana" w:hAnsi="Verdana"/>
                <w:noProof/>
                <w:sz w:val="16"/>
                <w:szCs w:val="16"/>
              </w:rPr>
              <w:t xml:space="preserve"> Bioremediation (in-situ ve ex-situ)</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1CCD" w:rsidRPr="002604AB" w:rsidRDefault="00DB1CCD" w:rsidP="00DB1CC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36B">
              <w:rPr>
                <w:rFonts w:ascii="Verdana" w:hAnsi="Verdana"/>
                <w:noProof/>
                <w:sz w:val="16"/>
                <w:szCs w:val="16"/>
              </w:rPr>
              <w:t xml:space="preserve"> Geomicrobiology</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36B">
              <w:rPr>
                <w:rFonts w:ascii="Verdana" w:hAnsi="Verdana"/>
                <w:noProof/>
                <w:sz w:val="16"/>
                <w:szCs w:val="16"/>
              </w:rPr>
              <w:t>Metalloproteins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36B">
              <w:rPr>
                <w:rFonts w:ascii="Verdana" w:hAnsi="Verdana"/>
                <w:noProof/>
                <w:sz w:val="16"/>
                <w:szCs w:val="16"/>
              </w:rPr>
              <w:t xml:space="preserve"> Biosorbent development for the passive treatment technologies</w:t>
            </w:r>
            <w:r w:rsidRPr="00A83CA8">
              <w:rPr>
                <w:rFonts w:ascii="Verdana" w:hAnsi="Verdana"/>
                <w:sz w:val="16"/>
                <w:szCs w:val="16"/>
              </w:rPr>
              <w:fldChar w:fldCharType="end"/>
            </w:r>
          </w:p>
        </w:tc>
      </w:tr>
      <w:tr w:rsidR="00DB1CCD" w:rsidRPr="002604AB" w:rsidTr="00DB1CC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B1CCD" w:rsidRPr="002604AB" w:rsidRDefault="00DB1CCD" w:rsidP="00DB1CC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B1CCD" w:rsidRPr="002604AB" w:rsidRDefault="00DB1CCD" w:rsidP="00DB1CCD">
      <w:pPr>
        <w:rPr>
          <w:rFonts w:ascii="Verdana" w:hAnsi="Verdana"/>
          <w:sz w:val="16"/>
          <w:szCs w:val="16"/>
        </w:rPr>
      </w:pPr>
    </w:p>
    <w:p w:rsidR="00DB1CCD" w:rsidRPr="002604AB" w:rsidRDefault="00DB1CCD" w:rsidP="00DB1CC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DB1CCD" w:rsidRPr="002604AB" w:rsidTr="00DB1CC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B1CCD" w:rsidRPr="001B710C" w:rsidRDefault="00DB1CCD" w:rsidP="00DB1CCD">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CONTRIBUTION LEVEL</w:t>
            </w:r>
          </w:p>
        </w:tc>
      </w:tr>
      <w:tr w:rsidR="00DB1CCD" w:rsidRPr="002604AB" w:rsidTr="00DB1CC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B1CCD" w:rsidRPr="002604AB" w:rsidRDefault="00DB1CCD" w:rsidP="00DB1CC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B1CCD" w:rsidRPr="002604AB" w:rsidRDefault="00DB1CCD" w:rsidP="00DB1CC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3</w:t>
            </w:r>
          </w:p>
          <w:p w:rsidR="00DB1CCD" w:rsidRPr="001B710C" w:rsidRDefault="00DB1CCD" w:rsidP="00DB1CC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2</w:t>
            </w:r>
          </w:p>
          <w:p w:rsidR="00DB1CCD" w:rsidRPr="001B710C" w:rsidRDefault="00DB1CCD" w:rsidP="00DB1CC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1</w:t>
            </w:r>
          </w:p>
          <w:p w:rsidR="00DB1CCD" w:rsidRPr="001B710C" w:rsidRDefault="00DB1CCD" w:rsidP="00DB1CCD">
            <w:pPr>
              <w:jc w:val="center"/>
              <w:rPr>
                <w:rFonts w:ascii="Verdana" w:hAnsi="Verdana"/>
                <w:sz w:val="18"/>
                <w:szCs w:val="16"/>
              </w:rPr>
            </w:pPr>
            <w:r>
              <w:rPr>
                <w:rFonts w:ascii="Verdana" w:hAnsi="Verdana"/>
                <w:sz w:val="18"/>
                <w:szCs w:val="16"/>
              </w:rPr>
              <w:t>Low</w:t>
            </w:r>
          </w:p>
        </w:tc>
      </w:tr>
      <w:tr w:rsidR="00DB1CCD" w:rsidRPr="002604AB" w:rsidTr="00DB1CC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DB1CCD" w:rsidRPr="00A804D5" w:rsidRDefault="00DB1CCD" w:rsidP="00DB1CCD">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DB1CCD" w:rsidRPr="002604AB" w:rsidRDefault="00DB1CCD" w:rsidP="00DB1CCD">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B1CCD" w:rsidRPr="002604AB" w:rsidTr="00DB1CCD">
        <w:trPr>
          <w:trHeight w:val="432"/>
        </w:trPr>
        <w:tc>
          <w:tcPr>
            <w:tcW w:w="2429" w:type="dxa"/>
            <w:vAlign w:val="center"/>
          </w:tcPr>
          <w:p w:rsidR="00DB1CCD" w:rsidRPr="002604AB" w:rsidRDefault="00DB1CCD" w:rsidP="00DB1CC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Ahmet Çabuk</w:t>
            </w:r>
            <w:r>
              <w:rPr>
                <w:rFonts w:ascii="Verdana" w:hAnsi="Verdana"/>
                <w:sz w:val="18"/>
                <w:szCs w:val="16"/>
              </w:rPr>
              <w:fldChar w:fldCharType="end"/>
            </w:r>
          </w:p>
        </w:tc>
        <w:tc>
          <w:tcPr>
            <w:tcW w:w="822" w:type="dxa"/>
            <w:vAlign w:val="center"/>
          </w:tcPr>
          <w:p w:rsidR="00DB1CCD" w:rsidRPr="002604AB" w:rsidRDefault="00DB1CCD" w:rsidP="00DB1CC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DB1CCD" w:rsidRPr="00E96083" w:rsidRDefault="00DB1CCD" w:rsidP="00DB1CC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B1CCD" w:rsidRDefault="00DB1CCD" w:rsidP="00DB1CCD">
      <w:pPr>
        <w:spacing w:line="360" w:lineRule="auto"/>
      </w:pPr>
    </w:p>
    <w:p w:rsidR="00DB1CCD" w:rsidRPr="002604AB" w:rsidRDefault="00A55D4D" w:rsidP="00DB1CCD">
      <w:pPr>
        <w:tabs>
          <w:tab w:val="left" w:pos="6825"/>
        </w:tabs>
        <w:outlineLvl w:val="0"/>
        <w:rPr>
          <w:rFonts w:ascii="Verdana" w:hAnsi="Verdana"/>
          <w:b/>
          <w:sz w:val="16"/>
          <w:szCs w:val="16"/>
        </w:rPr>
      </w:pPr>
      <w:r>
        <w:rPr>
          <w:noProof/>
        </w:rPr>
        <w:pict>
          <v:shape id="_x0000_s1226" type="#_x0000_t202" style="position:absolute;margin-left:12.55pt;margin-top:-10.75pt;width:298.5pt;height:76.95pt;z-index:25197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DB1CCD">
                  <w:pPr>
                    <w:spacing w:after="120"/>
                    <w:jc w:val="center"/>
                    <w:rPr>
                      <w:rFonts w:ascii="Verdana" w:hAnsi="Verdana"/>
                      <w:b/>
                      <w:sz w:val="16"/>
                      <w:szCs w:val="20"/>
                    </w:rPr>
                  </w:pPr>
                  <w:r>
                    <w:rPr>
                      <w:rFonts w:ascii="Verdana" w:hAnsi="Verdana"/>
                      <w:b/>
                      <w:sz w:val="16"/>
                      <w:szCs w:val="20"/>
                    </w:rPr>
                    <w:t>T.R.</w:t>
                  </w:r>
                </w:p>
                <w:p w:rsidR="00D16477" w:rsidRDefault="00D16477" w:rsidP="00DB1CCD">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DB1CCD">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DB1CC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B1CCD" w:rsidRPr="002604AB">
        <w:rPr>
          <w:rFonts w:ascii="Verdana" w:hAnsi="Verdana"/>
          <w:b/>
          <w:sz w:val="16"/>
          <w:szCs w:val="16"/>
        </w:rPr>
        <w:t xml:space="preserve">    </w:t>
      </w: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B1CCD" w:rsidRPr="002604AB" w:rsidTr="00DB1CCD">
        <w:tc>
          <w:tcPr>
            <w:tcW w:w="1951" w:type="dxa"/>
            <w:vAlign w:val="center"/>
          </w:tcPr>
          <w:p w:rsidR="00DB1CCD" w:rsidRPr="002604AB" w:rsidRDefault="00DB1CCD" w:rsidP="00DB1CC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DB1CCD" w:rsidRPr="002604AB" w:rsidRDefault="00DB1CCD" w:rsidP="00DB1CC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DB1CCD" w:rsidRPr="009B0EC0" w:rsidRDefault="00DB1CCD" w:rsidP="00DB1CC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B1CCD" w:rsidRPr="002604AB" w:rsidTr="00DB1CCD">
        <w:trPr>
          <w:trHeight w:val="338"/>
        </w:trPr>
        <w:tc>
          <w:tcPr>
            <w:tcW w:w="10173" w:type="dxa"/>
            <w:gridSpan w:val="4"/>
            <w:vAlign w:val="center"/>
          </w:tcPr>
          <w:p w:rsidR="00DB1CCD" w:rsidRPr="002604AB" w:rsidRDefault="00DB1CCD" w:rsidP="00DB1CCD">
            <w:pPr>
              <w:jc w:val="center"/>
              <w:outlineLvl w:val="0"/>
              <w:rPr>
                <w:rFonts w:ascii="Verdana" w:hAnsi="Verdana"/>
                <w:sz w:val="16"/>
                <w:szCs w:val="16"/>
              </w:rPr>
            </w:pPr>
            <w:r>
              <w:rPr>
                <w:rFonts w:ascii="Verdana" w:hAnsi="Verdana"/>
                <w:b/>
                <w:sz w:val="18"/>
                <w:szCs w:val="16"/>
              </w:rPr>
              <w:t>COURSE</w:t>
            </w:r>
          </w:p>
        </w:tc>
      </w:tr>
      <w:tr w:rsidR="00DB1CCD" w:rsidRPr="002604AB" w:rsidTr="00DB1CCD">
        <w:tc>
          <w:tcPr>
            <w:tcW w:w="1668" w:type="dxa"/>
            <w:vAlign w:val="center"/>
          </w:tcPr>
          <w:p w:rsidR="00DB1CCD" w:rsidRPr="002604AB" w:rsidRDefault="00DB1CCD" w:rsidP="00DB1CCD">
            <w:pPr>
              <w:outlineLvl w:val="0"/>
              <w:rPr>
                <w:rFonts w:ascii="Verdana" w:hAnsi="Verdana"/>
                <w:b/>
                <w:sz w:val="16"/>
                <w:szCs w:val="16"/>
              </w:rPr>
            </w:pPr>
            <w:r>
              <w:rPr>
                <w:rFonts w:ascii="Verdana" w:hAnsi="Verdana"/>
                <w:b/>
                <w:sz w:val="16"/>
                <w:szCs w:val="20"/>
              </w:rPr>
              <w:t>CODE</w:t>
            </w:r>
          </w:p>
        </w:tc>
        <w:tc>
          <w:tcPr>
            <w:tcW w:w="1984"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647A1">
              <w:rPr>
                <w:rFonts w:ascii="Verdana" w:hAnsi="Verdana"/>
                <w:noProof/>
                <w:sz w:val="16"/>
                <w:szCs w:val="16"/>
              </w:rPr>
              <w:t>501101511</w:t>
            </w:r>
            <w:r>
              <w:rPr>
                <w:rFonts w:ascii="Verdana" w:hAnsi="Verdana"/>
                <w:sz w:val="16"/>
                <w:szCs w:val="16"/>
              </w:rPr>
              <w:fldChar w:fldCharType="end"/>
            </w:r>
          </w:p>
        </w:tc>
        <w:tc>
          <w:tcPr>
            <w:tcW w:w="1559" w:type="dxa"/>
            <w:vAlign w:val="center"/>
          </w:tcPr>
          <w:p w:rsidR="00DB1CCD" w:rsidRPr="002604AB" w:rsidRDefault="00DB1CCD" w:rsidP="00DB1CCD">
            <w:pPr>
              <w:outlineLvl w:val="0"/>
              <w:rPr>
                <w:rFonts w:ascii="Verdana" w:hAnsi="Verdana"/>
                <w:b/>
                <w:sz w:val="16"/>
                <w:szCs w:val="16"/>
              </w:rPr>
            </w:pPr>
            <w:r>
              <w:rPr>
                <w:rFonts w:ascii="Verdana" w:hAnsi="Verdana"/>
                <w:b/>
                <w:sz w:val="16"/>
                <w:szCs w:val="20"/>
              </w:rPr>
              <w:t>TITLE</w:t>
            </w:r>
          </w:p>
        </w:tc>
        <w:tc>
          <w:tcPr>
            <w:tcW w:w="4962"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bookmarkStart w:id="79" w:name="C5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647A1">
              <w:rPr>
                <w:rFonts w:ascii="Verdana" w:hAnsi="Verdana"/>
                <w:noProof/>
                <w:sz w:val="16"/>
                <w:szCs w:val="16"/>
              </w:rPr>
              <w:t xml:space="preserve">MICROBIAL PHYSIOLOGY </w:t>
            </w:r>
            <w:r>
              <w:rPr>
                <w:rFonts w:ascii="Verdana" w:hAnsi="Verdana"/>
                <w:sz w:val="16"/>
                <w:szCs w:val="16"/>
              </w:rPr>
              <w:fldChar w:fldCharType="end"/>
            </w:r>
            <w:bookmarkEnd w:id="79"/>
          </w:p>
        </w:tc>
      </w:tr>
    </w:tbl>
    <w:p w:rsidR="00DB1CCD" w:rsidRPr="002604AB" w:rsidRDefault="00DB1CCD" w:rsidP="00DB1CC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B1CCD" w:rsidRPr="002604AB" w:rsidTr="00DB1CC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B1CCD" w:rsidRPr="009B0EC0" w:rsidRDefault="00DB1CCD" w:rsidP="00DB1CC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LANGUAGE</w:t>
            </w:r>
          </w:p>
        </w:tc>
      </w:tr>
      <w:tr w:rsidR="00DB1CCD" w:rsidRPr="002604AB" w:rsidTr="00DB1CCD">
        <w:trPr>
          <w:trHeight w:val="382"/>
        </w:trPr>
        <w:tc>
          <w:tcPr>
            <w:tcW w:w="1079" w:type="dxa"/>
            <w:vMerge/>
            <w:tcBorders>
              <w:top w:val="single" w:sz="4" w:space="0" w:color="auto"/>
              <w:left w:val="single" w:sz="12" w:space="0" w:color="auto"/>
              <w:bottom w:val="single" w:sz="4" w:space="0" w:color="auto"/>
              <w:right w:val="single" w:sz="12" w:space="0" w:color="auto"/>
            </w:tcBorders>
          </w:tcPr>
          <w:p w:rsidR="00DB1CCD" w:rsidRPr="002604AB" w:rsidRDefault="00DB1CCD" w:rsidP="00DB1CC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B1CCD" w:rsidRPr="002604AB" w:rsidRDefault="00DB1CCD" w:rsidP="00DB1CC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B1CCD" w:rsidRPr="002604AB" w:rsidRDefault="00DB1CCD" w:rsidP="00DB1CCD">
            <w:pPr>
              <w:jc w:val="center"/>
              <w:rPr>
                <w:rFonts w:ascii="Verdana" w:hAnsi="Verdana"/>
                <w:b/>
                <w:sz w:val="16"/>
                <w:szCs w:val="16"/>
              </w:rPr>
            </w:pPr>
          </w:p>
        </w:tc>
        <w:tc>
          <w:tcPr>
            <w:tcW w:w="709" w:type="dxa"/>
            <w:vMerge/>
            <w:tcBorders>
              <w:bottom w:val="single" w:sz="4" w:space="0" w:color="auto"/>
            </w:tcBorders>
            <w:vAlign w:val="center"/>
          </w:tcPr>
          <w:p w:rsidR="00DB1CCD" w:rsidRPr="002604AB" w:rsidRDefault="00DB1CCD" w:rsidP="00DB1CC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B1CCD" w:rsidRPr="002604AB" w:rsidRDefault="00DB1CCD" w:rsidP="00DB1CCD">
            <w:pPr>
              <w:jc w:val="center"/>
              <w:rPr>
                <w:rFonts w:ascii="Verdana" w:hAnsi="Verdana"/>
                <w:b/>
                <w:sz w:val="16"/>
                <w:szCs w:val="16"/>
              </w:rPr>
            </w:pPr>
          </w:p>
        </w:tc>
        <w:tc>
          <w:tcPr>
            <w:tcW w:w="1824" w:type="dxa"/>
            <w:vMerge/>
            <w:tcBorders>
              <w:bottom w:val="single" w:sz="4" w:space="0" w:color="auto"/>
            </w:tcBorders>
            <w:vAlign w:val="center"/>
          </w:tcPr>
          <w:p w:rsidR="00DB1CCD" w:rsidRPr="002604AB" w:rsidRDefault="00DB1CCD" w:rsidP="00DB1CCD">
            <w:pPr>
              <w:jc w:val="center"/>
              <w:rPr>
                <w:rFonts w:ascii="Verdana" w:hAnsi="Verdana"/>
                <w:b/>
                <w:sz w:val="16"/>
                <w:szCs w:val="16"/>
              </w:rPr>
            </w:pPr>
          </w:p>
        </w:tc>
      </w:tr>
      <w:tr w:rsidR="00DB1CCD" w:rsidRPr="002604AB" w:rsidTr="00DB1CC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B1CCD" w:rsidRPr="009B0EC0" w:rsidRDefault="00DB1CCD" w:rsidP="00DB1CC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B1CCD" w:rsidRDefault="00DB1CCD" w:rsidP="00DB1CC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B1CCD" w:rsidRDefault="00DB1CCD" w:rsidP="00DB1CC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B1CCD" w:rsidRDefault="00DB1CCD" w:rsidP="00DB1CC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B1CCD" w:rsidRPr="002604AB" w:rsidRDefault="00DB1CCD" w:rsidP="00DB1CC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0</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B1CCD" w:rsidRPr="002604AB" w:rsidRDefault="00DB1CCD" w:rsidP="00DB1CC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B1CCD" w:rsidRPr="002604AB" w:rsidTr="001A71A5">
        <w:tblPrEx>
          <w:tblBorders>
            <w:insideH w:val="single" w:sz="6" w:space="0" w:color="auto"/>
            <w:insideV w:val="single" w:sz="6" w:space="0" w:color="auto"/>
          </w:tblBorders>
        </w:tblPrEx>
        <w:trPr>
          <w:trHeight w:val="412"/>
        </w:trPr>
        <w:tc>
          <w:tcPr>
            <w:tcW w:w="10173" w:type="dxa"/>
            <w:gridSpan w:val="13"/>
            <w:tcBorders>
              <w:top w:val="single" w:sz="12" w:space="0" w:color="auto"/>
              <w:left w:val="single" w:sz="12" w:space="0" w:color="auto"/>
              <w:bottom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CREDIT DISTRIBUTION</w:t>
            </w:r>
          </w:p>
        </w:tc>
      </w:tr>
      <w:tr w:rsidR="00DB1CCD" w:rsidRPr="002604AB" w:rsidTr="00DB1CC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B1CCD" w:rsidRDefault="00DB1CCD" w:rsidP="00DB1CCD">
            <w:pPr>
              <w:jc w:val="center"/>
              <w:rPr>
                <w:rFonts w:ascii="Verdana" w:hAnsi="Verdana"/>
                <w:b/>
                <w:sz w:val="16"/>
                <w:szCs w:val="20"/>
              </w:rPr>
            </w:pPr>
            <w:r>
              <w:rPr>
                <w:rFonts w:ascii="Verdana" w:hAnsi="Verdana"/>
                <w:b/>
                <w:sz w:val="16"/>
                <w:szCs w:val="20"/>
              </w:rPr>
              <w:t>Knowledge in the discipline</w:t>
            </w:r>
          </w:p>
          <w:p w:rsidR="00DB1CCD" w:rsidRPr="002604AB" w:rsidRDefault="00DB1CCD" w:rsidP="00DB1CC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B1CCD" w:rsidRPr="002604AB" w:rsidTr="001A71A5">
        <w:tblPrEx>
          <w:tblBorders>
            <w:insideH w:val="single" w:sz="6" w:space="0" w:color="auto"/>
            <w:insideV w:val="single" w:sz="6" w:space="0" w:color="auto"/>
          </w:tblBorders>
        </w:tblPrEx>
        <w:trPr>
          <w:trHeight w:val="34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B1CCD" w:rsidRPr="002604AB" w:rsidRDefault="00DB1CCD" w:rsidP="00DB1CC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DB1CCD" w:rsidRPr="002604AB" w:rsidTr="00DB1CC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ASSESSMENT CRITERIA</w:t>
            </w:r>
          </w:p>
        </w:tc>
      </w:tr>
      <w:tr w:rsidR="00DB1CCD" w:rsidRPr="002604AB" w:rsidTr="00DB1CC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B1CCD" w:rsidRDefault="00DB1CCD" w:rsidP="00DB1CCD">
            <w:pPr>
              <w:jc w:val="center"/>
              <w:rPr>
                <w:rFonts w:ascii="Verdana" w:hAnsi="Verdana"/>
                <w:b/>
                <w:sz w:val="16"/>
                <w:szCs w:val="16"/>
              </w:rPr>
            </w:pPr>
            <w:r>
              <w:rPr>
                <w:rFonts w:ascii="Verdana" w:hAnsi="Verdana"/>
                <w:b/>
                <w:sz w:val="16"/>
                <w:szCs w:val="16"/>
              </w:rPr>
              <w:t>Contribution</w:t>
            </w:r>
          </w:p>
          <w:p w:rsidR="00DB1CCD" w:rsidRPr="002604AB" w:rsidRDefault="00DB1CCD" w:rsidP="00DB1CC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B1CCD" w:rsidRPr="002604AB" w:rsidTr="00DB1CCD">
        <w:trPr>
          <w:trHeight w:val="27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B1CCD" w:rsidRPr="002604AB" w:rsidRDefault="00DB1CCD" w:rsidP="00DB1CC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DB1CCD" w:rsidRPr="002604AB" w:rsidRDefault="00DB1CCD" w:rsidP="00DB1CCD">
            <w:pPr>
              <w:jc w:val="center"/>
              <w:rPr>
                <w:rFonts w:ascii="Verdana" w:hAnsi="Verdana"/>
                <w:sz w:val="16"/>
                <w:szCs w:val="16"/>
                <w:highlight w:val="yellow"/>
              </w:rPr>
            </w:pP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94"/>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Default="00DB1CCD" w:rsidP="00DB1CC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B1CCD"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1CCD"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B1CCD" w:rsidRPr="002604AB" w:rsidTr="00DB1CCD">
        <w:trPr>
          <w:trHeight w:val="294"/>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bottom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B1CCD" w:rsidRPr="00FA4020" w:rsidRDefault="00DB1CCD" w:rsidP="00DB1CC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B1CCD" w:rsidRPr="002604AB" w:rsidTr="001A71A5">
        <w:trPr>
          <w:trHeight w:val="31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B1CCD" w:rsidRPr="002604AB" w:rsidTr="00DB1CC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7A1">
              <w:rPr>
                <w:rFonts w:ascii="Verdana" w:hAnsi="Verdana"/>
                <w:noProof/>
                <w:sz w:val="16"/>
                <w:szCs w:val="16"/>
              </w:rPr>
              <w:t>This course is the study of the structure, metabolic prosses of microorganisms.</w:t>
            </w:r>
            <w:r w:rsidRPr="00A83CA8">
              <w:rPr>
                <w:rFonts w:ascii="Verdana" w:hAnsi="Verdana"/>
                <w:sz w:val="16"/>
                <w:szCs w:val="16"/>
              </w:rPr>
              <w:fldChar w:fldCharType="end"/>
            </w:r>
          </w:p>
        </w:tc>
      </w:tr>
      <w:tr w:rsidR="00DB1CCD" w:rsidRPr="002604AB" w:rsidTr="00DB1CC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7A1">
              <w:rPr>
                <w:rFonts w:ascii="Verdana" w:hAnsi="Verdana"/>
                <w:noProof/>
                <w:sz w:val="16"/>
                <w:szCs w:val="16"/>
              </w:rPr>
              <w:t xml:space="preserve">This course aims to provide students with understanding the metabolic properties of microorganisms </w:t>
            </w:r>
            <w:r w:rsidRPr="00A83CA8">
              <w:rPr>
                <w:rFonts w:ascii="Verdana" w:hAnsi="Verdana"/>
                <w:sz w:val="16"/>
                <w:szCs w:val="16"/>
              </w:rPr>
              <w:fldChar w:fldCharType="end"/>
            </w:r>
          </w:p>
        </w:tc>
      </w:tr>
      <w:tr w:rsidR="00DB1CCD" w:rsidRPr="002604AB" w:rsidTr="00DB1C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7A1">
              <w:rPr>
                <w:rFonts w:ascii="Verdana" w:hAnsi="Verdana"/>
                <w:noProof/>
                <w:sz w:val="16"/>
                <w:szCs w:val="16"/>
              </w:rPr>
              <w:t>This course will provide with improving microbial solution suggestions for corresponding application problems by perceiving metabolic importances of microorganisms and microbial life.</w:t>
            </w:r>
            <w:r w:rsidRPr="00A83CA8">
              <w:rPr>
                <w:rFonts w:ascii="Verdana" w:hAnsi="Verdana"/>
                <w:sz w:val="16"/>
                <w:szCs w:val="16"/>
              </w:rPr>
              <w:fldChar w:fldCharType="end"/>
            </w:r>
          </w:p>
        </w:tc>
      </w:tr>
      <w:tr w:rsidR="00DB1CCD" w:rsidRPr="002604AB" w:rsidTr="00DB1C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6647A1" w:rsidRDefault="00DB1CCD" w:rsidP="00DB1CC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647A1">
              <w:rPr>
                <w:rFonts w:ascii="Verdana" w:hAnsi="Verdana"/>
                <w:noProof/>
                <w:sz w:val="16"/>
                <w:szCs w:val="16"/>
              </w:rPr>
              <w:t xml:space="preserve">1. Be able to comprehend factors that control nutrition and reproduction of microorganisms </w:t>
            </w:r>
          </w:p>
          <w:p w:rsidR="00DB1CCD" w:rsidRPr="006647A1" w:rsidRDefault="00DB1CCD" w:rsidP="00DB1CCD">
            <w:pPr>
              <w:tabs>
                <w:tab w:val="left" w:pos="7800"/>
              </w:tabs>
              <w:rPr>
                <w:rFonts w:ascii="Verdana" w:hAnsi="Verdana"/>
                <w:noProof/>
                <w:sz w:val="16"/>
                <w:szCs w:val="16"/>
              </w:rPr>
            </w:pPr>
            <w:r w:rsidRPr="006647A1">
              <w:rPr>
                <w:rFonts w:ascii="Verdana" w:hAnsi="Verdana"/>
                <w:noProof/>
                <w:sz w:val="16"/>
                <w:szCs w:val="16"/>
              </w:rPr>
              <w:t xml:space="preserve">2. Be able to understand the metabolic diversity of microorganisms </w:t>
            </w:r>
          </w:p>
          <w:p w:rsidR="00DB1CCD" w:rsidRPr="006647A1" w:rsidRDefault="00DB1CCD" w:rsidP="00DB1CCD">
            <w:pPr>
              <w:tabs>
                <w:tab w:val="left" w:pos="7800"/>
              </w:tabs>
              <w:rPr>
                <w:rFonts w:ascii="Verdana" w:hAnsi="Verdana"/>
                <w:noProof/>
                <w:sz w:val="16"/>
                <w:szCs w:val="16"/>
              </w:rPr>
            </w:pPr>
            <w:r w:rsidRPr="006647A1">
              <w:rPr>
                <w:rFonts w:ascii="Verdana" w:hAnsi="Verdana"/>
                <w:noProof/>
                <w:sz w:val="16"/>
                <w:szCs w:val="16"/>
              </w:rPr>
              <w:t xml:space="preserve">3. Be able to associate the metabolic properties of microorganisms with their habitats </w:t>
            </w:r>
          </w:p>
          <w:p w:rsidR="00DB1CCD" w:rsidRPr="006647A1" w:rsidRDefault="00DB1CCD" w:rsidP="00DB1CCD">
            <w:pPr>
              <w:tabs>
                <w:tab w:val="left" w:pos="7800"/>
              </w:tabs>
              <w:rPr>
                <w:rFonts w:ascii="Verdana" w:hAnsi="Verdana"/>
                <w:noProof/>
                <w:sz w:val="16"/>
                <w:szCs w:val="16"/>
              </w:rPr>
            </w:pPr>
            <w:r w:rsidRPr="006647A1">
              <w:rPr>
                <w:rFonts w:ascii="Verdana" w:hAnsi="Verdana"/>
                <w:noProof/>
                <w:sz w:val="16"/>
                <w:szCs w:val="16"/>
              </w:rPr>
              <w:t>4. Be able to understand the reason for using microorganisms for the biodegradation of pollutant.</w:t>
            </w:r>
          </w:p>
          <w:p w:rsidR="00DB1CCD" w:rsidRPr="00E3546D" w:rsidRDefault="00DB1CCD" w:rsidP="00DB1CCD">
            <w:pPr>
              <w:tabs>
                <w:tab w:val="left" w:pos="7800"/>
              </w:tabs>
              <w:rPr>
                <w:rFonts w:ascii="Verdana" w:hAnsi="Verdana"/>
                <w:sz w:val="16"/>
                <w:szCs w:val="16"/>
              </w:rPr>
            </w:pPr>
            <w:r w:rsidRPr="006647A1">
              <w:rPr>
                <w:rFonts w:ascii="Verdana" w:hAnsi="Verdana"/>
                <w:noProof/>
                <w:sz w:val="16"/>
                <w:szCs w:val="16"/>
              </w:rPr>
              <w:t>5. Be able to generate solution proposes for the problems in the related application areas.</w:t>
            </w:r>
            <w:r>
              <w:rPr>
                <w:rFonts w:ascii="Verdana" w:hAnsi="Verdana"/>
                <w:noProof/>
                <w:sz w:val="16"/>
                <w:szCs w:val="16"/>
              </w:rPr>
              <w:t>.</w:t>
            </w:r>
            <w:r>
              <w:rPr>
                <w:rFonts w:ascii="Verdana" w:hAnsi="Verdana"/>
                <w:sz w:val="16"/>
                <w:szCs w:val="16"/>
              </w:rPr>
              <w:fldChar w:fldCharType="end"/>
            </w:r>
          </w:p>
        </w:tc>
      </w:tr>
      <w:tr w:rsidR="00DB1CCD" w:rsidRPr="002604AB" w:rsidTr="00DB1CC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9972FB" w:rsidRDefault="00DB1CCD" w:rsidP="00DB1CCD">
            <w:pPr>
              <w:pStyle w:val="Balk4"/>
              <w:spacing w:before="0" w:beforeAutospacing="0" w:after="0" w:afterAutospacing="0"/>
              <w:rPr>
                <w:rFonts w:ascii="Verdana" w:hAnsi="Verdana"/>
                <w:b w:val="0"/>
                <w:sz w:val="16"/>
                <w:szCs w:val="16"/>
                <w:lang w:val="tr-TR"/>
              </w:rPr>
            </w:pPr>
            <w:r w:rsidRPr="009972FB">
              <w:rPr>
                <w:rFonts w:ascii="Verdana" w:hAnsi="Verdana"/>
                <w:b w:val="0"/>
                <w:sz w:val="16"/>
                <w:szCs w:val="16"/>
                <w:lang w:val="tr-TR"/>
              </w:rPr>
              <w:t xml:space="preserve"> </w:t>
            </w:r>
            <w:r w:rsidRPr="009972FB">
              <w:rPr>
                <w:rFonts w:ascii="Verdana" w:hAnsi="Verdana"/>
                <w:b w:val="0"/>
                <w:sz w:val="16"/>
                <w:szCs w:val="16"/>
                <w:lang w:val="tr-TR"/>
              </w:rPr>
              <w:fldChar w:fldCharType="begin">
                <w:ffData>
                  <w:name w:val=""/>
                  <w:enabled/>
                  <w:calcOnExit w:val="0"/>
                  <w:textInput/>
                </w:ffData>
              </w:fldChar>
            </w:r>
            <w:r w:rsidRPr="009972FB">
              <w:rPr>
                <w:rFonts w:ascii="Verdana" w:hAnsi="Verdana"/>
                <w:b w:val="0"/>
                <w:sz w:val="16"/>
                <w:szCs w:val="16"/>
                <w:lang w:val="tr-TR"/>
              </w:rPr>
              <w:instrText xml:space="preserve"> FORMTEXT </w:instrText>
            </w:r>
            <w:r w:rsidRPr="009972FB">
              <w:rPr>
                <w:rFonts w:ascii="Verdana" w:hAnsi="Verdana"/>
                <w:b w:val="0"/>
                <w:sz w:val="16"/>
                <w:szCs w:val="16"/>
                <w:lang w:val="tr-TR"/>
              </w:rPr>
            </w:r>
            <w:r w:rsidRPr="009972FB">
              <w:rPr>
                <w:rFonts w:ascii="Verdana" w:hAnsi="Verdana"/>
                <w:b w:val="0"/>
                <w:sz w:val="16"/>
                <w:szCs w:val="16"/>
                <w:lang w:val="tr-TR"/>
              </w:rPr>
              <w:fldChar w:fldCharType="separate"/>
            </w:r>
            <w:r w:rsidRPr="006647A1">
              <w:rPr>
                <w:rFonts w:ascii="Verdana" w:hAnsi="Verdana"/>
                <w:b w:val="0"/>
                <w:noProof/>
                <w:sz w:val="16"/>
                <w:szCs w:val="16"/>
                <w:lang w:val="tr-TR"/>
              </w:rPr>
              <w:t>Madigan MT, Martinko JM,  Parker J, and Clark DP(2009) Brock Biology of Microorganisms. Pearson Prentice Hall.</w:t>
            </w:r>
            <w:r w:rsidRPr="009972FB">
              <w:rPr>
                <w:rFonts w:ascii="Verdana" w:hAnsi="Verdana"/>
                <w:b w:val="0"/>
                <w:sz w:val="16"/>
                <w:szCs w:val="16"/>
                <w:lang w:val="tr-TR"/>
              </w:rPr>
              <w:fldChar w:fldCharType="end"/>
            </w:r>
          </w:p>
        </w:tc>
      </w:tr>
      <w:tr w:rsidR="00DB1CCD" w:rsidRPr="002604AB" w:rsidTr="00DB1CC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6647A1" w:rsidRDefault="00DB1CCD" w:rsidP="001A71A5">
            <w:pPr>
              <w:pStyle w:val="Balk4"/>
              <w:spacing w:before="0" w:beforeAutospacing="0" w:after="0" w:afterAutospacing="0"/>
              <w:rPr>
                <w:rFonts w:ascii="Verdana" w:hAnsi="Verdana"/>
                <w:b w:val="0"/>
                <w:noProof/>
                <w:sz w:val="16"/>
                <w:szCs w:val="16"/>
                <w:lang w:val="tr-TR"/>
              </w:rPr>
            </w:pPr>
            <w:r w:rsidRPr="009972FB">
              <w:rPr>
                <w:rFonts w:ascii="Verdana" w:hAnsi="Verdana"/>
                <w:b w:val="0"/>
                <w:bCs w:val="0"/>
                <w:color w:val="000000"/>
                <w:sz w:val="16"/>
                <w:szCs w:val="16"/>
                <w:lang w:val="tr-TR"/>
              </w:rPr>
              <w:t xml:space="preserve"> </w:t>
            </w:r>
            <w:r w:rsidRPr="009972FB">
              <w:rPr>
                <w:rFonts w:ascii="Verdana" w:hAnsi="Verdana"/>
                <w:b w:val="0"/>
                <w:sz w:val="16"/>
                <w:szCs w:val="16"/>
                <w:lang w:val="tr-TR"/>
              </w:rPr>
              <w:fldChar w:fldCharType="begin">
                <w:ffData>
                  <w:name w:val="Metin4"/>
                  <w:enabled/>
                  <w:calcOnExit w:val="0"/>
                  <w:textInput/>
                </w:ffData>
              </w:fldChar>
            </w:r>
            <w:r w:rsidRPr="009972FB">
              <w:rPr>
                <w:rFonts w:ascii="Verdana" w:hAnsi="Verdana"/>
                <w:b w:val="0"/>
                <w:sz w:val="16"/>
                <w:szCs w:val="16"/>
                <w:lang w:val="tr-TR"/>
              </w:rPr>
              <w:instrText xml:space="preserve"> FORMTEXT </w:instrText>
            </w:r>
            <w:r w:rsidRPr="009972FB">
              <w:rPr>
                <w:rFonts w:ascii="Verdana" w:hAnsi="Verdana"/>
                <w:b w:val="0"/>
                <w:sz w:val="16"/>
                <w:szCs w:val="16"/>
                <w:lang w:val="tr-TR"/>
              </w:rPr>
            </w:r>
            <w:r w:rsidRPr="009972FB">
              <w:rPr>
                <w:rFonts w:ascii="Verdana" w:hAnsi="Verdana"/>
                <w:b w:val="0"/>
                <w:sz w:val="16"/>
                <w:szCs w:val="16"/>
                <w:lang w:val="tr-TR"/>
              </w:rPr>
              <w:fldChar w:fldCharType="separate"/>
            </w:r>
            <w:r w:rsidRPr="006647A1">
              <w:rPr>
                <w:rFonts w:ascii="Verdana" w:hAnsi="Verdana"/>
                <w:b w:val="0"/>
                <w:noProof/>
                <w:sz w:val="16"/>
                <w:szCs w:val="16"/>
                <w:lang w:val="tr-TR"/>
              </w:rPr>
              <w:t>Eltem, R. (1999) Mikrobiyal Fizyoloji.</w:t>
            </w:r>
          </w:p>
          <w:p w:rsidR="00DB1CCD" w:rsidRPr="009972FB" w:rsidRDefault="00DB1CCD" w:rsidP="001A71A5">
            <w:pPr>
              <w:pStyle w:val="Balk4"/>
              <w:spacing w:before="0" w:beforeAutospacing="0" w:after="0" w:afterAutospacing="0"/>
              <w:rPr>
                <w:rFonts w:ascii="Verdana" w:hAnsi="Verdana"/>
                <w:b w:val="0"/>
                <w:color w:val="000000"/>
                <w:sz w:val="16"/>
                <w:szCs w:val="16"/>
                <w:lang w:val="tr-TR"/>
              </w:rPr>
            </w:pPr>
            <w:r w:rsidRPr="006647A1">
              <w:rPr>
                <w:rFonts w:ascii="Verdana" w:hAnsi="Verdana"/>
                <w:b w:val="0"/>
                <w:noProof/>
                <w:sz w:val="16"/>
                <w:szCs w:val="16"/>
                <w:lang w:val="tr-TR"/>
              </w:rPr>
              <w:t xml:space="preserve"> http://www.textbookofbacteriology.net</w:t>
            </w:r>
            <w:r w:rsidRPr="009972FB">
              <w:rPr>
                <w:rFonts w:ascii="Verdana" w:hAnsi="Verdana"/>
                <w:b w:val="0"/>
                <w:sz w:val="16"/>
                <w:szCs w:val="16"/>
                <w:lang w:val="tr-TR"/>
              </w:rPr>
              <w:fldChar w:fldCharType="end"/>
            </w:r>
          </w:p>
        </w:tc>
      </w:tr>
    </w:tbl>
    <w:p w:rsidR="00DB1CCD" w:rsidRPr="002604AB" w:rsidRDefault="00DB1CCD" w:rsidP="00DB1CCD">
      <w:pPr>
        <w:rPr>
          <w:rFonts w:ascii="Verdana" w:hAnsi="Verdana"/>
          <w:sz w:val="16"/>
          <w:szCs w:val="16"/>
        </w:rPr>
        <w:sectPr w:rsidR="00DB1CCD" w:rsidRPr="002604AB" w:rsidSect="00DB1CCD">
          <w:footerReference w:type="defaul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B1CCD" w:rsidRPr="002604AB" w:rsidTr="00DB1C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rPr>
                <w:rFonts w:ascii="Verdana" w:hAnsi="Verdana"/>
                <w:b/>
                <w:sz w:val="20"/>
                <w:szCs w:val="16"/>
              </w:rPr>
            </w:pPr>
            <w:r>
              <w:rPr>
                <w:rFonts w:ascii="Verdana" w:hAnsi="Verdana"/>
                <w:b/>
                <w:sz w:val="20"/>
                <w:szCs w:val="16"/>
              </w:rPr>
              <w:t>TOPICS</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7A1">
              <w:rPr>
                <w:rFonts w:ascii="Verdana" w:hAnsi="Verdana"/>
                <w:noProof/>
                <w:sz w:val="16"/>
                <w:szCs w:val="16"/>
              </w:rPr>
              <w:t>Microbial Physiology and Overview of Metabolism</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7A1">
              <w:rPr>
                <w:rFonts w:ascii="Verdana" w:hAnsi="Verdana"/>
                <w:noProof/>
                <w:sz w:val="16"/>
                <w:szCs w:val="16"/>
              </w:rPr>
              <w:t>Energy Mechanisms, Energy Release in Biological Systems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7A1">
              <w:rPr>
                <w:rFonts w:ascii="Verdana" w:hAnsi="Verdana"/>
                <w:noProof/>
                <w:sz w:val="16"/>
                <w:szCs w:val="16"/>
              </w:rPr>
              <w:t>Fermentation, Respiration, Tricarboxylic Acid Cycle, Anaerobic Respiration</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7A1">
              <w:rPr>
                <w:rFonts w:ascii="Verdana" w:hAnsi="Verdana"/>
                <w:noProof/>
                <w:sz w:val="16"/>
                <w:szCs w:val="16"/>
              </w:rPr>
              <w:t>Biosynthetic Pathways, Metabolism of  Sugar and Biosynthesis of  Amino Acid</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7A1">
              <w:rPr>
                <w:rFonts w:ascii="Verdana" w:hAnsi="Verdana"/>
                <w:noProof/>
                <w:sz w:val="16"/>
                <w:szCs w:val="16"/>
              </w:rPr>
              <w:t>Biosynthesis of Purine and Pyrimidine, Biosynthesis of Porphyrin Ring, Metabolism of Organic Acid Metabolism of Oil acids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1CCD" w:rsidRPr="002604AB" w:rsidRDefault="00DB1CCD" w:rsidP="00DB1CC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7A1">
              <w:rPr>
                <w:rFonts w:ascii="Verdana" w:hAnsi="Verdana"/>
                <w:noProof/>
                <w:sz w:val="16"/>
                <w:szCs w:val="16"/>
              </w:rPr>
              <w:t>Regulation of Enzyme Activity</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7A1">
              <w:rPr>
                <w:rFonts w:ascii="Verdana" w:hAnsi="Verdana"/>
                <w:noProof/>
                <w:sz w:val="16"/>
                <w:szCs w:val="16"/>
              </w:rPr>
              <w:t xml:space="preserve">Metabolism of nitrogen, </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7A1">
              <w:rPr>
                <w:rFonts w:ascii="Verdana" w:hAnsi="Verdana"/>
                <w:noProof/>
                <w:sz w:val="16"/>
                <w:szCs w:val="16"/>
              </w:rPr>
              <w:t>Metabolism of sulphur</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7A1">
              <w:rPr>
                <w:rFonts w:ascii="Verdana" w:hAnsi="Verdana"/>
                <w:noProof/>
                <w:sz w:val="16"/>
                <w:szCs w:val="16"/>
              </w:rPr>
              <w:t>Metabolism of Phosporus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1CCD" w:rsidRPr="002604AB" w:rsidRDefault="00DB1CCD" w:rsidP="00DB1CC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7A1">
              <w:rPr>
                <w:rFonts w:ascii="Verdana" w:hAnsi="Verdana"/>
                <w:noProof/>
                <w:sz w:val="16"/>
                <w:szCs w:val="16"/>
              </w:rPr>
              <w:t>Influence of  inorganic elements on Microbial Growth</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7A1">
              <w:rPr>
                <w:rFonts w:ascii="Verdana" w:hAnsi="Verdana"/>
                <w:noProof/>
                <w:sz w:val="16"/>
                <w:szCs w:val="16"/>
              </w:rPr>
              <w:t>Organic Growth Factors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7A1">
              <w:rPr>
                <w:rFonts w:ascii="Verdana" w:hAnsi="Verdana"/>
                <w:noProof/>
                <w:sz w:val="16"/>
                <w:szCs w:val="16"/>
              </w:rPr>
              <w:t>Regulation of metabolism</w:t>
            </w:r>
            <w:r w:rsidRPr="00A83CA8">
              <w:rPr>
                <w:rFonts w:ascii="Verdana" w:hAnsi="Verdana"/>
                <w:sz w:val="16"/>
                <w:szCs w:val="16"/>
              </w:rPr>
              <w:fldChar w:fldCharType="end"/>
            </w:r>
          </w:p>
        </w:tc>
      </w:tr>
      <w:tr w:rsidR="00DB1CCD" w:rsidRPr="002604AB" w:rsidTr="00DB1CC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B1CCD" w:rsidRPr="002604AB" w:rsidRDefault="00DB1CCD" w:rsidP="00DB1CC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B1CCD" w:rsidRPr="002604AB" w:rsidRDefault="00DB1CCD" w:rsidP="00DB1CCD">
      <w:pPr>
        <w:rPr>
          <w:rFonts w:ascii="Verdana" w:hAnsi="Verdana"/>
          <w:sz w:val="16"/>
          <w:szCs w:val="16"/>
        </w:rPr>
      </w:pPr>
    </w:p>
    <w:p w:rsidR="00DB1CCD" w:rsidRPr="002604AB" w:rsidRDefault="00DB1CCD" w:rsidP="00DB1CC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DB1CCD" w:rsidRPr="002604AB" w:rsidTr="00DB1CC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B1CCD" w:rsidRPr="001B710C" w:rsidRDefault="00DB1CCD" w:rsidP="00DB1CCD">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CONTRIBUTION LEVEL</w:t>
            </w:r>
          </w:p>
        </w:tc>
      </w:tr>
      <w:tr w:rsidR="00DB1CCD" w:rsidRPr="002604AB" w:rsidTr="00DB1CC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B1CCD" w:rsidRPr="002604AB" w:rsidRDefault="00DB1CCD" w:rsidP="00DB1CC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B1CCD" w:rsidRPr="002604AB" w:rsidRDefault="00DB1CCD" w:rsidP="00DB1CC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3</w:t>
            </w:r>
          </w:p>
          <w:p w:rsidR="00DB1CCD" w:rsidRPr="001B710C" w:rsidRDefault="00DB1CCD" w:rsidP="00DB1CC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2</w:t>
            </w:r>
          </w:p>
          <w:p w:rsidR="00DB1CCD" w:rsidRPr="001B710C" w:rsidRDefault="00DB1CCD" w:rsidP="00DB1CC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1</w:t>
            </w:r>
          </w:p>
          <w:p w:rsidR="00DB1CCD" w:rsidRPr="001B710C" w:rsidRDefault="00DB1CCD" w:rsidP="00DB1CCD">
            <w:pPr>
              <w:jc w:val="center"/>
              <w:rPr>
                <w:rFonts w:ascii="Verdana" w:hAnsi="Verdana"/>
                <w:sz w:val="18"/>
                <w:szCs w:val="16"/>
              </w:rPr>
            </w:pPr>
            <w:r>
              <w:rPr>
                <w:rFonts w:ascii="Verdana" w:hAnsi="Verdana"/>
                <w:sz w:val="18"/>
                <w:szCs w:val="16"/>
              </w:rPr>
              <w:t>Low</w:t>
            </w:r>
          </w:p>
        </w:tc>
      </w:tr>
      <w:tr w:rsidR="00DB1CCD" w:rsidRPr="002604AB" w:rsidTr="00DB1CC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DB1CCD" w:rsidRPr="00A804D5" w:rsidRDefault="00DB1CCD" w:rsidP="00DB1CCD">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DB1CCD" w:rsidRPr="002604AB" w:rsidRDefault="00DB1CCD" w:rsidP="00DB1CCD">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B1CCD" w:rsidRPr="002604AB" w:rsidTr="00DB1CCD">
        <w:trPr>
          <w:trHeight w:val="432"/>
        </w:trPr>
        <w:tc>
          <w:tcPr>
            <w:tcW w:w="2429" w:type="dxa"/>
            <w:vAlign w:val="center"/>
          </w:tcPr>
          <w:p w:rsidR="00DB1CCD" w:rsidRPr="002604AB" w:rsidRDefault="00DB1CCD" w:rsidP="00DB1CC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31826">
              <w:rPr>
                <w:rFonts w:ascii="Verdana" w:hAnsi="Verdana"/>
                <w:noProof/>
                <w:sz w:val="18"/>
                <w:szCs w:val="16"/>
              </w:rPr>
              <w:t>Professor Dr. Semra İLHAN</w:t>
            </w:r>
            <w:r>
              <w:rPr>
                <w:rFonts w:ascii="Verdana" w:hAnsi="Verdana"/>
                <w:sz w:val="18"/>
                <w:szCs w:val="16"/>
              </w:rPr>
              <w:fldChar w:fldCharType="end"/>
            </w:r>
          </w:p>
        </w:tc>
        <w:tc>
          <w:tcPr>
            <w:tcW w:w="822" w:type="dxa"/>
            <w:vAlign w:val="center"/>
          </w:tcPr>
          <w:p w:rsidR="00DB1CCD" w:rsidRPr="002604AB" w:rsidRDefault="00DB1CCD" w:rsidP="00DB1CC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14/05/2015</w:t>
            </w:r>
            <w:r>
              <w:rPr>
                <w:rFonts w:ascii="Verdana" w:hAnsi="Verdana"/>
                <w:sz w:val="18"/>
                <w:szCs w:val="16"/>
              </w:rPr>
              <w:fldChar w:fldCharType="end"/>
            </w:r>
          </w:p>
        </w:tc>
      </w:tr>
    </w:tbl>
    <w:p w:rsidR="00DB1CCD" w:rsidRPr="00E96083" w:rsidRDefault="00DB1CCD" w:rsidP="00DB1CC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B1CCD" w:rsidRDefault="00DB1CCD" w:rsidP="00DB1CCD">
      <w:pPr>
        <w:spacing w:line="360" w:lineRule="auto"/>
      </w:pPr>
    </w:p>
    <w:p w:rsidR="00DB1CCD" w:rsidRPr="002604AB" w:rsidRDefault="00A55D4D" w:rsidP="00DB1CCD">
      <w:pPr>
        <w:tabs>
          <w:tab w:val="left" w:pos="6825"/>
        </w:tabs>
        <w:outlineLvl w:val="0"/>
        <w:rPr>
          <w:rFonts w:ascii="Verdana" w:hAnsi="Verdana"/>
          <w:b/>
          <w:sz w:val="16"/>
          <w:szCs w:val="16"/>
        </w:rPr>
      </w:pPr>
      <w:r>
        <w:rPr>
          <w:noProof/>
        </w:rPr>
        <w:pict>
          <v:shape id="_x0000_s1229" type="#_x0000_t202" style="position:absolute;margin-left:12.55pt;margin-top:-10.75pt;width:298.5pt;height:76.95pt;z-index:25198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DB1CCD">
                  <w:pPr>
                    <w:spacing w:after="120"/>
                    <w:jc w:val="center"/>
                    <w:rPr>
                      <w:rFonts w:ascii="Verdana" w:hAnsi="Verdana"/>
                      <w:b/>
                      <w:sz w:val="16"/>
                      <w:szCs w:val="20"/>
                    </w:rPr>
                  </w:pPr>
                  <w:r>
                    <w:rPr>
                      <w:rFonts w:ascii="Verdana" w:hAnsi="Verdana"/>
                      <w:b/>
                      <w:sz w:val="16"/>
                      <w:szCs w:val="20"/>
                    </w:rPr>
                    <w:t>T.R.</w:t>
                  </w:r>
                </w:p>
                <w:p w:rsidR="00D16477" w:rsidRDefault="00D16477" w:rsidP="00DB1CCD">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DB1CCD">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DB1CC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B1CCD" w:rsidRPr="002604AB">
        <w:rPr>
          <w:rFonts w:ascii="Verdana" w:hAnsi="Verdana"/>
          <w:b/>
          <w:sz w:val="16"/>
          <w:szCs w:val="16"/>
        </w:rPr>
        <w:t xml:space="preserve">    </w:t>
      </w: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B1CCD" w:rsidRPr="002604AB">
        <w:tc>
          <w:tcPr>
            <w:tcW w:w="1951" w:type="dxa"/>
            <w:vAlign w:val="center"/>
          </w:tcPr>
          <w:p w:rsidR="00DB1CCD" w:rsidRPr="002604AB" w:rsidRDefault="00DB1CCD" w:rsidP="00DB1CC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DB1CCD" w:rsidRPr="002604AB" w:rsidRDefault="00DB1CCD" w:rsidP="00DB1CC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DB1CCD" w:rsidRPr="009B0EC0" w:rsidRDefault="00DB1CCD" w:rsidP="00DB1CC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B1CCD" w:rsidRPr="002604AB">
        <w:trPr>
          <w:trHeight w:val="338"/>
        </w:trPr>
        <w:tc>
          <w:tcPr>
            <w:tcW w:w="10173" w:type="dxa"/>
            <w:gridSpan w:val="4"/>
            <w:vAlign w:val="center"/>
          </w:tcPr>
          <w:p w:rsidR="00DB1CCD" w:rsidRPr="002604AB" w:rsidRDefault="00DB1CCD" w:rsidP="00DB1CCD">
            <w:pPr>
              <w:jc w:val="center"/>
              <w:outlineLvl w:val="0"/>
              <w:rPr>
                <w:rFonts w:ascii="Verdana" w:hAnsi="Verdana"/>
                <w:sz w:val="16"/>
                <w:szCs w:val="16"/>
              </w:rPr>
            </w:pPr>
            <w:r>
              <w:rPr>
                <w:rFonts w:ascii="Verdana" w:hAnsi="Verdana"/>
                <w:b/>
                <w:sz w:val="18"/>
                <w:szCs w:val="16"/>
              </w:rPr>
              <w:t>COURSE</w:t>
            </w:r>
          </w:p>
        </w:tc>
      </w:tr>
      <w:tr w:rsidR="00DB1CCD" w:rsidRPr="002604AB">
        <w:tc>
          <w:tcPr>
            <w:tcW w:w="1668" w:type="dxa"/>
            <w:vAlign w:val="center"/>
          </w:tcPr>
          <w:p w:rsidR="00DB1CCD" w:rsidRPr="002604AB" w:rsidRDefault="00DB1CCD" w:rsidP="00DB1CCD">
            <w:pPr>
              <w:outlineLvl w:val="0"/>
              <w:rPr>
                <w:rFonts w:ascii="Verdana" w:hAnsi="Verdana"/>
                <w:b/>
                <w:sz w:val="16"/>
                <w:szCs w:val="16"/>
              </w:rPr>
            </w:pPr>
            <w:r>
              <w:rPr>
                <w:rFonts w:ascii="Verdana" w:hAnsi="Verdana"/>
                <w:b/>
                <w:sz w:val="16"/>
                <w:szCs w:val="20"/>
              </w:rPr>
              <w:t>CODE</w:t>
            </w:r>
          </w:p>
        </w:tc>
        <w:tc>
          <w:tcPr>
            <w:tcW w:w="1984"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5341D">
              <w:rPr>
                <w:rFonts w:ascii="Verdana" w:hAnsi="Verdana"/>
                <w:sz w:val="16"/>
                <w:szCs w:val="16"/>
              </w:rPr>
              <w:t>501102514</w:t>
            </w:r>
            <w:r>
              <w:rPr>
                <w:rFonts w:ascii="Verdana" w:hAnsi="Verdana"/>
                <w:sz w:val="16"/>
                <w:szCs w:val="16"/>
              </w:rPr>
              <w:fldChar w:fldCharType="end"/>
            </w:r>
          </w:p>
        </w:tc>
        <w:tc>
          <w:tcPr>
            <w:tcW w:w="1559" w:type="dxa"/>
            <w:vAlign w:val="center"/>
          </w:tcPr>
          <w:p w:rsidR="00DB1CCD" w:rsidRPr="002604AB" w:rsidRDefault="00DB1CCD" w:rsidP="00DB1CCD">
            <w:pPr>
              <w:outlineLvl w:val="0"/>
              <w:rPr>
                <w:rFonts w:ascii="Verdana" w:hAnsi="Verdana"/>
                <w:b/>
                <w:sz w:val="16"/>
                <w:szCs w:val="16"/>
              </w:rPr>
            </w:pPr>
            <w:r>
              <w:rPr>
                <w:rFonts w:ascii="Verdana" w:hAnsi="Verdana"/>
                <w:b/>
                <w:sz w:val="16"/>
                <w:szCs w:val="20"/>
              </w:rPr>
              <w:t>TITLE</w:t>
            </w:r>
          </w:p>
        </w:tc>
        <w:tc>
          <w:tcPr>
            <w:tcW w:w="4962"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bookmarkStart w:id="80" w:name="C5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Herbarium Tecniques</w:t>
            </w:r>
            <w:r>
              <w:rPr>
                <w:rFonts w:ascii="Verdana" w:hAnsi="Verdana"/>
                <w:sz w:val="16"/>
                <w:szCs w:val="16"/>
              </w:rPr>
              <w:fldChar w:fldCharType="end"/>
            </w:r>
            <w:bookmarkEnd w:id="80"/>
          </w:p>
        </w:tc>
      </w:tr>
    </w:tbl>
    <w:p w:rsidR="00DB1CCD" w:rsidRPr="002604AB" w:rsidRDefault="00DB1CCD" w:rsidP="00DB1CC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B1CCD"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B1CCD" w:rsidRPr="009B0EC0" w:rsidRDefault="00DB1CCD" w:rsidP="00DB1CC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LANGUAGE</w:t>
            </w:r>
          </w:p>
        </w:tc>
      </w:tr>
      <w:tr w:rsidR="00DB1CCD"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DB1CCD" w:rsidRPr="002604AB" w:rsidRDefault="00DB1CCD" w:rsidP="00DB1CC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B1CCD" w:rsidRPr="002604AB" w:rsidRDefault="00DB1CCD" w:rsidP="00DB1CC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B1CCD" w:rsidRPr="002604AB" w:rsidRDefault="00DB1CCD" w:rsidP="00DB1CCD">
            <w:pPr>
              <w:jc w:val="center"/>
              <w:rPr>
                <w:rFonts w:ascii="Verdana" w:hAnsi="Verdana"/>
                <w:b/>
                <w:sz w:val="16"/>
                <w:szCs w:val="16"/>
              </w:rPr>
            </w:pPr>
          </w:p>
        </w:tc>
        <w:tc>
          <w:tcPr>
            <w:tcW w:w="709" w:type="dxa"/>
            <w:vMerge/>
            <w:tcBorders>
              <w:bottom w:val="single" w:sz="4" w:space="0" w:color="auto"/>
            </w:tcBorders>
            <w:vAlign w:val="center"/>
          </w:tcPr>
          <w:p w:rsidR="00DB1CCD" w:rsidRPr="002604AB" w:rsidRDefault="00DB1CCD" w:rsidP="00DB1CC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B1CCD" w:rsidRPr="002604AB" w:rsidRDefault="00DB1CCD" w:rsidP="00DB1CCD">
            <w:pPr>
              <w:jc w:val="center"/>
              <w:rPr>
                <w:rFonts w:ascii="Verdana" w:hAnsi="Verdana"/>
                <w:b/>
                <w:sz w:val="16"/>
                <w:szCs w:val="16"/>
              </w:rPr>
            </w:pPr>
          </w:p>
        </w:tc>
        <w:tc>
          <w:tcPr>
            <w:tcW w:w="1824" w:type="dxa"/>
            <w:vMerge/>
            <w:tcBorders>
              <w:bottom w:val="single" w:sz="4" w:space="0" w:color="auto"/>
            </w:tcBorders>
            <w:vAlign w:val="center"/>
          </w:tcPr>
          <w:p w:rsidR="00DB1CCD" w:rsidRPr="002604AB" w:rsidRDefault="00DB1CCD" w:rsidP="00DB1CCD">
            <w:pPr>
              <w:jc w:val="center"/>
              <w:rPr>
                <w:rFonts w:ascii="Verdana" w:hAnsi="Verdana"/>
                <w:b/>
                <w:sz w:val="16"/>
                <w:szCs w:val="16"/>
              </w:rPr>
            </w:pPr>
          </w:p>
        </w:tc>
      </w:tr>
      <w:tr w:rsidR="00DB1CCD"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B1CCD" w:rsidRPr="009B0EC0" w:rsidRDefault="00DB1CCD" w:rsidP="00DB1CC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B1CCD" w:rsidRDefault="00DB1CCD" w:rsidP="00DB1CC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B1CCD" w:rsidRDefault="00DB1CCD" w:rsidP="00DB1CC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B1CCD" w:rsidRDefault="00DB1CCD" w:rsidP="00DB1CC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B1CCD" w:rsidRPr="002604AB" w:rsidRDefault="00DB1CCD" w:rsidP="00DB1CC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B1CCD" w:rsidRPr="002604AB" w:rsidRDefault="00DB1CCD" w:rsidP="00DB1CC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004E">
              <w:rPr>
                <w:rFonts w:ascii="Verdana" w:hAnsi="Verdana"/>
                <w:noProof/>
                <w:sz w:val="16"/>
                <w:szCs w:val="16"/>
              </w:rPr>
              <w:t>Turkish</w:t>
            </w:r>
            <w:r>
              <w:rPr>
                <w:rFonts w:ascii="Verdana" w:hAnsi="Verdana"/>
                <w:sz w:val="16"/>
                <w:szCs w:val="16"/>
              </w:rPr>
              <w:fldChar w:fldCharType="end"/>
            </w:r>
          </w:p>
        </w:tc>
      </w:tr>
      <w:tr w:rsidR="00DB1CCD"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CREDIT DISTRIBUTION</w:t>
            </w:r>
          </w:p>
        </w:tc>
      </w:tr>
      <w:tr w:rsidR="00DB1CCD"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B1CCD" w:rsidRDefault="00DB1CCD" w:rsidP="00DB1CCD">
            <w:pPr>
              <w:jc w:val="center"/>
              <w:rPr>
                <w:rFonts w:ascii="Verdana" w:hAnsi="Verdana"/>
                <w:b/>
                <w:sz w:val="16"/>
                <w:szCs w:val="20"/>
              </w:rPr>
            </w:pPr>
            <w:r>
              <w:rPr>
                <w:rFonts w:ascii="Verdana" w:hAnsi="Verdana"/>
                <w:b/>
                <w:sz w:val="16"/>
                <w:szCs w:val="20"/>
              </w:rPr>
              <w:t>Knowledge in the discipline</w:t>
            </w:r>
          </w:p>
          <w:p w:rsidR="00DB1CCD" w:rsidRPr="002604AB" w:rsidRDefault="00DB1CCD" w:rsidP="00DB1CC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B1CCD"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B1CCD" w:rsidRPr="002604AB" w:rsidRDefault="00DB1CCD" w:rsidP="00DB1CC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DB1CCD"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ASSESSMENT CRITERIA</w:t>
            </w:r>
          </w:p>
        </w:tc>
      </w:tr>
      <w:tr w:rsidR="00DB1CCD"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B1CCD" w:rsidRDefault="00DB1CCD" w:rsidP="00DB1CCD">
            <w:pPr>
              <w:jc w:val="center"/>
              <w:rPr>
                <w:rFonts w:ascii="Verdana" w:hAnsi="Verdana"/>
                <w:b/>
                <w:sz w:val="16"/>
                <w:szCs w:val="16"/>
              </w:rPr>
            </w:pPr>
            <w:r>
              <w:rPr>
                <w:rFonts w:ascii="Verdana" w:hAnsi="Verdana"/>
                <w:b/>
                <w:sz w:val="16"/>
                <w:szCs w:val="16"/>
              </w:rPr>
              <w:t>Contribution</w:t>
            </w:r>
          </w:p>
          <w:p w:rsidR="00DB1CCD" w:rsidRPr="002604AB" w:rsidRDefault="00DB1CCD" w:rsidP="00DB1CC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B1CCD" w:rsidRPr="002604AB">
        <w:trPr>
          <w:trHeight w:val="27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B1CCD" w:rsidRPr="002604AB" w:rsidRDefault="00DB1CCD" w:rsidP="00DB1CC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p w:rsidR="00DB1CCD" w:rsidRPr="002604AB" w:rsidRDefault="00DB1CCD" w:rsidP="00DB1CCD">
            <w:pPr>
              <w:jc w:val="center"/>
              <w:rPr>
                <w:rFonts w:ascii="Verdana" w:hAnsi="Verdana"/>
                <w:sz w:val="16"/>
                <w:szCs w:val="16"/>
                <w:highlight w:val="yellow"/>
              </w:rPr>
            </w:pPr>
          </w:p>
        </w:tc>
      </w:tr>
      <w:tr w:rsidR="00DB1CCD" w:rsidRPr="002604AB">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B1CCD" w:rsidRPr="002604AB">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trPr>
          <w:trHeight w:val="294"/>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Default="00DB1CCD" w:rsidP="00DB1CC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B1CCD"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1CCD"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trPr>
          <w:trHeight w:val="294"/>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B1CCD" w:rsidRPr="00FA4020" w:rsidRDefault="00DB1CCD" w:rsidP="00DB1CC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DB1CCD"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B1CCD"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2A1B">
              <w:rPr>
                <w:rFonts w:ascii="Verdana" w:hAnsi="Verdana"/>
                <w:noProof/>
                <w:sz w:val="16"/>
                <w:szCs w:val="16"/>
              </w:rPr>
              <w:t>In this course, herbarium samples collected from their habitats need to be known and techniques for making herbariums structural, design, conservation and use features.</w:t>
            </w:r>
            <w:r w:rsidRPr="00A83CA8">
              <w:rPr>
                <w:rFonts w:ascii="Verdana" w:hAnsi="Verdana"/>
                <w:sz w:val="16"/>
                <w:szCs w:val="16"/>
              </w:rPr>
              <w:fldChar w:fldCharType="end"/>
            </w:r>
          </w:p>
        </w:tc>
      </w:tr>
      <w:tr w:rsidR="00DB1CCD"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2A1B">
              <w:rPr>
                <w:rFonts w:ascii="Verdana" w:hAnsi="Verdana"/>
                <w:noProof/>
                <w:sz w:val="16"/>
                <w:szCs w:val="16"/>
              </w:rPr>
              <w:t>This course aims to provide students with understanding what is a good example of an herbarium and what should be the characteristics of herbariums.</w:t>
            </w:r>
            <w:r w:rsidRPr="00A83CA8">
              <w:rPr>
                <w:rFonts w:ascii="Verdana" w:hAnsi="Verdana"/>
                <w:sz w:val="16"/>
                <w:szCs w:val="16"/>
              </w:rPr>
              <w:fldChar w:fldCharType="end"/>
            </w:r>
          </w:p>
        </w:tc>
      </w:tr>
      <w:tr w:rsidR="00DB1CCD"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2A1B">
              <w:rPr>
                <w:rFonts w:ascii="Verdana" w:hAnsi="Verdana"/>
                <w:noProof/>
                <w:sz w:val="16"/>
                <w:szCs w:val="16"/>
              </w:rPr>
              <w:t>This course will contribute to herbarium is a good example of students to prepare, maintain, and it will help to know the features that should be considered in the establishment of herbariums.</w:t>
            </w:r>
            <w:r w:rsidRPr="00A83CA8">
              <w:rPr>
                <w:rFonts w:ascii="Verdana" w:hAnsi="Verdana"/>
                <w:sz w:val="16"/>
                <w:szCs w:val="16"/>
              </w:rPr>
              <w:fldChar w:fldCharType="end"/>
            </w:r>
          </w:p>
        </w:tc>
      </w:tr>
      <w:tr w:rsidR="00DB1CCD"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BC2A1B" w:rsidRDefault="00DB1CCD" w:rsidP="00DB1CC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2A1B">
              <w:rPr>
                <w:rFonts w:ascii="Verdana" w:hAnsi="Verdana"/>
                <w:noProof/>
                <w:sz w:val="16"/>
                <w:szCs w:val="16"/>
              </w:rPr>
              <w:t>Be able to understand the purposes of herbariums</w:t>
            </w:r>
          </w:p>
          <w:p w:rsidR="00DB1CCD" w:rsidRPr="00BC2A1B" w:rsidRDefault="00DB1CCD" w:rsidP="00DB1CCD">
            <w:pPr>
              <w:tabs>
                <w:tab w:val="left" w:pos="7800"/>
              </w:tabs>
              <w:rPr>
                <w:rFonts w:ascii="Verdana" w:hAnsi="Verdana"/>
                <w:noProof/>
                <w:sz w:val="16"/>
                <w:szCs w:val="16"/>
              </w:rPr>
            </w:pPr>
            <w:r w:rsidRPr="00BC2A1B">
              <w:rPr>
                <w:rFonts w:ascii="Verdana" w:hAnsi="Verdana"/>
                <w:noProof/>
                <w:sz w:val="16"/>
                <w:szCs w:val="16"/>
              </w:rPr>
              <w:t>Be able to know herbarium building features</w:t>
            </w:r>
          </w:p>
          <w:p w:rsidR="00DB1CCD" w:rsidRPr="00BC2A1B" w:rsidRDefault="00DB1CCD" w:rsidP="00DB1CCD">
            <w:pPr>
              <w:tabs>
                <w:tab w:val="left" w:pos="7800"/>
              </w:tabs>
              <w:rPr>
                <w:rFonts w:ascii="Verdana" w:hAnsi="Verdana"/>
                <w:noProof/>
                <w:sz w:val="16"/>
                <w:szCs w:val="16"/>
              </w:rPr>
            </w:pPr>
            <w:r w:rsidRPr="00BC2A1B">
              <w:rPr>
                <w:rFonts w:ascii="Verdana" w:hAnsi="Verdana"/>
                <w:noProof/>
                <w:sz w:val="16"/>
                <w:szCs w:val="16"/>
              </w:rPr>
              <w:t>Be able to perceive preparation of herbarium specimens</w:t>
            </w:r>
          </w:p>
          <w:p w:rsidR="00DB1CCD" w:rsidRPr="00BC2A1B" w:rsidRDefault="00DB1CCD" w:rsidP="00DB1CCD">
            <w:pPr>
              <w:tabs>
                <w:tab w:val="left" w:pos="7800"/>
              </w:tabs>
              <w:rPr>
                <w:rFonts w:ascii="Verdana" w:hAnsi="Verdana"/>
                <w:noProof/>
                <w:sz w:val="16"/>
                <w:szCs w:val="16"/>
              </w:rPr>
            </w:pPr>
            <w:r w:rsidRPr="00BC2A1B">
              <w:rPr>
                <w:rFonts w:ascii="Verdana" w:hAnsi="Verdana"/>
                <w:noProof/>
                <w:sz w:val="16"/>
                <w:szCs w:val="16"/>
              </w:rPr>
              <w:t>Be able to know protect herbarium samples</w:t>
            </w:r>
          </w:p>
          <w:p w:rsidR="00DB1CCD" w:rsidRPr="00E3546D" w:rsidRDefault="00DB1CCD" w:rsidP="00DB1CCD">
            <w:pPr>
              <w:tabs>
                <w:tab w:val="left" w:pos="7800"/>
              </w:tabs>
              <w:rPr>
                <w:rFonts w:ascii="Verdana" w:hAnsi="Verdana"/>
                <w:sz w:val="16"/>
                <w:szCs w:val="16"/>
              </w:rPr>
            </w:pPr>
            <w:r w:rsidRPr="00BC2A1B">
              <w:rPr>
                <w:rFonts w:ascii="Verdana" w:hAnsi="Verdana"/>
                <w:noProof/>
                <w:sz w:val="16"/>
                <w:szCs w:val="16"/>
              </w:rPr>
              <w:t>Be able to perceive importance of taxonomy</w:t>
            </w:r>
            <w:r>
              <w:rPr>
                <w:rFonts w:ascii="Verdana" w:hAnsi="Verdana"/>
                <w:sz w:val="16"/>
                <w:szCs w:val="16"/>
              </w:rPr>
              <w:fldChar w:fldCharType="end"/>
            </w:r>
          </w:p>
        </w:tc>
      </w:tr>
      <w:tr w:rsidR="00DB1CCD"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C2509B" w:rsidRDefault="00DB1CCD" w:rsidP="00DB1CCD">
            <w:pPr>
              <w:pStyle w:val="Balk4"/>
              <w:spacing w:before="0" w:beforeAutospacing="0" w:after="0" w:afterAutospacing="0"/>
              <w:rPr>
                <w:rFonts w:ascii="Verdana" w:hAnsi="Verdana"/>
                <w:b w:val="0"/>
                <w:sz w:val="16"/>
                <w:szCs w:val="16"/>
                <w:lang w:val="tr-TR"/>
              </w:rPr>
            </w:pPr>
            <w:r w:rsidRPr="00C2509B">
              <w:rPr>
                <w:rFonts w:ascii="Verdana" w:hAnsi="Verdana"/>
                <w:b w:val="0"/>
                <w:sz w:val="16"/>
                <w:szCs w:val="16"/>
                <w:lang w:val="tr-TR"/>
              </w:rPr>
              <w:t xml:space="preserve"> </w:t>
            </w:r>
            <w:r w:rsidRPr="00C2509B">
              <w:rPr>
                <w:rFonts w:ascii="Verdana" w:hAnsi="Verdana"/>
                <w:b w:val="0"/>
                <w:sz w:val="16"/>
                <w:szCs w:val="16"/>
                <w:lang w:val="tr-TR"/>
              </w:rPr>
              <w:fldChar w:fldCharType="begin">
                <w:ffData>
                  <w:name w:val=""/>
                  <w:enabled/>
                  <w:calcOnExit w:val="0"/>
                  <w:textInput/>
                </w:ffData>
              </w:fldChar>
            </w:r>
            <w:r w:rsidRPr="00C2509B">
              <w:rPr>
                <w:rFonts w:ascii="Verdana" w:hAnsi="Verdana"/>
                <w:b w:val="0"/>
                <w:sz w:val="16"/>
                <w:szCs w:val="16"/>
                <w:lang w:val="tr-TR"/>
              </w:rPr>
              <w:instrText xml:space="preserve"> FORMTEXT </w:instrText>
            </w:r>
            <w:r w:rsidRPr="00C2509B">
              <w:rPr>
                <w:rFonts w:ascii="Verdana" w:hAnsi="Verdana"/>
                <w:b w:val="0"/>
                <w:sz w:val="16"/>
                <w:szCs w:val="16"/>
                <w:lang w:val="tr-TR"/>
              </w:rPr>
            </w:r>
            <w:r w:rsidRPr="00C2509B">
              <w:rPr>
                <w:rFonts w:ascii="Verdana" w:hAnsi="Verdana"/>
                <w:b w:val="0"/>
                <w:sz w:val="16"/>
                <w:szCs w:val="16"/>
                <w:lang w:val="tr-TR"/>
              </w:rPr>
              <w:fldChar w:fldCharType="separate"/>
            </w:r>
            <w:r w:rsidRPr="00BC2A1B">
              <w:rPr>
                <w:rFonts w:ascii="Verdana" w:hAnsi="Verdana"/>
                <w:b w:val="0"/>
                <w:noProof/>
                <w:sz w:val="16"/>
                <w:szCs w:val="16"/>
                <w:lang w:val="tr-TR"/>
              </w:rPr>
              <w:t xml:space="preserve">Bridson, D., Forman, L. (1999). The Herbarium Handbook. Kew Royal Botanic Gardens, UK. </w:t>
            </w:r>
            <w:r w:rsidRPr="00C2509B">
              <w:rPr>
                <w:rFonts w:ascii="Verdana" w:hAnsi="Verdana"/>
                <w:b w:val="0"/>
                <w:noProof/>
                <w:sz w:val="16"/>
                <w:szCs w:val="16"/>
                <w:lang w:val="tr-TR"/>
              </w:rPr>
              <w:t xml:space="preserve"> </w:t>
            </w:r>
            <w:r w:rsidRPr="00C2509B">
              <w:rPr>
                <w:rFonts w:ascii="Verdana" w:hAnsi="Verdana"/>
                <w:b w:val="0"/>
                <w:sz w:val="16"/>
                <w:szCs w:val="16"/>
                <w:lang w:val="tr-TR"/>
              </w:rPr>
              <w:fldChar w:fldCharType="end"/>
            </w:r>
          </w:p>
        </w:tc>
      </w:tr>
      <w:tr w:rsidR="00DB1CCD"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BC2A1B" w:rsidRDefault="00DB1CCD" w:rsidP="00DB1CCD">
            <w:pPr>
              <w:pStyle w:val="Balk4"/>
              <w:rPr>
                <w:rFonts w:ascii="Verdana" w:hAnsi="Verdana"/>
                <w:b w:val="0"/>
                <w:noProof/>
                <w:sz w:val="16"/>
                <w:szCs w:val="16"/>
                <w:lang w:val="tr-TR"/>
              </w:rPr>
            </w:pPr>
            <w:r w:rsidRPr="00C2509B">
              <w:rPr>
                <w:rFonts w:ascii="Verdana" w:hAnsi="Verdana"/>
                <w:b w:val="0"/>
                <w:bCs w:val="0"/>
                <w:color w:val="000000"/>
                <w:sz w:val="16"/>
                <w:szCs w:val="16"/>
                <w:lang w:val="tr-TR"/>
              </w:rPr>
              <w:t xml:space="preserve"> </w:t>
            </w:r>
            <w:r w:rsidRPr="00C2509B">
              <w:rPr>
                <w:rFonts w:ascii="Verdana" w:hAnsi="Verdana"/>
                <w:b w:val="0"/>
                <w:sz w:val="16"/>
                <w:szCs w:val="16"/>
                <w:lang w:val="tr-TR"/>
              </w:rPr>
              <w:fldChar w:fldCharType="begin">
                <w:ffData>
                  <w:name w:val="Metin4"/>
                  <w:enabled/>
                  <w:calcOnExit w:val="0"/>
                  <w:textInput/>
                </w:ffData>
              </w:fldChar>
            </w:r>
            <w:r w:rsidRPr="00C2509B">
              <w:rPr>
                <w:rFonts w:ascii="Verdana" w:hAnsi="Verdana"/>
                <w:b w:val="0"/>
                <w:sz w:val="16"/>
                <w:szCs w:val="16"/>
                <w:lang w:val="tr-TR"/>
              </w:rPr>
              <w:instrText xml:space="preserve"> FORMTEXT </w:instrText>
            </w:r>
            <w:r w:rsidRPr="00C2509B">
              <w:rPr>
                <w:rFonts w:ascii="Verdana" w:hAnsi="Verdana"/>
                <w:b w:val="0"/>
                <w:sz w:val="16"/>
                <w:szCs w:val="16"/>
                <w:lang w:val="tr-TR"/>
              </w:rPr>
            </w:r>
            <w:r w:rsidRPr="00C2509B">
              <w:rPr>
                <w:rFonts w:ascii="Verdana" w:hAnsi="Verdana"/>
                <w:b w:val="0"/>
                <w:sz w:val="16"/>
                <w:szCs w:val="16"/>
                <w:lang w:val="tr-TR"/>
              </w:rPr>
              <w:fldChar w:fldCharType="separate"/>
            </w:r>
            <w:r w:rsidRPr="00BC2A1B">
              <w:rPr>
                <w:rFonts w:ascii="Verdana" w:hAnsi="Verdana"/>
                <w:b w:val="0"/>
                <w:noProof/>
                <w:sz w:val="16"/>
                <w:szCs w:val="16"/>
                <w:lang w:val="tr-TR"/>
              </w:rPr>
              <w:t>Wondafrash, M. (2008). A Preliminary Guide to Plant Collection, Identification and Herbarium Techniques. National Herbarium, AAU.</w:t>
            </w:r>
          </w:p>
          <w:p w:rsidR="00DB1CCD" w:rsidRPr="00BC2A1B" w:rsidRDefault="00DB1CCD" w:rsidP="00DB1CCD">
            <w:pPr>
              <w:pStyle w:val="Balk4"/>
              <w:rPr>
                <w:rFonts w:ascii="Verdana" w:hAnsi="Verdana"/>
                <w:b w:val="0"/>
                <w:noProof/>
                <w:sz w:val="16"/>
                <w:szCs w:val="16"/>
                <w:lang w:val="tr-TR"/>
              </w:rPr>
            </w:pPr>
            <w:r w:rsidRPr="00BC2A1B">
              <w:rPr>
                <w:rFonts w:ascii="Verdana" w:hAnsi="Verdana"/>
                <w:b w:val="0"/>
                <w:noProof/>
                <w:sz w:val="16"/>
                <w:szCs w:val="16"/>
                <w:lang w:val="tr-TR"/>
              </w:rPr>
              <w:t xml:space="preserve"> Maden, K. (2004). Plant Collection and Herbarium Techniques. Tribhuvan University Department of Botany, Biratnagar, Nepal.</w:t>
            </w:r>
          </w:p>
          <w:p w:rsidR="00DB1CCD" w:rsidRPr="00C2509B" w:rsidRDefault="00DB1CCD" w:rsidP="00DB1CCD">
            <w:pPr>
              <w:pStyle w:val="Balk4"/>
              <w:spacing w:before="0" w:beforeAutospacing="0" w:after="0" w:afterAutospacing="0"/>
              <w:rPr>
                <w:rFonts w:ascii="Verdana" w:hAnsi="Verdana"/>
                <w:b w:val="0"/>
                <w:color w:val="000000"/>
                <w:sz w:val="16"/>
                <w:szCs w:val="16"/>
                <w:lang w:val="tr-TR"/>
              </w:rPr>
            </w:pPr>
            <w:r w:rsidRPr="00BC2A1B">
              <w:rPr>
                <w:rFonts w:ascii="Verdana" w:hAnsi="Verdana"/>
                <w:b w:val="0"/>
                <w:noProof/>
                <w:sz w:val="16"/>
                <w:szCs w:val="16"/>
                <w:lang w:val="tr-TR"/>
              </w:rPr>
              <w:t xml:space="preserve"> Seçmen, Ö., Gemici, Y., Leblebici, E., Görk, G., Bekat, L. (2000). Tohumlu Bitkiler Sistematiği. Ege Üniversitesi Basımevi, Bornova, İzmir.</w:t>
            </w:r>
            <w:r w:rsidRPr="00C2509B">
              <w:rPr>
                <w:rFonts w:ascii="Verdana" w:hAnsi="Verdana"/>
                <w:b w:val="0"/>
                <w:sz w:val="16"/>
                <w:szCs w:val="16"/>
                <w:lang w:val="tr-TR"/>
              </w:rPr>
              <w:fldChar w:fldCharType="end"/>
            </w:r>
          </w:p>
        </w:tc>
      </w:tr>
    </w:tbl>
    <w:p w:rsidR="00DB1CCD" w:rsidRPr="002604AB" w:rsidRDefault="00DB1CCD" w:rsidP="00DB1CCD">
      <w:pPr>
        <w:rPr>
          <w:rFonts w:ascii="Verdana" w:hAnsi="Verdana"/>
          <w:sz w:val="16"/>
          <w:szCs w:val="16"/>
        </w:rPr>
        <w:sectPr w:rsidR="00DB1CCD" w:rsidRPr="002604AB" w:rsidSect="00DB1CCD">
          <w:footerReference w:type="default" r:id="rId3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B1CCD"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B1CCD"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rPr>
                <w:rFonts w:ascii="Verdana" w:hAnsi="Verdana"/>
                <w:b/>
                <w:sz w:val="20"/>
                <w:szCs w:val="16"/>
              </w:rPr>
            </w:pPr>
            <w:r>
              <w:rPr>
                <w:rFonts w:ascii="Verdana" w:hAnsi="Verdana"/>
                <w:b/>
                <w:sz w:val="20"/>
                <w:szCs w:val="16"/>
              </w:rPr>
              <w:t>TOPICS</w:t>
            </w:r>
          </w:p>
        </w:tc>
      </w:tr>
      <w:tr w:rsidR="00DB1CCD"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282C">
              <w:rPr>
                <w:rFonts w:ascii="Verdana" w:hAnsi="Verdana"/>
                <w:noProof/>
                <w:sz w:val="16"/>
                <w:szCs w:val="16"/>
              </w:rPr>
              <w:t>What is Herbarium? The purposes of herbaria</w:t>
            </w:r>
            <w:r w:rsidRPr="00A83CA8">
              <w:rPr>
                <w:rFonts w:ascii="Verdana" w:hAnsi="Verdana"/>
                <w:sz w:val="16"/>
                <w:szCs w:val="16"/>
              </w:rPr>
              <w:fldChar w:fldCharType="end"/>
            </w:r>
          </w:p>
        </w:tc>
      </w:tr>
      <w:tr w:rsidR="00DB1CCD"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282C">
              <w:rPr>
                <w:rFonts w:ascii="Verdana" w:hAnsi="Verdana"/>
                <w:noProof/>
                <w:sz w:val="16"/>
                <w:szCs w:val="16"/>
              </w:rPr>
              <w:t>Types of herbarium</w:t>
            </w:r>
            <w:r w:rsidRPr="00A83CA8">
              <w:rPr>
                <w:rFonts w:ascii="Verdana" w:hAnsi="Verdana"/>
                <w:sz w:val="16"/>
                <w:szCs w:val="16"/>
              </w:rPr>
              <w:fldChar w:fldCharType="end"/>
            </w:r>
          </w:p>
        </w:tc>
      </w:tr>
      <w:tr w:rsidR="00DB1CCD"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282C">
              <w:rPr>
                <w:rFonts w:ascii="Verdana" w:hAnsi="Verdana"/>
                <w:noProof/>
                <w:sz w:val="16"/>
                <w:szCs w:val="16"/>
              </w:rPr>
              <w:t>Types of herbarium</w:t>
            </w:r>
            <w:r w:rsidRPr="00A83CA8">
              <w:rPr>
                <w:rFonts w:ascii="Verdana" w:hAnsi="Verdana"/>
                <w:sz w:val="16"/>
                <w:szCs w:val="16"/>
              </w:rPr>
              <w:fldChar w:fldCharType="end"/>
            </w:r>
          </w:p>
        </w:tc>
      </w:tr>
      <w:tr w:rsidR="00DB1CCD"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282C">
              <w:rPr>
                <w:rFonts w:ascii="Verdana" w:hAnsi="Verdana"/>
                <w:noProof/>
                <w:sz w:val="16"/>
                <w:szCs w:val="16"/>
              </w:rPr>
              <w:t>Herbarium building features</w:t>
            </w:r>
            <w:r w:rsidRPr="00A83CA8">
              <w:rPr>
                <w:rFonts w:ascii="Verdana" w:hAnsi="Verdana"/>
                <w:sz w:val="16"/>
                <w:szCs w:val="16"/>
              </w:rPr>
              <w:fldChar w:fldCharType="end"/>
            </w:r>
          </w:p>
        </w:tc>
      </w:tr>
      <w:tr w:rsidR="00DB1CCD"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7CF8">
              <w:rPr>
                <w:rFonts w:ascii="Verdana" w:hAnsi="Verdana"/>
                <w:noProof/>
                <w:sz w:val="16"/>
                <w:szCs w:val="16"/>
              </w:rPr>
              <w:t>M</w:t>
            </w:r>
            <w:r w:rsidRPr="00EA282C">
              <w:rPr>
                <w:rFonts w:ascii="Verdana" w:hAnsi="Verdana"/>
                <w:noProof/>
                <w:sz w:val="16"/>
                <w:szCs w:val="16"/>
              </w:rPr>
              <w:t>Herbarium building features</w:t>
            </w:r>
            <w:r w:rsidRPr="00A83CA8">
              <w:rPr>
                <w:rFonts w:ascii="Verdana" w:hAnsi="Verdana"/>
                <w:sz w:val="16"/>
                <w:szCs w:val="16"/>
              </w:rPr>
              <w:fldChar w:fldCharType="end"/>
            </w:r>
          </w:p>
        </w:tc>
      </w:tr>
      <w:tr w:rsidR="00DB1CCD"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1CCD" w:rsidRPr="002604AB" w:rsidRDefault="00DB1CCD" w:rsidP="00DB1CC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B1CCD"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282C">
              <w:rPr>
                <w:rFonts w:ascii="Verdana" w:hAnsi="Verdana"/>
                <w:noProof/>
                <w:sz w:val="16"/>
                <w:szCs w:val="16"/>
              </w:rPr>
              <w:t>Collection of plants</w:t>
            </w:r>
            <w:r w:rsidRPr="00A83CA8">
              <w:rPr>
                <w:rFonts w:ascii="Verdana" w:hAnsi="Verdana"/>
                <w:sz w:val="16"/>
                <w:szCs w:val="16"/>
              </w:rPr>
              <w:fldChar w:fldCharType="end"/>
            </w:r>
          </w:p>
        </w:tc>
      </w:tr>
      <w:tr w:rsidR="00DB1CCD"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00F5">
              <w:rPr>
                <w:rFonts w:ascii="Verdana" w:hAnsi="Verdana"/>
                <w:noProof/>
                <w:sz w:val="16"/>
                <w:szCs w:val="16"/>
              </w:rPr>
              <w:t>Preparation of herbarium specimens-Angiospermae</w:t>
            </w:r>
            <w:r w:rsidRPr="00A83CA8">
              <w:rPr>
                <w:rFonts w:ascii="Verdana" w:hAnsi="Verdana"/>
                <w:sz w:val="16"/>
                <w:szCs w:val="16"/>
              </w:rPr>
              <w:fldChar w:fldCharType="end"/>
            </w:r>
          </w:p>
        </w:tc>
      </w:tr>
      <w:tr w:rsidR="00DB1CCD"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00F5">
              <w:rPr>
                <w:rFonts w:ascii="Verdana" w:hAnsi="Verdana"/>
                <w:noProof/>
                <w:sz w:val="16"/>
                <w:szCs w:val="16"/>
              </w:rPr>
              <w:t>Preparation of herbarium specimens-Gymnospermae and Thallophyta</w:t>
            </w:r>
            <w:r w:rsidRPr="00A83CA8">
              <w:rPr>
                <w:rFonts w:ascii="Verdana" w:hAnsi="Verdana"/>
                <w:sz w:val="16"/>
                <w:szCs w:val="16"/>
              </w:rPr>
              <w:fldChar w:fldCharType="end"/>
            </w:r>
          </w:p>
        </w:tc>
      </w:tr>
      <w:tr w:rsidR="00DB1CCD"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00F5">
              <w:rPr>
                <w:rFonts w:ascii="Verdana" w:hAnsi="Verdana"/>
                <w:noProof/>
                <w:sz w:val="16"/>
                <w:szCs w:val="16"/>
              </w:rPr>
              <w:t>Storage of herbarium specimens</w:t>
            </w:r>
            <w:r w:rsidRPr="00A83CA8">
              <w:rPr>
                <w:rFonts w:ascii="Verdana" w:hAnsi="Verdana"/>
                <w:sz w:val="16"/>
                <w:szCs w:val="16"/>
              </w:rPr>
              <w:fldChar w:fldCharType="end"/>
            </w:r>
          </w:p>
        </w:tc>
      </w:tr>
      <w:tr w:rsidR="00DB1CCD"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1CCD" w:rsidRPr="002604AB" w:rsidRDefault="00DB1CCD" w:rsidP="00DB1CC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B1CCD"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00F5">
              <w:rPr>
                <w:rFonts w:ascii="Verdana" w:hAnsi="Verdana"/>
                <w:noProof/>
                <w:sz w:val="16"/>
                <w:szCs w:val="16"/>
              </w:rPr>
              <w:t>Herbarium labeling and index</w:t>
            </w:r>
            <w:r w:rsidRPr="00A83CA8">
              <w:rPr>
                <w:rFonts w:ascii="Verdana" w:hAnsi="Verdana"/>
                <w:sz w:val="16"/>
                <w:szCs w:val="16"/>
              </w:rPr>
              <w:fldChar w:fldCharType="end"/>
            </w:r>
          </w:p>
        </w:tc>
      </w:tr>
      <w:tr w:rsidR="00DB1CCD"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00F5">
              <w:rPr>
                <w:rFonts w:ascii="Verdana" w:hAnsi="Verdana"/>
                <w:noProof/>
                <w:sz w:val="16"/>
                <w:szCs w:val="16"/>
              </w:rPr>
              <w:t>Herbarium control of pests</w:t>
            </w:r>
            <w:r w:rsidRPr="00A83CA8">
              <w:rPr>
                <w:rFonts w:ascii="Verdana" w:hAnsi="Verdana"/>
                <w:sz w:val="16"/>
                <w:szCs w:val="16"/>
              </w:rPr>
              <w:fldChar w:fldCharType="end"/>
            </w:r>
          </w:p>
        </w:tc>
      </w:tr>
      <w:tr w:rsidR="00DB1CCD"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00F5">
              <w:rPr>
                <w:rFonts w:ascii="Verdana" w:hAnsi="Verdana"/>
                <w:noProof/>
                <w:sz w:val="16"/>
                <w:szCs w:val="16"/>
              </w:rPr>
              <w:t>Botanical nomenclature</w:t>
            </w:r>
            <w:r w:rsidRPr="00A83CA8">
              <w:rPr>
                <w:rFonts w:ascii="Verdana" w:hAnsi="Verdana"/>
                <w:sz w:val="16"/>
                <w:szCs w:val="16"/>
              </w:rPr>
              <w:fldChar w:fldCharType="end"/>
            </w:r>
          </w:p>
        </w:tc>
      </w:tr>
      <w:tr w:rsidR="00DB1CCD"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B1CCD" w:rsidRPr="002604AB" w:rsidRDefault="00DB1CCD" w:rsidP="00DB1CC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B1CCD" w:rsidRPr="002604AB" w:rsidRDefault="00DB1CCD" w:rsidP="00DB1CCD">
      <w:pPr>
        <w:rPr>
          <w:rFonts w:ascii="Verdana" w:hAnsi="Verdana"/>
          <w:sz w:val="16"/>
          <w:szCs w:val="16"/>
        </w:rPr>
      </w:pPr>
    </w:p>
    <w:p w:rsidR="00DB1CCD" w:rsidRPr="002604AB" w:rsidRDefault="00DB1CCD" w:rsidP="00DB1CC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DB1CCD"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B1CCD" w:rsidRPr="001B710C" w:rsidRDefault="00DB1CCD" w:rsidP="00DB1CCD">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CONTRIBUTION LEVEL</w:t>
            </w:r>
          </w:p>
        </w:tc>
      </w:tr>
      <w:tr w:rsidR="00DB1CCD"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B1CCD" w:rsidRPr="002604AB" w:rsidRDefault="00DB1CCD" w:rsidP="00DB1CC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B1CCD" w:rsidRPr="002604AB" w:rsidRDefault="00DB1CCD" w:rsidP="00DB1CC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3</w:t>
            </w:r>
          </w:p>
          <w:p w:rsidR="00DB1CCD" w:rsidRPr="001B710C" w:rsidRDefault="00DB1CCD" w:rsidP="00DB1CC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2</w:t>
            </w:r>
          </w:p>
          <w:p w:rsidR="00DB1CCD" w:rsidRPr="001B710C" w:rsidRDefault="00DB1CCD" w:rsidP="00DB1CC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1</w:t>
            </w:r>
          </w:p>
          <w:p w:rsidR="00DB1CCD" w:rsidRPr="001B710C" w:rsidRDefault="00DB1CCD" w:rsidP="00DB1CCD">
            <w:pPr>
              <w:jc w:val="center"/>
              <w:rPr>
                <w:rFonts w:ascii="Verdana" w:hAnsi="Verdana"/>
                <w:sz w:val="18"/>
                <w:szCs w:val="16"/>
              </w:rPr>
            </w:pPr>
            <w:r>
              <w:rPr>
                <w:rFonts w:ascii="Verdana" w:hAnsi="Verdana"/>
                <w:sz w:val="18"/>
                <w:szCs w:val="16"/>
              </w:rPr>
              <w:t>Low</w:t>
            </w:r>
          </w:p>
        </w:tc>
      </w:tr>
      <w:tr w:rsidR="00DB1CCD"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DB1CCD" w:rsidRPr="00A804D5" w:rsidRDefault="00DB1CCD" w:rsidP="00DB1CCD">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DB1CCD" w:rsidRPr="002604AB" w:rsidRDefault="00DB1CCD" w:rsidP="00DB1CCD">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B1CCD" w:rsidRPr="002604AB">
        <w:trPr>
          <w:trHeight w:val="432"/>
        </w:trPr>
        <w:tc>
          <w:tcPr>
            <w:tcW w:w="2429" w:type="dxa"/>
            <w:vAlign w:val="center"/>
          </w:tcPr>
          <w:p w:rsidR="00DB1CCD" w:rsidRPr="002604AB" w:rsidRDefault="00DB1CCD" w:rsidP="00DB1CC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31DAA">
              <w:rPr>
                <w:rFonts w:ascii="Verdana" w:hAnsi="Verdana"/>
                <w:sz w:val="18"/>
                <w:szCs w:val="16"/>
              </w:rPr>
              <w:t>Assoc. Prof. Dr. Ebru ATAŞLAR</w:t>
            </w:r>
            <w:r>
              <w:rPr>
                <w:rFonts w:ascii="Verdana" w:hAnsi="Verdana"/>
                <w:sz w:val="18"/>
                <w:szCs w:val="16"/>
              </w:rPr>
              <w:fldChar w:fldCharType="end"/>
            </w:r>
          </w:p>
        </w:tc>
        <w:tc>
          <w:tcPr>
            <w:tcW w:w="822" w:type="dxa"/>
            <w:vAlign w:val="center"/>
          </w:tcPr>
          <w:p w:rsidR="00DB1CCD" w:rsidRPr="002604AB" w:rsidRDefault="00DB1CCD" w:rsidP="00DB1CC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21.09.2015</w:t>
            </w:r>
            <w:r>
              <w:rPr>
                <w:rFonts w:ascii="Verdana" w:hAnsi="Verdana"/>
                <w:sz w:val="18"/>
                <w:szCs w:val="16"/>
              </w:rPr>
              <w:fldChar w:fldCharType="end"/>
            </w:r>
          </w:p>
        </w:tc>
      </w:tr>
    </w:tbl>
    <w:p w:rsidR="00DB1CCD" w:rsidRPr="00E96083" w:rsidRDefault="00DB1CCD" w:rsidP="00DB1CC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B1CCD" w:rsidRDefault="00DB1CCD" w:rsidP="00DB1CCD">
      <w:pPr>
        <w:spacing w:line="360" w:lineRule="auto"/>
      </w:pPr>
    </w:p>
    <w:p w:rsidR="00DB1CCD" w:rsidRPr="002604AB" w:rsidRDefault="00A55D4D" w:rsidP="00DB1CCD">
      <w:pPr>
        <w:tabs>
          <w:tab w:val="left" w:pos="6825"/>
        </w:tabs>
        <w:outlineLvl w:val="0"/>
        <w:rPr>
          <w:rFonts w:ascii="Verdana" w:hAnsi="Verdana"/>
          <w:b/>
          <w:sz w:val="16"/>
          <w:szCs w:val="16"/>
        </w:rPr>
      </w:pPr>
      <w:r>
        <w:rPr>
          <w:noProof/>
        </w:rPr>
        <w:pict>
          <v:shape id="_x0000_s1232" type="#_x0000_t202" style="position:absolute;margin-left:12.55pt;margin-top:-10.75pt;width:298.5pt;height:76.95pt;z-index:25198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DB1CCD">
                  <w:pPr>
                    <w:spacing w:after="120"/>
                    <w:jc w:val="center"/>
                    <w:rPr>
                      <w:rFonts w:ascii="Verdana" w:hAnsi="Verdana"/>
                      <w:b/>
                      <w:sz w:val="16"/>
                      <w:szCs w:val="20"/>
                    </w:rPr>
                  </w:pPr>
                  <w:r>
                    <w:rPr>
                      <w:rFonts w:ascii="Verdana" w:hAnsi="Verdana"/>
                      <w:b/>
                      <w:sz w:val="16"/>
                      <w:szCs w:val="20"/>
                    </w:rPr>
                    <w:t>T.R.</w:t>
                  </w:r>
                </w:p>
                <w:p w:rsidR="00D16477" w:rsidRDefault="00D16477" w:rsidP="00DB1CCD">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DB1CCD">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DB1CC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B1CCD" w:rsidRPr="002604AB">
        <w:rPr>
          <w:rFonts w:ascii="Verdana" w:hAnsi="Verdana"/>
          <w:b/>
          <w:sz w:val="16"/>
          <w:szCs w:val="16"/>
        </w:rPr>
        <w:t xml:space="preserve">    </w:t>
      </w: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Default="00DB1CCD" w:rsidP="00DB1CCD">
      <w:pPr>
        <w:outlineLvl w:val="0"/>
        <w:rPr>
          <w:rFonts w:ascii="Verdana" w:hAnsi="Verdana"/>
          <w:b/>
          <w:sz w:val="16"/>
          <w:szCs w:val="16"/>
        </w:rPr>
      </w:pPr>
    </w:p>
    <w:p w:rsidR="00DB1CCD" w:rsidRPr="002604AB" w:rsidRDefault="00DB1CCD" w:rsidP="00DB1CC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B1CCD" w:rsidRPr="002604AB" w:rsidTr="00DB1CCD">
        <w:tc>
          <w:tcPr>
            <w:tcW w:w="1951" w:type="dxa"/>
            <w:vAlign w:val="center"/>
          </w:tcPr>
          <w:p w:rsidR="00DB1CCD" w:rsidRPr="002604AB" w:rsidRDefault="00DB1CCD" w:rsidP="00DB1CC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DB1CCD" w:rsidRPr="002604AB" w:rsidRDefault="00DB1CCD" w:rsidP="00DB1CC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DB1CCD" w:rsidRPr="009B0EC0" w:rsidRDefault="00DB1CCD" w:rsidP="00DB1CC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B1CCD" w:rsidRPr="002604AB" w:rsidTr="00DB1CCD">
        <w:trPr>
          <w:trHeight w:val="338"/>
        </w:trPr>
        <w:tc>
          <w:tcPr>
            <w:tcW w:w="10173" w:type="dxa"/>
            <w:gridSpan w:val="4"/>
            <w:vAlign w:val="center"/>
          </w:tcPr>
          <w:p w:rsidR="00DB1CCD" w:rsidRPr="002604AB" w:rsidRDefault="00DB1CCD" w:rsidP="00DB1CCD">
            <w:pPr>
              <w:jc w:val="center"/>
              <w:outlineLvl w:val="0"/>
              <w:rPr>
                <w:rFonts w:ascii="Verdana" w:hAnsi="Verdana"/>
                <w:sz w:val="16"/>
                <w:szCs w:val="16"/>
              </w:rPr>
            </w:pPr>
            <w:r>
              <w:rPr>
                <w:rFonts w:ascii="Verdana" w:hAnsi="Verdana"/>
                <w:b/>
                <w:sz w:val="18"/>
                <w:szCs w:val="16"/>
              </w:rPr>
              <w:t>COURSE</w:t>
            </w:r>
          </w:p>
        </w:tc>
      </w:tr>
      <w:tr w:rsidR="00DB1CCD" w:rsidRPr="002604AB" w:rsidTr="00DB1CCD">
        <w:tc>
          <w:tcPr>
            <w:tcW w:w="1668" w:type="dxa"/>
            <w:vAlign w:val="center"/>
          </w:tcPr>
          <w:p w:rsidR="00DB1CCD" w:rsidRPr="002604AB" w:rsidRDefault="00DB1CCD" w:rsidP="00DB1CCD">
            <w:pPr>
              <w:outlineLvl w:val="0"/>
              <w:rPr>
                <w:rFonts w:ascii="Verdana" w:hAnsi="Verdana"/>
                <w:b/>
                <w:sz w:val="16"/>
                <w:szCs w:val="16"/>
              </w:rPr>
            </w:pPr>
            <w:r>
              <w:rPr>
                <w:rFonts w:ascii="Verdana" w:hAnsi="Verdana"/>
                <w:b/>
                <w:sz w:val="16"/>
                <w:szCs w:val="20"/>
              </w:rPr>
              <w:t>CODE</w:t>
            </w:r>
          </w:p>
        </w:tc>
        <w:tc>
          <w:tcPr>
            <w:tcW w:w="1984"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54A6">
              <w:rPr>
                <w:rFonts w:ascii="Verdana" w:hAnsi="Verdana"/>
                <w:noProof/>
                <w:sz w:val="16"/>
                <w:szCs w:val="16"/>
              </w:rPr>
              <w:t>501101526</w:t>
            </w:r>
            <w:r>
              <w:rPr>
                <w:rFonts w:ascii="Verdana" w:hAnsi="Verdana"/>
                <w:sz w:val="16"/>
                <w:szCs w:val="16"/>
              </w:rPr>
              <w:fldChar w:fldCharType="end"/>
            </w:r>
          </w:p>
        </w:tc>
        <w:tc>
          <w:tcPr>
            <w:tcW w:w="1559" w:type="dxa"/>
            <w:vAlign w:val="center"/>
          </w:tcPr>
          <w:p w:rsidR="00DB1CCD" w:rsidRPr="002604AB" w:rsidRDefault="00DB1CCD" w:rsidP="00DB1CCD">
            <w:pPr>
              <w:outlineLvl w:val="0"/>
              <w:rPr>
                <w:rFonts w:ascii="Verdana" w:hAnsi="Verdana"/>
                <w:b/>
                <w:sz w:val="16"/>
                <w:szCs w:val="16"/>
              </w:rPr>
            </w:pPr>
            <w:r>
              <w:rPr>
                <w:rFonts w:ascii="Verdana" w:hAnsi="Verdana"/>
                <w:b/>
                <w:sz w:val="16"/>
                <w:szCs w:val="20"/>
              </w:rPr>
              <w:t>TITLE</w:t>
            </w:r>
          </w:p>
        </w:tc>
        <w:tc>
          <w:tcPr>
            <w:tcW w:w="4962"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bookmarkStart w:id="81" w:name="C5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54A6">
              <w:rPr>
                <w:rFonts w:ascii="Verdana" w:hAnsi="Verdana"/>
                <w:noProof/>
                <w:sz w:val="16"/>
                <w:szCs w:val="16"/>
              </w:rPr>
              <w:t>ADVANCED PALYNOLOGY</w:t>
            </w:r>
            <w:r>
              <w:rPr>
                <w:rFonts w:ascii="Verdana" w:hAnsi="Verdana"/>
                <w:sz w:val="16"/>
                <w:szCs w:val="16"/>
              </w:rPr>
              <w:fldChar w:fldCharType="end"/>
            </w:r>
            <w:bookmarkEnd w:id="81"/>
          </w:p>
        </w:tc>
      </w:tr>
    </w:tbl>
    <w:p w:rsidR="00DB1CCD" w:rsidRPr="002604AB" w:rsidRDefault="00DB1CCD" w:rsidP="00DB1CC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B1CCD" w:rsidRPr="002604AB" w:rsidTr="00DB1CC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B1CCD" w:rsidRPr="009B0EC0" w:rsidRDefault="00DB1CCD" w:rsidP="00DB1CC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LANGUAGE</w:t>
            </w:r>
          </w:p>
        </w:tc>
      </w:tr>
      <w:tr w:rsidR="00DB1CCD" w:rsidRPr="002604AB" w:rsidTr="00DB1CCD">
        <w:trPr>
          <w:trHeight w:val="382"/>
        </w:trPr>
        <w:tc>
          <w:tcPr>
            <w:tcW w:w="1079" w:type="dxa"/>
            <w:vMerge/>
            <w:tcBorders>
              <w:top w:val="single" w:sz="4" w:space="0" w:color="auto"/>
              <w:left w:val="single" w:sz="12" w:space="0" w:color="auto"/>
              <w:bottom w:val="single" w:sz="4" w:space="0" w:color="auto"/>
              <w:right w:val="single" w:sz="12" w:space="0" w:color="auto"/>
            </w:tcBorders>
          </w:tcPr>
          <w:p w:rsidR="00DB1CCD" w:rsidRPr="002604AB" w:rsidRDefault="00DB1CCD" w:rsidP="00DB1CC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B1CCD" w:rsidRPr="002604AB" w:rsidRDefault="00DB1CCD" w:rsidP="00DB1CC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B1CCD" w:rsidRPr="002604AB" w:rsidRDefault="00DB1CCD" w:rsidP="00DB1CCD">
            <w:pPr>
              <w:jc w:val="center"/>
              <w:rPr>
                <w:rFonts w:ascii="Verdana" w:hAnsi="Verdana"/>
                <w:b/>
                <w:sz w:val="16"/>
                <w:szCs w:val="16"/>
              </w:rPr>
            </w:pPr>
          </w:p>
        </w:tc>
        <w:tc>
          <w:tcPr>
            <w:tcW w:w="709" w:type="dxa"/>
            <w:vMerge/>
            <w:tcBorders>
              <w:bottom w:val="single" w:sz="4" w:space="0" w:color="auto"/>
            </w:tcBorders>
            <w:vAlign w:val="center"/>
          </w:tcPr>
          <w:p w:rsidR="00DB1CCD" w:rsidRPr="002604AB" w:rsidRDefault="00DB1CCD" w:rsidP="00DB1CC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B1CCD" w:rsidRPr="002604AB" w:rsidRDefault="00DB1CCD" w:rsidP="00DB1CCD">
            <w:pPr>
              <w:jc w:val="center"/>
              <w:rPr>
                <w:rFonts w:ascii="Verdana" w:hAnsi="Verdana"/>
                <w:b/>
                <w:sz w:val="16"/>
                <w:szCs w:val="16"/>
              </w:rPr>
            </w:pPr>
          </w:p>
        </w:tc>
        <w:tc>
          <w:tcPr>
            <w:tcW w:w="1824" w:type="dxa"/>
            <w:vMerge/>
            <w:tcBorders>
              <w:bottom w:val="single" w:sz="4" w:space="0" w:color="auto"/>
            </w:tcBorders>
            <w:vAlign w:val="center"/>
          </w:tcPr>
          <w:p w:rsidR="00DB1CCD" w:rsidRPr="002604AB" w:rsidRDefault="00DB1CCD" w:rsidP="00DB1CCD">
            <w:pPr>
              <w:jc w:val="center"/>
              <w:rPr>
                <w:rFonts w:ascii="Verdana" w:hAnsi="Verdana"/>
                <w:b/>
                <w:sz w:val="16"/>
                <w:szCs w:val="16"/>
              </w:rPr>
            </w:pPr>
          </w:p>
        </w:tc>
      </w:tr>
      <w:tr w:rsidR="00DB1CCD" w:rsidRPr="002604AB" w:rsidTr="00DB1CC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B1CCD" w:rsidRPr="009B0EC0" w:rsidRDefault="00DB1CCD" w:rsidP="00DB1CC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B1CCD" w:rsidRDefault="00DB1CCD" w:rsidP="00DB1CC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B1CCD" w:rsidRDefault="00DB1CCD" w:rsidP="00DB1CC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B1CCD" w:rsidRDefault="00DB1CCD" w:rsidP="00DB1CC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B1CCD" w:rsidRPr="002604AB" w:rsidRDefault="00DB1CCD" w:rsidP="00DB1CC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B1CCD" w:rsidRPr="002604AB" w:rsidRDefault="00DB1CCD" w:rsidP="00DB1CC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B1CCD" w:rsidRPr="002604AB" w:rsidTr="00DB1CC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CREDIT DISTRIBUTION</w:t>
            </w:r>
          </w:p>
        </w:tc>
      </w:tr>
      <w:tr w:rsidR="00DB1CCD" w:rsidRPr="002604AB" w:rsidTr="00DB1CC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B1CCD" w:rsidRDefault="00DB1CCD" w:rsidP="00DB1CCD">
            <w:pPr>
              <w:jc w:val="center"/>
              <w:rPr>
                <w:rFonts w:ascii="Verdana" w:hAnsi="Verdana"/>
                <w:b/>
                <w:sz w:val="16"/>
                <w:szCs w:val="20"/>
              </w:rPr>
            </w:pPr>
            <w:r>
              <w:rPr>
                <w:rFonts w:ascii="Verdana" w:hAnsi="Verdana"/>
                <w:b/>
                <w:sz w:val="16"/>
                <w:szCs w:val="20"/>
              </w:rPr>
              <w:t>Knowledge in the discipline</w:t>
            </w:r>
          </w:p>
          <w:p w:rsidR="00DB1CCD" w:rsidRPr="002604AB" w:rsidRDefault="00DB1CCD" w:rsidP="00DB1CC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B1CCD" w:rsidRPr="002604AB" w:rsidTr="00DB1CC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B1CCD" w:rsidRPr="002604AB" w:rsidRDefault="00DB1CCD" w:rsidP="00DB1CC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DB1CCD" w:rsidRPr="002604AB" w:rsidTr="00DB1CC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ASSESSMENT CRITERIA</w:t>
            </w:r>
          </w:p>
        </w:tc>
      </w:tr>
      <w:tr w:rsidR="00DB1CCD" w:rsidRPr="002604AB" w:rsidTr="00DB1CC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B1CCD" w:rsidRDefault="00DB1CCD" w:rsidP="00DB1CCD">
            <w:pPr>
              <w:jc w:val="center"/>
              <w:rPr>
                <w:rFonts w:ascii="Verdana" w:hAnsi="Verdana"/>
                <w:b/>
                <w:sz w:val="16"/>
                <w:szCs w:val="16"/>
              </w:rPr>
            </w:pPr>
            <w:r>
              <w:rPr>
                <w:rFonts w:ascii="Verdana" w:hAnsi="Verdana"/>
                <w:b/>
                <w:sz w:val="16"/>
                <w:szCs w:val="16"/>
              </w:rPr>
              <w:t>Contribution</w:t>
            </w:r>
          </w:p>
          <w:p w:rsidR="00DB1CCD" w:rsidRPr="002604AB" w:rsidRDefault="00DB1CCD" w:rsidP="00DB1CC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B1CCD" w:rsidRPr="002604AB" w:rsidTr="00DB1CCD">
        <w:trPr>
          <w:trHeight w:val="27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B1CCD" w:rsidRPr="002604AB" w:rsidRDefault="00DB1CCD" w:rsidP="00DB1CC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B1CCD" w:rsidRPr="002604AB" w:rsidRDefault="00DB1CCD" w:rsidP="00DB1CCD">
            <w:pPr>
              <w:jc w:val="center"/>
              <w:rPr>
                <w:rFonts w:ascii="Verdana" w:hAnsi="Verdana"/>
                <w:sz w:val="16"/>
                <w:szCs w:val="16"/>
                <w:highlight w:val="yellow"/>
              </w:rPr>
            </w:pP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94"/>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Default="00DB1CCD" w:rsidP="00DB1CC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B1CCD"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1CCD"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94"/>
        </w:trPr>
        <w:tc>
          <w:tcPr>
            <w:tcW w:w="3735" w:type="dxa"/>
            <w:gridSpan w:val="5"/>
            <w:vMerge/>
            <w:tcBorders>
              <w:left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1CCD" w:rsidRPr="002604AB" w:rsidRDefault="00DB1CCD" w:rsidP="00DB1CC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1CCD" w:rsidRPr="002604AB" w:rsidTr="00DB1CCD">
        <w:trPr>
          <w:trHeight w:val="286"/>
        </w:trPr>
        <w:tc>
          <w:tcPr>
            <w:tcW w:w="3735" w:type="dxa"/>
            <w:gridSpan w:val="5"/>
            <w:vMerge/>
            <w:tcBorders>
              <w:left w:val="single" w:sz="12" w:space="0" w:color="auto"/>
              <w:bottom w:val="single" w:sz="12" w:space="0" w:color="auto"/>
              <w:right w:val="single" w:sz="12" w:space="0" w:color="auto"/>
            </w:tcBorders>
            <w:vAlign w:val="center"/>
          </w:tcPr>
          <w:p w:rsidR="00DB1CCD" w:rsidRPr="002604AB" w:rsidRDefault="00DB1CCD" w:rsidP="00DB1CC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B1CCD" w:rsidRPr="00FA4020" w:rsidRDefault="00DB1CCD" w:rsidP="00DB1CC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B1CCD" w:rsidRPr="002604AB" w:rsidRDefault="00DB1CCD" w:rsidP="00DB1CC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B1CCD" w:rsidRPr="002604AB" w:rsidTr="00DB1CC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54A6">
              <w:rPr>
                <w:rFonts w:ascii="Verdana" w:hAnsi="Verdana"/>
                <w:noProof/>
                <w:sz w:val="16"/>
                <w:szCs w:val="16"/>
              </w:rPr>
              <w:t>Definition of Palynology; relationships with the other science of palynology; pollen and spore morphology; investigations of  light microscope, SEM and TEM; investigations of atmospheric pollen and spore morphology; pollen analyses in honey.</w:t>
            </w:r>
            <w:r w:rsidRPr="00A83CA8">
              <w:rPr>
                <w:rFonts w:ascii="Verdana" w:hAnsi="Verdana"/>
                <w:sz w:val="16"/>
                <w:szCs w:val="16"/>
              </w:rPr>
              <w:fldChar w:fldCharType="end"/>
            </w:r>
          </w:p>
        </w:tc>
      </w:tr>
      <w:tr w:rsidR="00DB1CCD" w:rsidRPr="002604AB" w:rsidTr="00DB1CC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604AB" w:rsidRDefault="00DB1CCD" w:rsidP="00DB1CC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54A6">
              <w:rPr>
                <w:rFonts w:ascii="Verdana" w:hAnsi="Verdana"/>
                <w:noProof/>
                <w:sz w:val="16"/>
                <w:szCs w:val="16"/>
              </w:rPr>
              <w:t>The main aim of this course is: determining of palynology in science; explaining to their phylogenic relationships of palynology with taxonomy and paleontology; introducing to general remarks of pollen and spore morphology, evaluating to investigation of atmospheric and allergen pollen and spore morphology and pollen analyses in honey.</w:t>
            </w:r>
            <w:r w:rsidRPr="00A83CA8">
              <w:rPr>
                <w:rFonts w:ascii="Verdana" w:hAnsi="Verdana"/>
                <w:sz w:val="16"/>
                <w:szCs w:val="16"/>
              </w:rPr>
              <w:fldChar w:fldCharType="end"/>
            </w:r>
          </w:p>
        </w:tc>
      </w:tr>
      <w:tr w:rsidR="00DB1CCD" w:rsidRPr="002604AB" w:rsidTr="00DB1CC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3954A6" w:rsidRDefault="00DB1CCD" w:rsidP="00DB1CCD">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54A6">
              <w:rPr>
                <w:rFonts w:ascii="Verdana" w:hAnsi="Verdana"/>
                <w:noProof/>
                <w:sz w:val="16"/>
                <w:szCs w:val="16"/>
              </w:rPr>
              <w:t xml:space="preserve">1.distinguish pollens from other objects </w:t>
            </w:r>
          </w:p>
          <w:p w:rsidR="00DB1CCD" w:rsidRPr="003954A6" w:rsidRDefault="00DB1CCD" w:rsidP="00DB1CCD">
            <w:pPr>
              <w:rPr>
                <w:rFonts w:ascii="Verdana" w:hAnsi="Verdana"/>
                <w:noProof/>
                <w:sz w:val="16"/>
                <w:szCs w:val="16"/>
              </w:rPr>
            </w:pPr>
            <w:r w:rsidRPr="003954A6">
              <w:rPr>
                <w:rFonts w:ascii="Verdana" w:hAnsi="Verdana"/>
                <w:noProof/>
                <w:sz w:val="16"/>
                <w:szCs w:val="16"/>
              </w:rPr>
              <w:t>2. comment of relationship with the other science of palynology</w:t>
            </w:r>
          </w:p>
          <w:p w:rsidR="00DB1CCD" w:rsidRPr="003954A6" w:rsidRDefault="00DB1CCD" w:rsidP="00DB1CCD">
            <w:pPr>
              <w:rPr>
                <w:rFonts w:ascii="Verdana" w:hAnsi="Verdana"/>
                <w:noProof/>
                <w:sz w:val="16"/>
                <w:szCs w:val="16"/>
              </w:rPr>
            </w:pPr>
            <w:r w:rsidRPr="003954A6">
              <w:rPr>
                <w:rFonts w:ascii="Verdana" w:hAnsi="Verdana"/>
                <w:noProof/>
                <w:sz w:val="16"/>
                <w:szCs w:val="16"/>
              </w:rPr>
              <w:t>3. analyse of pollen and spore morphology</w:t>
            </w:r>
          </w:p>
          <w:p w:rsidR="00DB1CCD" w:rsidRPr="002604AB" w:rsidRDefault="00DB1CCD" w:rsidP="00DB1CCD">
            <w:pPr>
              <w:rPr>
                <w:rFonts w:ascii="Verdana" w:hAnsi="Verdana"/>
                <w:sz w:val="16"/>
                <w:szCs w:val="16"/>
              </w:rPr>
            </w:pPr>
            <w:r w:rsidRPr="003954A6">
              <w:rPr>
                <w:rFonts w:ascii="Verdana" w:hAnsi="Verdana"/>
                <w:noProof/>
                <w:sz w:val="16"/>
                <w:szCs w:val="16"/>
              </w:rPr>
              <w:t xml:space="preserve">4. plan of scientific research with the pollens </w:t>
            </w:r>
            <w:r w:rsidRPr="00A83CA8">
              <w:rPr>
                <w:rFonts w:ascii="Verdana" w:hAnsi="Verdana"/>
                <w:sz w:val="16"/>
                <w:szCs w:val="16"/>
              </w:rPr>
              <w:fldChar w:fldCharType="end"/>
            </w:r>
          </w:p>
        </w:tc>
      </w:tr>
      <w:tr w:rsidR="00DB1CCD" w:rsidRPr="002604AB" w:rsidTr="00DB1C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A03F32" w:rsidRDefault="00DB1CCD" w:rsidP="00DB1CCD">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Be able to Definiton and Investigation of </w:t>
            </w:r>
            <w:r w:rsidRPr="00A03F32">
              <w:rPr>
                <w:rFonts w:ascii="Verdana" w:hAnsi="Verdana"/>
                <w:noProof/>
                <w:sz w:val="16"/>
                <w:szCs w:val="16"/>
              </w:rPr>
              <w:t>Pol</w:t>
            </w:r>
            <w:r>
              <w:rPr>
                <w:rFonts w:ascii="Verdana" w:hAnsi="Verdana"/>
                <w:noProof/>
                <w:sz w:val="16"/>
                <w:szCs w:val="16"/>
              </w:rPr>
              <w:t>l</w:t>
            </w:r>
            <w:r w:rsidRPr="00A03F32">
              <w:rPr>
                <w:rFonts w:ascii="Verdana" w:hAnsi="Verdana"/>
                <w:noProof/>
                <w:sz w:val="16"/>
                <w:szCs w:val="16"/>
              </w:rPr>
              <w:t xml:space="preserve">en </w:t>
            </w:r>
            <w:r>
              <w:rPr>
                <w:rFonts w:ascii="Verdana" w:hAnsi="Verdana"/>
                <w:noProof/>
                <w:sz w:val="16"/>
                <w:szCs w:val="16"/>
              </w:rPr>
              <w:t>and</w:t>
            </w:r>
            <w:r w:rsidRPr="00A03F32">
              <w:rPr>
                <w:rFonts w:ascii="Verdana" w:hAnsi="Verdana"/>
                <w:noProof/>
                <w:sz w:val="16"/>
                <w:szCs w:val="16"/>
              </w:rPr>
              <w:t xml:space="preserve"> </w:t>
            </w:r>
            <w:r>
              <w:rPr>
                <w:rFonts w:ascii="Verdana" w:hAnsi="Verdana"/>
                <w:noProof/>
                <w:sz w:val="16"/>
                <w:szCs w:val="16"/>
              </w:rPr>
              <w:t>Spore Morphology,</w:t>
            </w:r>
          </w:p>
          <w:p w:rsidR="00DB1CCD" w:rsidRPr="002604AB" w:rsidRDefault="00DB1CCD" w:rsidP="00DB1CCD">
            <w:pPr>
              <w:rPr>
                <w:rFonts w:ascii="Verdana" w:hAnsi="Verdana"/>
                <w:sz w:val="16"/>
                <w:szCs w:val="16"/>
              </w:rPr>
            </w:pPr>
            <w:r>
              <w:rPr>
                <w:rFonts w:ascii="Verdana" w:hAnsi="Verdana"/>
                <w:noProof/>
                <w:sz w:val="16"/>
                <w:szCs w:val="16"/>
              </w:rPr>
              <w:t xml:space="preserve">Be able to </w:t>
            </w:r>
            <w:r w:rsidRPr="00A03F32">
              <w:rPr>
                <w:rFonts w:ascii="Verdana" w:hAnsi="Verdana"/>
                <w:noProof/>
                <w:sz w:val="16"/>
                <w:szCs w:val="16"/>
              </w:rPr>
              <w:t>determining of palynology in science; explaining to their phylogenic relationships of pal</w:t>
            </w:r>
            <w:r>
              <w:rPr>
                <w:rFonts w:ascii="Verdana" w:hAnsi="Verdana"/>
                <w:noProof/>
                <w:sz w:val="16"/>
                <w:szCs w:val="16"/>
              </w:rPr>
              <w:t>eontology</w:t>
            </w:r>
            <w:r w:rsidRPr="00A03F32">
              <w:rPr>
                <w:rFonts w:ascii="Verdana" w:hAnsi="Verdana"/>
                <w:noProof/>
                <w:sz w:val="16"/>
                <w:szCs w:val="16"/>
              </w:rPr>
              <w:t xml:space="preserve"> with taxonomy and paleontology.</w:t>
            </w:r>
            <w:r w:rsidRPr="00A83CA8">
              <w:rPr>
                <w:rFonts w:ascii="Verdana" w:hAnsi="Verdana"/>
                <w:sz w:val="16"/>
                <w:szCs w:val="16"/>
              </w:rPr>
              <w:fldChar w:fldCharType="end"/>
            </w:r>
          </w:p>
        </w:tc>
      </w:tr>
      <w:tr w:rsidR="00DB1CCD" w:rsidRPr="002604AB" w:rsidTr="00DB1CC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BC5567" w:rsidRDefault="00DB1CCD" w:rsidP="00DB1CC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5567">
              <w:rPr>
                <w:rFonts w:ascii="Verdana" w:hAnsi="Verdana"/>
                <w:sz w:val="16"/>
                <w:szCs w:val="16"/>
              </w:rPr>
              <w:t xml:space="preserve">1.be able to distinguish pollens from other objects </w:t>
            </w:r>
          </w:p>
          <w:p w:rsidR="00DB1CCD" w:rsidRPr="00BC5567" w:rsidRDefault="00DB1CCD" w:rsidP="00DB1CCD">
            <w:pPr>
              <w:tabs>
                <w:tab w:val="left" w:pos="7800"/>
              </w:tabs>
              <w:rPr>
                <w:rFonts w:ascii="Verdana" w:hAnsi="Verdana"/>
                <w:sz w:val="16"/>
                <w:szCs w:val="16"/>
              </w:rPr>
            </w:pPr>
            <w:r w:rsidRPr="00BC5567">
              <w:rPr>
                <w:rFonts w:ascii="Verdana" w:hAnsi="Verdana"/>
                <w:sz w:val="16"/>
                <w:szCs w:val="16"/>
              </w:rPr>
              <w:t>2.be able to comment of relationship with the other science of palynology</w:t>
            </w:r>
          </w:p>
          <w:p w:rsidR="00DB1CCD" w:rsidRPr="00BC5567" w:rsidRDefault="00DB1CCD" w:rsidP="00DB1CCD">
            <w:pPr>
              <w:tabs>
                <w:tab w:val="left" w:pos="7800"/>
              </w:tabs>
              <w:rPr>
                <w:rFonts w:ascii="Verdana" w:hAnsi="Verdana"/>
                <w:sz w:val="16"/>
                <w:szCs w:val="16"/>
              </w:rPr>
            </w:pPr>
            <w:r w:rsidRPr="00BC5567">
              <w:rPr>
                <w:rFonts w:ascii="Verdana" w:hAnsi="Verdana"/>
                <w:sz w:val="16"/>
                <w:szCs w:val="16"/>
              </w:rPr>
              <w:t>3.be able to analyse of pollen and spore morphology</w:t>
            </w:r>
          </w:p>
          <w:p w:rsidR="00DB1CCD" w:rsidRPr="00E3546D" w:rsidRDefault="00DB1CCD" w:rsidP="00DB1CCD">
            <w:pPr>
              <w:tabs>
                <w:tab w:val="left" w:pos="7800"/>
              </w:tabs>
              <w:rPr>
                <w:rFonts w:ascii="Verdana" w:hAnsi="Verdana"/>
                <w:sz w:val="16"/>
                <w:szCs w:val="16"/>
              </w:rPr>
            </w:pPr>
            <w:r w:rsidRPr="00BC5567">
              <w:rPr>
                <w:rFonts w:ascii="Verdana" w:hAnsi="Verdana"/>
                <w:sz w:val="16"/>
                <w:szCs w:val="16"/>
              </w:rPr>
              <w:t xml:space="preserve">4.be able to plan of scientific research with the pollens </w:t>
            </w:r>
            <w:r>
              <w:rPr>
                <w:rFonts w:ascii="Verdana" w:hAnsi="Verdana"/>
                <w:sz w:val="16"/>
                <w:szCs w:val="16"/>
              </w:rPr>
              <w:fldChar w:fldCharType="end"/>
            </w:r>
          </w:p>
        </w:tc>
      </w:tr>
      <w:tr w:rsidR="00DB1CCD" w:rsidRPr="002604AB" w:rsidTr="00DB1CC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6849DA" w:rsidRDefault="00DB1CCD" w:rsidP="00DB1CC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F2DF6">
              <w:rPr>
                <w:rFonts w:ascii="Verdana" w:hAnsi="Verdana"/>
                <w:b w:val="0"/>
                <w:sz w:val="16"/>
                <w:szCs w:val="16"/>
              </w:rPr>
              <w:t>ADVANCED PALYNOLOGY</w:t>
            </w:r>
            <w:r>
              <w:rPr>
                <w:rFonts w:ascii="Verdana" w:hAnsi="Verdana"/>
                <w:b w:val="0"/>
                <w:sz w:val="16"/>
                <w:szCs w:val="16"/>
              </w:rPr>
              <w:t xml:space="preserve"> Course Notes  (2012)</w:t>
            </w:r>
            <w:r w:rsidRPr="006849DA">
              <w:rPr>
                <w:rFonts w:ascii="Verdana" w:hAnsi="Verdana"/>
                <w:b w:val="0"/>
                <w:sz w:val="16"/>
                <w:szCs w:val="16"/>
              </w:rPr>
              <w:fldChar w:fldCharType="end"/>
            </w:r>
          </w:p>
        </w:tc>
      </w:tr>
      <w:tr w:rsidR="00DB1CCD" w:rsidRPr="002604AB" w:rsidTr="00DB1CC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1CCD" w:rsidRPr="002604AB" w:rsidRDefault="00DB1CCD" w:rsidP="00DB1CC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B1CCD" w:rsidRPr="002F2DF6" w:rsidRDefault="00DB1CCD" w:rsidP="00DB1CCD">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F2DF6">
              <w:rPr>
                <w:rFonts w:ascii="Verdana" w:hAnsi="Verdana"/>
                <w:b w:val="0"/>
                <w:noProof/>
                <w:sz w:val="16"/>
                <w:szCs w:val="16"/>
              </w:rPr>
              <w:t xml:space="preserve"> 1. Charpin, J., Surinyach, R. and Frankland, A.W. 1974. Atlas of European allergenic pollens. Sandoz Editions, Paris, pp. 20-23.</w:t>
            </w:r>
          </w:p>
          <w:p w:rsidR="00DB1CCD" w:rsidRPr="002F2DF6" w:rsidRDefault="00DB1CCD" w:rsidP="00DB1CCD">
            <w:pPr>
              <w:pStyle w:val="Balk4"/>
              <w:rPr>
                <w:rFonts w:ascii="Verdana" w:hAnsi="Verdana"/>
                <w:b w:val="0"/>
                <w:noProof/>
                <w:sz w:val="16"/>
                <w:szCs w:val="16"/>
              </w:rPr>
            </w:pPr>
            <w:r w:rsidRPr="002F2DF6">
              <w:rPr>
                <w:rFonts w:ascii="Verdana" w:hAnsi="Verdana"/>
                <w:b w:val="0"/>
                <w:noProof/>
                <w:sz w:val="16"/>
                <w:szCs w:val="16"/>
              </w:rPr>
              <w:t>2. Cronquist, A. 1968. The evolution and classification of the flowering plants. Thomas Nelson Ltd. Edinburgh, London.</w:t>
            </w:r>
          </w:p>
          <w:p w:rsidR="00DB1CCD" w:rsidRPr="002F2DF6" w:rsidRDefault="00DB1CCD" w:rsidP="00DB1CCD">
            <w:pPr>
              <w:pStyle w:val="Balk4"/>
              <w:rPr>
                <w:rFonts w:ascii="Verdana" w:hAnsi="Verdana"/>
                <w:b w:val="0"/>
                <w:noProof/>
                <w:sz w:val="16"/>
                <w:szCs w:val="16"/>
              </w:rPr>
            </w:pPr>
            <w:r w:rsidRPr="002F2DF6">
              <w:rPr>
                <w:rFonts w:ascii="Verdana" w:hAnsi="Verdana"/>
                <w:b w:val="0"/>
                <w:noProof/>
                <w:sz w:val="16"/>
                <w:szCs w:val="16"/>
              </w:rPr>
              <w:t>3. Erdtman, G. 1969. Handbook of Palynology Morphology, Taxonomy, Ecology. An Introduction to the Study of Pollen Grains and Spores. Hafner Pub. New York.</w:t>
            </w:r>
          </w:p>
          <w:p w:rsidR="00DB1CCD" w:rsidRPr="002F2DF6" w:rsidRDefault="00DB1CCD" w:rsidP="00DB1CCD">
            <w:pPr>
              <w:pStyle w:val="Balk4"/>
              <w:rPr>
                <w:rFonts w:ascii="Verdana" w:hAnsi="Verdana"/>
                <w:b w:val="0"/>
                <w:noProof/>
                <w:sz w:val="16"/>
                <w:szCs w:val="16"/>
              </w:rPr>
            </w:pPr>
            <w:r w:rsidRPr="002F2DF6">
              <w:rPr>
                <w:rFonts w:ascii="Verdana" w:hAnsi="Verdana"/>
                <w:b w:val="0"/>
                <w:noProof/>
                <w:sz w:val="16"/>
                <w:szCs w:val="16"/>
              </w:rPr>
              <w:t>4. Faegri, K. and Iversen, J. 1975. Textbook of pollen analysis. 3rd edition. Munksgaard, Copenhagen.</w:t>
            </w:r>
          </w:p>
          <w:p w:rsidR="00DB1CCD" w:rsidRPr="002F2DF6" w:rsidRDefault="00DB1CCD" w:rsidP="00DB1CCD">
            <w:pPr>
              <w:pStyle w:val="Balk4"/>
              <w:rPr>
                <w:rFonts w:ascii="Verdana" w:hAnsi="Verdana"/>
                <w:b w:val="0"/>
                <w:noProof/>
                <w:sz w:val="16"/>
                <w:szCs w:val="16"/>
              </w:rPr>
            </w:pPr>
            <w:r w:rsidRPr="002F2DF6">
              <w:rPr>
                <w:rFonts w:ascii="Verdana" w:hAnsi="Verdana"/>
                <w:b w:val="0"/>
                <w:noProof/>
                <w:sz w:val="16"/>
                <w:szCs w:val="16"/>
              </w:rPr>
              <w:t>5. Kuprianova A. 1967. Apertures of pollen grains and their evolution in Angiosperms. Paleobot. Playnology, 3: 73-80.</w:t>
            </w:r>
          </w:p>
          <w:p w:rsidR="00DB1CCD" w:rsidRPr="002F2DF6" w:rsidRDefault="00DB1CCD" w:rsidP="00DB1CCD">
            <w:pPr>
              <w:pStyle w:val="Balk4"/>
              <w:rPr>
                <w:rFonts w:ascii="Verdana" w:hAnsi="Verdana"/>
                <w:b w:val="0"/>
                <w:noProof/>
                <w:sz w:val="16"/>
                <w:szCs w:val="16"/>
              </w:rPr>
            </w:pPr>
            <w:r w:rsidRPr="002F2DF6">
              <w:rPr>
                <w:rFonts w:ascii="Verdana" w:hAnsi="Verdana"/>
                <w:b w:val="0"/>
                <w:noProof/>
                <w:sz w:val="16"/>
                <w:szCs w:val="16"/>
              </w:rPr>
              <w:t>6. Skvarla, J.J. 1966. Techniques of pollen and spore electron microscopy. I. Staining, dehydration and embedding. Oklah. Geol. Notes, 26: 179-186.</w:t>
            </w:r>
          </w:p>
          <w:p w:rsidR="00DB1CCD" w:rsidRPr="002F2DF6" w:rsidRDefault="00DB1CCD" w:rsidP="00DB1CCD">
            <w:pPr>
              <w:pStyle w:val="Balk4"/>
              <w:rPr>
                <w:rFonts w:ascii="Verdana" w:hAnsi="Verdana"/>
                <w:b w:val="0"/>
                <w:noProof/>
                <w:sz w:val="16"/>
                <w:szCs w:val="16"/>
              </w:rPr>
            </w:pPr>
            <w:r w:rsidRPr="002F2DF6">
              <w:rPr>
                <w:rFonts w:ascii="Verdana" w:hAnsi="Verdana"/>
                <w:b w:val="0"/>
                <w:noProof/>
                <w:sz w:val="16"/>
                <w:szCs w:val="16"/>
              </w:rPr>
              <w:t>7. Takhtajan, A.L. 1980. Outline of the classification of flowering plants (Magnoliophyta). Bot. Rev, 46.</w:t>
            </w:r>
          </w:p>
          <w:p w:rsidR="00DB1CCD" w:rsidRPr="002F2DF6" w:rsidRDefault="00DB1CCD" w:rsidP="00DB1CCD">
            <w:pPr>
              <w:pStyle w:val="Balk4"/>
              <w:rPr>
                <w:rFonts w:ascii="Verdana" w:hAnsi="Verdana"/>
                <w:b w:val="0"/>
                <w:noProof/>
                <w:sz w:val="16"/>
                <w:szCs w:val="16"/>
              </w:rPr>
            </w:pPr>
            <w:r w:rsidRPr="002F2DF6">
              <w:rPr>
                <w:rFonts w:ascii="Verdana" w:hAnsi="Verdana"/>
                <w:b w:val="0"/>
                <w:noProof/>
                <w:sz w:val="16"/>
                <w:szCs w:val="16"/>
              </w:rPr>
              <w:t>8. Walker, J.W. 1974a. Evolution of exine structure in the pollen of primitive Angiosperms. Amer. J. Bot, 61: 891-902.</w:t>
            </w:r>
          </w:p>
          <w:p w:rsidR="00DB1CCD" w:rsidRPr="006849DA" w:rsidRDefault="00DB1CCD" w:rsidP="00DB1CCD">
            <w:pPr>
              <w:pStyle w:val="Balk4"/>
              <w:spacing w:before="0" w:beforeAutospacing="0" w:after="0" w:afterAutospacing="0"/>
              <w:rPr>
                <w:rFonts w:ascii="Verdana" w:hAnsi="Verdana"/>
                <w:b w:val="0"/>
                <w:color w:val="000000"/>
                <w:sz w:val="16"/>
                <w:szCs w:val="16"/>
              </w:rPr>
            </w:pPr>
            <w:r w:rsidRPr="002F2DF6">
              <w:rPr>
                <w:rFonts w:ascii="Verdana" w:hAnsi="Verdana"/>
                <w:b w:val="0"/>
                <w:noProof/>
                <w:sz w:val="16"/>
                <w:szCs w:val="16"/>
              </w:rPr>
              <w:t>9. Walker, J.W. 1974b. Aperture evolution in the pollen of primitive Angiosperms. Amer. J. Bot, 61: 1112-1137.</w:t>
            </w:r>
            <w:r w:rsidRPr="006849DA">
              <w:rPr>
                <w:rFonts w:ascii="Verdana" w:hAnsi="Verdana"/>
                <w:b w:val="0"/>
                <w:sz w:val="16"/>
                <w:szCs w:val="16"/>
              </w:rPr>
              <w:fldChar w:fldCharType="end"/>
            </w:r>
          </w:p>
        </w:tc>
      </w:tr>
    </w:tbl>
    <w:p w:rsidR="00DB1CCD" w:rsidRPr="002604AB" w:rsidRDefault="00DB1CCD" w:rsidP="00DB1CCD">
      <w:pPr>
        <w:rPr>
          <w:rFonts w:ascii="Verdana" w:hAnsi="Verdana"/>
          <w:sz w:val="16"/>
          <w:szCs w:val="16"/>
        </w:rPr>
        <w:sectPr w:rsidR="00DB1CCD" w:rsidRPr="002604AB" w:rsidSect="00DB1CCD">
          <w:footerReference w:type="default" r:id="rId3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B1CCD" w:rsidRPr="002604AB" w:rsidTr="00DB1CC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rPr>
                <w:rFonts w:ascii="Verdana" w:hAnsi="Verdana"/>
                <w:b/>
                <w:sz w:val="20"/>
                <w:szCs w:val="16"/>
              </w:rPr>
            </w:pPr>
            <w:r>
              <w:rPr>
                <w:rFonts w:ascii="Verdana" w:hAnsi="Verdana"/>
                <w:b/>
                <w:sz w:val="20"/>
                <w:szCs w:val="16"/>
              </w:rPr>
              <w:t>TOPICS</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Intoduction to Palynology</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Palnology and Contribute to Other Sciences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Reproductive Organs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Pollen and Spore Morphology</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Sporoderm and Ornamentation</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1CCD" w:rsidRPr="002604AB" w:rsidRDefault="00DB1CCD" w:rsidP="00DB1CC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Aperture, Pollen and Spore Types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Gymnospermae pollens</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Lycen, Moss, spore morphology</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Investigation of pollen and spore morphology with wodehouse and erdtman methods by light microscobe.</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1CCD" w:rsidRPr="002604AB" w:rsidRDefault="00DB1CCD" w:rsidP="00DB1CC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Investigation of Exine with SEM-TEM</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Investigation of airborne and allergen pollen and spore</w:t>
            </w:r>
            <w:r w:rsidRPr="00A83CA8">
              <w:rPr>
                <w:rFonts w:ascii="Verdana" w:hAnsi="Verdana"/>
                <w:sz w:val="16"/>
                <w:szCs w:val="16"/>
              </w:rPr>
              <w:fldChar w:fldCharType="end"/>
            </w:r>
          </w:p>
        </w:tc>
      </w:tr>
      <w:tr w:rsidR="00DB1CCD" w:rsidRPr="002604AB" w:rsidTr="00DB1CC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B1CCD" w:rsidRPr="002604AB" w:rsidRDefault="00DB1CCD" w:rsidP="00DB1CC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Analyses of Pollen in Honey </w:t>
            </w:r>
            <w:r w:rsidRPr="00A83CA8">
              <w:rPr>
                <w:rFonts w:ascii="Verdana" w:hAnsi="Verdana"/>
                <w:sz w:val="16"/>
                <w:szCs w:val="16"/>
              </w:rPr>
              <w:fldChar w:fldCharType="end"/>
            </w:r>
          </w:p>
        </w:tc>
      </w:tr>
      <w:tr w:rsidR="00DB1CCD" w:rsidRPr="002604AB" w:rsidTr="00DB1CC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B1CCD" w:rsidRPr="002604AB" w:rsidRDefault="00DB1CCD" w:rsidP="00DB1CC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B1CCD" w:rsidRPr="002604AB" w:rsidRDefault="00DB1CCD" w:rsidP="00DB1CC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B1CCD" w:rsidRPr="002604AB" w:rsidRDefault="00DB1CCD" w:rsidP="00DB1CCD">
      <w:pPr>
        <w:rPr>
          <w:rFonts w:ascii="Verdana" w:hAnsi="Verdana"/>
          <w:sz w:val="16"/>
          <w:szCs w:val="16"/>
        </w:rPr>
      </w:pPr>
    </w:p>
    <w:p w:rsidR="00DB1CCD" w:rsidRPr="002604AB" w:rsidRDefault="00DB1CCD" w:rsidP="00DB1CC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DB1CCD" w:rsidRPr="002604AB" w:rsidTr="00DB1CC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B1CCD" w:rsidRPr="001B710C" w:rsidRDefault="00DB1CCD" w:rsidP="00DB1CCD">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CONTRIBUTION LEVEL</w:t>
            </w:r>
          </w:p>
        </w:tc>
      </w:tr>
      <w:tr w:rsidR="00DB1CCD" w:rsidRPr="002604AB" w:rsidTr="00DB1CC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B1CCD" w:rsidRPr="002604AB" w:rsidRDefault="00DB1CCD" w:rsidP="00DB1CC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B1CCD" w:rsidRPr="002604AB" w:rsidRDefault="00DB1CCD" w:rsidP="00DB1CC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3</w:t>
            </w:r>
          </w:p>
          <w:p w:rsidR="00DB1CCD" w:rsidRPr="001B710C" w:rsidRDefault="00DB1CCD" w:rsidP="00DB1CC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2</w:t>
            </w:r>
          </w:p>
          <w:p w:rsidR="00DB1CCD" w:rsidRPr="001B710C" w:rsidRDefault="00DB1CCD" w:rsidP="00DB1CC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t>1</w:t>
            </w:r>
          </w:p>
          <w:p w:rsidR="00DB1CCD" w:rsidRPr="001B710C" w:rsidRDefault="00DB1CCD" w:rsidP="00DB1CCD">
            <w:pPr>
              <w:jc w:val="center"/>
              <w:rPr>
                <w:rFonts w:ascii="Verdana" w:hAnsi="Verdana"/>
                <w:sz w:val="18"/>
                <w:szCs w:val="16"/>
              </w:rPr>
            </w:pPr>
            <w:r>
              <w:rPr>
                <w:rFonts w:ascii="Verdana" w:hAnsi="Verdana"/>
                <w:sz w:val="18"/>
                <w:szCs w:val="16"/>
              </w:rPr>
              <w:t>Low</w:t>
            </w:r>
          </w:p>
        </w:tc>
      </w:tr>
      <w:tr w:rsidR="00DB1CCD" w:rsidRPr="002604AB" w:rsidTr="00DB1CC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DB1CCD" w:rsidRPr="004D5A70" w:rsidRDefault="00DB1CCD" w:rsidP="00DB1CCD">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Pr="002604AB" w:rsidRDefault="00DB1CCD" w:rsidP="00DB1CC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DB1CCD" w:rsidRPr="002604AB" w:rsidTr="00DB1CC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B1CCD" w:rsidRPr="001B710C" w:rsidRDefault="00DB1CCD" w:rsidP="00DB1CCD">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DB1CCD" w:rsidRPr="00A804D5" w:rsidRDefault="00DB1CCD" w:rsidP="00DB1CCD">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1CCD" w:rsidRDefault="00DB1CCD" w:rsidP="00DB1CCD">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DB1CCD" w:rsidRPr="002604AB" w:rsidRDefault="00DB1CCD" w:rsidP="00DB1CCD">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B1CCD" w:rsidRPr="002604AB" w:rsidTr="00DB1CCD">
        <w:trPr>
          <w:trHeight w:val="432"/>
        </w:trPr>
        <w:tc>
          <w:tcPr>
            <w:tcW w:w="2429" w:type="dxa"/>
            <w:vAlign w:val="center"/>
          </w:tcPr>
          <w:p w:rsidR="00DB1CCD" w:rsidRPr="002604AB" w:rsidRDefault="00DB1CCD" w:rsidP="00DB1CC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w:t>
            </w:r>
            <w:r w:rsidRPr="002F2DF6">
              <w:rPr>
                <w:rFonts w:ascii="Verdana" w:hAnsi="Verdana"/>
                <w:noProof/>
                <w:sz w:val="18"/>
                <w:szCs w:val="16"/>
              </w:rPr>
              <w:t>.</w:t>
            </w:r>
            <w:r>
              <w:rPr>
                <w:rFonts w:ascii="Verdana" w:hAnsi="Verdana"/>
                <w:noProof/>
                <w:sz w:val="18"/>
                <w:szCs w:val="16"/>
              </w:rPr>
              <w:t xml:space="preserve"> Prof.</w:t>
            </w:r>
            <w:r w:rsidRPr="002F2DF6">
              <w:rPr>
                <w:rFonts w:ascii="Verdana" w:hAnsi="Verdana"/>
                <w:noProof/>
                <w:sz w:val="18"/>
                <w:szCs w:val="16"/>
              </w:rPr>
              <w:t xml:space="preserve"> Dr. İsmühan POTOĞLU ERKARA</w:t>
            </w:r>
            <w:r>
              <w:rPr>
                <w:rFonts w:ascii="Verdana" w:hAnsi="Verdana"/>
                <w:sz w:val="18"/>
                <w:szCs w:val="16"/>
              </w:rPr>
              <w:fldChar w:fldCharType="end"/>
            </w:r>
          </w:p>
        </w:tc>
        <w:tc>
          <w:tcPr>
            <w:tcW w:w="822" w:type="dxa"/>
            <w:vAlign w:val="center"/>
          </w:tcPr>
          <w:p w:rsidR="00DB1CCD" w:rsidRPr="002604AB" w:rsidRDefault="00DB1CCD" w:rsidP="00DB1CC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B1CCD" w:rsidRPr="002604AB" w:rsidRDefault="00DB1CCD" w:rsidP="00DB1CC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B1CCD" w:rsidRPr="00E96083" w:rsidRDefault="00DB1CCD" w:rsidP="00DB1CC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B1CCD" w:rsidRDefault="00DB1CCD" w:rsidP="00DB1CCD">
      <w:pPr>
        <w:spacing w:line="360" w:lineRule="auto"/>
      </w:pPr>
    </w:p>
    <w:p w:rsidR="00F37CF4" w:rsidRPr="002604AB" w:rsidRDefault="00A55D4D" w:rsidP="00F37CF4">
      <w:pPr>
        <w:tabs>
          <w:tab w:val="left" w:pos="6825"/>
        </w:tabs>
        <w:outlineLvl w:val="0"/>
        <w:rPr>
          <w:rFonts w:ascii="Verdana" w:hAnsi="Verdana"/>
          <w:b/>
          <w:sz w:val="16"/>
          <w:szCs w:val="16"/>
        </w:rPr>
      </w:pPr>
      <w:r>
        <w:rPr>
          <w:noProof/>
        </w:rPr>
        <w:pict>
          <v:shape id="_x0000_s1268" type="#_x0000_t202" style="position:absolute;margin-left:12.55pt;margin-top:-10.75pt;width:298.5pt;height:76.95pt;z-index:252035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F37CF4">
                  <w:pPr>
                    <w:spacing w:after="120"/>
                    <w:jc w:val="center"/>
                    <w:rPr>
                      <w:rFonts w:ascii="Verdana" w:hAnsi="Verdana"/>
                      <w:b/>
                      <w:sz w:val="16"/>
                      <w:szCs w:val="20"/>
                    </w:rPr>
                  </w:pPr>
                  <w:r>
                    <w:rPr>
                      <w:rFonts w:ascii="Verdana" w:hAnsi="Verdana"/>
                      <w:b/>
                      <w:sz w:val="16"/>
                      <w:szCs w:val="20"/>
                    </w:rPr>
                    <w:t>T.R.</w:t>
                  </w:r>
                </w:p>
                <w:p w:rsidR="00D16477" w:rsidRDefault="00D16477" w:rsidP="00F37CF4">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F37CF4">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F37CF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CF4" w:rsidRPr="002604AB">
        <w:rPr>
          <w:rFonts w:ascii="Verdana" w:hAnsi="Verdana"/>
          <w:b/>
          <w:sz w:val="16"/>
          <w:szCs w:val="16"/>
        </w:rPr>
        <w:t xml:space="preserve">    </w:t>
      </w: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37CF4" w:rsidRPr="002604AB" w:rsidTr="00F37CF4">
        <w:tc>
          <w:tcPr>
            <w:tcW w:w="1951"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F37CF4" w:rsidRPr="009B0EC0" w:rsidRDefault="00F37CF4" w:rsidP="00F37C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CF4" w:rsidRPr="002604AB" w:rsidTr="00F37CF4">
        <w:trPr>
          <w:trHeight w:val="338"/>
        </w:trPr>
        <w:tc>
          <w:tcPr>
            <w:tcW w:w="10173" w:type="dxa"/>
            <w:gridSpan w:val="4"/>
            <w:vAlign w:val="center"/>
          </w:tcPr>
          <w:p w:rsidR="00F37CF4" w:rsidRPr="002604AB" w:rsidRDefault="00F37CF4" w:rsidP="00F37CF4">
            <w:pPr>
              <w:jc w:val="center"/>
              <w:outlineLvl w:val="0"/>
              <w:rPr>
                <w:rFonts w:ascii="Verdana" w:hAnsi="Verdana"/>
                <w:sz w:val="16"/>
                <w:szCs w:val="16"/>
              </w:rPr>
            </w:pPr>
            <w:r>
              <w:rPr>
                <w:rFonts w:ascii="Verdana" w:hAnsi="Verdana"/>
                <w:b/>
                <w:sz w:val="18"/>
                <w:szCs w:val="16"/>
              </w:rPr>
              <w:t>COURSE</w:t>
            </w:r>
          </w:p>
        </w:tc>
      </w:tr>
      <w:tr w:rsidR="00F37CF4" w:rsidRPr="002604AB" w:rsidTr="00F37CF4">
        <w:tc>
          <w:tcPr>
            <w:tcW w:w="1668"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CODE</w:t>
            </w:r>
          </w:p>
        </w:tc>
        <w:tc>
          <w:tcPr>
            <w:tcW w:w="1984" w:type="dxa"/>
            <w:vAlign w:val="center"/>
          </w:tcPr>
          <w:p w:rsidR="00F37CF4" w:rsidRPr="002604AB" w:rsidRDefault="00F37CF4" w:rsidP="004E617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A462C">
              <w:rPr>
                <w:rFonts w:ascii="Verdana" w:hAnsi="Verdana"/>
                <w:noProof/>
                <w:sz w:val="16"/>
                <w:szCs w:val="16"/>
              </w:rPr>
              <w:t>501102</w:t>
            </w:r>
            <w:r w:rsidR="004E617A">
              <w:rPr>
                <w:rFonts w:ascii="Verdana" w:hAnsi="Verdana"/>
                <w:noProof/>
                <w:sz w:val="16"/>
                <w:szCs w:val="16"/>
              </w:rPr>
              <w:t>517</w:t>
            </w:r>
            <w:r>
              <w:rPr>
                <w:rFonts w:ascii="Verdana" w:hAnsi="Verdana"/>
                <w:sz w:val="16"/>
                <w:szCs w:val="16"/>
              </w:rPr>
              <w:fldChar w:fldCharType="end"/>
            </w:r>
          </w:p>
        </w:tc>
        <w:tc>
          <w:tcPr>
            <w:tcW w:w="1559"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TITLE</w:t>
            </w:r>
          </w:p>
        </w:tc>
        <w:tc>
          <w:tcPr>
            <w:tcW w:w="4962"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bookmarkStart w:id="82" w:name="C6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Park and Garden Ornamental Plants</w:t>
            </w:r>
            <w:r>
              <w:rPr>
                <w:rFonts w:ascii="Verdana" w:hAnsi="Verdana"/>
                <w:sz w:val="16"/>
                <w:szCs w:val="16"/>
              </w:rPr>
              <w:fldChar w:fldCharType="end"/>
            </w:r>
            <w:bookmarkEnd w:id="82"/>
          </w:p>
        </w:tc>
      </w:tr>
    </w:tbl>
    <w:p w:rsidR="00F37CF4" w:rsidRPr="002604AB" w:rsidRDefault="00F37CF4" w:rsidP="00F37C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CF4" w:rsidRPr="002604AB" w:rsidTr="00F37C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CF4" w:rsidRPr="009B0EC0" w:rsidRDefault="00F37CF4" w:rsidP="00F37CF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LANGUAGE</w:t>
            </w:r>
          </w:p>
        </w:tc>
      </w:tr>
      <w:tr w:rsidR="00F37CF4" w:rsidRPr="002604AB" w:rsidTr="00F37C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CF4" w:rsidRPr="002604AB" w:rsidRDefault="00F37CF4" w:rsidP="00F37CF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CF4" w:rsidRPr="002604AB" w:rsidRDefault="00F37CF4" w:rsidP="00F37CF4">
            <w:pPr>
              <w:jc w:val="center"/>
              <w:rPr>
                <w:rFonts w:ascii="Verdana" w:hAnsi="Verdana"/>
                <w:b/>
                <w:sz w:val="16"/>
                <w:szCs w:val="16"/>
              </w:rPr>
            </w:pPr>
          </w:p>
        </w:tc>
        <w:tc>
          <w:tcPr>
            <w:tcW w:w="709" w:type="dxa"/>
            <w:vMerge/>
            <w:tcBorders>
              <w:bottom w:val="single" w:sz="4" w:space="0" w:color="auto"/>
            </w:tcBorders>
            <w:vAlign w:val="center"/>
          </w:tcPr>
          <w:p w:rsidR="00F37CF4" w:rsidRPr="002604AB" w:rsidRDefault="00F37CF4" w:rsidP="00F37CF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CF4" w:rsidRPr="002604AB" w:rsidRDefault="00F37CF4" w:rsidP="00F37CF4">
            <w:pPr>
              <w:jc w:val="center"/>
              <w:rPr>
                <w:rFonts w:ascii="Verdana" w:hAnsi="Verdana"/>
                <w:b/>
                <w:sz w:val="16"/>
                <w:szCs w:val="16"/>
              </w:rPr>
            </w:pPr>
          </w:p>
        </w:tc>
        <w:tc>
          <w:tcPr>
            <w:tcW w:w="1824" w:type="dxa"/>
            <w:vMerge/>
            <w:tcBorders>
              <w:bottom w:val="single" w:sz="4" w:space="0" w:color="auto"/>
            </w:tcBorders>
            <w:vAlign w:val="center"/>
          </w:tcPr>
          <w:p w:rsidR="00F37CF4" w:rsidRPr="002604AB" w:rsidRDefault="00F37CF4" w:rsidP="00F37CF4">
            <w:pPr>
              <w:jc w:val="center"/>
              <w:rPr>
                <w:rFonts w:ascii="Verdana" w:hAnsi="Verdana"/>
                <w:b/>
                <w:sz w:val="16"/>
                <w:szCs w:val="16"/>
              </w:rPr>
            </w:pPr>
          </w:p>
        </w:tc>
      </w:tr>
      <w:tr w:rsidR="00F37CF4" w:rsidRPr="002604AB" w:rsidTr="00F37C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CF4" w:rsidRPr="009B0EC0" w:rsidRDefault="00F37CF4" w:rsidP="00F37CF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CF4" w:rsidRDefault="00F37CF4" w:rsidP="00F37C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CF4" w:rsidRPr="002604AB" w:rsidRDefault="00F37CF4" w:rsidP="00F37C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CF4" w:rsidRPr="002604AB" w:rsidRDefault="00F37CF4" w:rsidP="00F37C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37CF4" w:rsidRPr="002604AB" w:rsidTr="00F37C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 DISTRIBUTION</w:t>
            </w:r>
          </w:p>
        </w:tc>
      </w:tr>
      <w:tr w:rsidR="00F37CF4" w:rsidRPr="002604AB" w:rsidTr="00F37C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CF4" w:rsidRDefault="00F37CF4" w:rsidP="00F37CF4">
            <w:pPr>
              <w:jc w:val="center"/>
              <w:rPr>
                <w:rFonts w:ascii="Verdana" w:hAnsi="Verdana"/>
                <w:b/>
                <w:sz w:val="16"/>
                <w:szCs w:val="20"/>
              </w:rPr>
            </w:pPr>
            <w:r>
              <w:rPr>
                <w:rFonts w:ascii="Verdana" w:hAnsi="Verdana"/>
                <w:b/>
                <w:sz w:val="16"/>
                <w:szCs w:val="20"/>
              </w:rPr>
              <w:t>Knowledge in the discipline</w:t>
            </w:r>
          </w:p>
          <w:p w:rsidR="00F37CF4" w:rsidRPr="002604AB" w:rsidRDefault="00F37CF4" w:rsidP="00F37CF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CF4" w:rsidRPr="002604AB" w:rsidTr="00F37C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F37CF4" w:rsidRPr="002604AB" w:rsidTr="00F37C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ASSESSMENT CRITERIA</w:t>
            </w:r>
          </w:p>
        </w:tc>
      </w:tr>
      <w:tr w:rsidR="00F37CF4" w:rsidRPr="002604AB" w:rsidTr="00F37C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CF4" w:rsidRDefault="00F37CF4" w:rsidP="00F37CF4">
            <w:pPr>
              <w:jc w:val="center"/>
              <w:rPr>
                <w:rFonts w:ascii="Verdana" w:hAnsi="Verdana"/>
                <w:b/>
                <w:sz w:val="16"/>
                <w:szCs w:val="16"/>
              </w:rPr>
            </w:pPr>
            <w:r>
              <w:rPr>
                <w:rFonts w:ascii="Verdana" w:hAnsi="Verdana"/>
                <w:b/>
                <w:sz w:val="16"/>
                <w:szCs w:val="16"/>
              </w:rPr>
              <w:t>Contribution</w:t>
            </w:r>
          </w:p>
          <w:p w:rsidR="00F37CF4" w:rsidRPr="002604AB" w:rsidRDefault="00F37CF4" w:rsidP="00F37CF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CF4" w:rsidRPr="002604AB" w:rsidTr="00F37CF4">
        <w:trPr>
          <w:trHeight w:val="27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CF4" w:rsidRPr="002604AB" w:rsidRDefault="00F37CF4" w:rsidP="00F37C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37CF4" w:rsidRPr="002604AB" w:rsidRDefault="00F37CF4" w:rsidP="00F37CF4">
            <w:pPr>
              <w:jc w:val="center"/>
              <w:rPr>
                <w:rFonts w:ascii="Verdana" w:hAnsi="Verdana"/>
                <w:sz w:val="16"/>
                <w:szCs w:val="16"/>
                <w:highlight w:val="yellow"/>
              </w:rPr>
            </w:pP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Default="00F37CF4" w:rsidP="00F37CF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bottom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CF4" w:rsidRPr="00FA4020" w:rsidRDefault="00F37CF4" w:rsidP="00F37CF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462C">
              <w:rPr>
                <w:rFonts w:ascii="Verdana" w:hAnsi="Verdana"/>
                <w:noProof/>
                <w:sz w:val="16"/>
                <w:szCs w:val="16"/>
              </w:rPr>
              <w:t>The history of arrangement of garden and greenhouse culture. Ecological needs of plants. Important points of the garden arrangement and its maintenance. The maintenance of decorative flowers, matlocking of the soil, fighting against the herbal disorders. Irrigation. Fertilization Equipments for arrangement of garden and greenhouseculture Herbs used in garden arrangement.</w:t>
            </w:r>
            <w:r w:rsidRPr="00A83CA8">
              <w:rPr>
                <w:rFonts w:ascii="Verdana" w:hAnsi="Verdana"/>
                <w:sz w:val="16"/>
                <w:szCs w:val="16"/>
              </w:rPr>
              <w:fldChar w:fldCharType="end"/>
            </w:r>
          </w:p>
        </w:tc>
      </w:tr>
      <w:tr w:rsidR="00F37CF4" w:rsidRPr="002604AB" w:rsidTr="00F37C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462C">
              <w:rPr>
                <w:rFonts w:ascii="Verdana" w:hAnsi="Verdana"/>
                <w:noProof/>
                <w:sz w:val="16"/>
                <w:szCs w:val="16"/>
              </w:rPr>
              <w:t>The aims of this course are to comprehend the plants and tools that are used in landscaping studies.</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462C">
              <w:rPr>
                <w:rFonts w:ascii="Verdana" w:hAnsi="Verdana"/>
                <w:sz w:val="16"/>
                <w:szCs w:val="16"/>
              </w:rPr>
              <w:t>Course will contribute .</w:t>
            </w:r>
            <w:r w:rsidRPr="003A462C">
              <w:rPr>
                <w:rFonts w:ascii="Verdana" w:hAnsi="Verdana"/>
                <w:sz w:val="16"/>
                <w:szCs w:val="16"/>
              </w:rPr>
              <w:tab/>
              <w:t>practical garden arrengement and curation; inner and outer arrengements. to make the students self-confident in works of  gardening. To teach conciousness of nature to the students.</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3A462C" w:rsidRDefault="00F37CF4" w:rsidP="00F37CF4">
            <w:pPr>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A462C">
              <w:rPr>
                <w:rFonts w:ascii="Verdana" w:hAnsi="Verdana"/>
                <w:noProof/>
                <w:sz w:val="16"/>
                <w:szCs w:val="16"/>
              </w:rPr>
              <w:t>Learning general concept of garden designing and greenhouse techniques.</w:t>
            </w:r>
          </w:p>
          <w:p w:rsidR="00F37CF4" w:rsidRPr="003A462C" w:rsidRDefault="00F37CF4" w:rsidP="00F37CF4">
            <w:pPr>
              <w:rPr>
                <w:rFonts w:ascii="Verdana" w:hAnsi="Verdana"/>
                <w:noProof/>
                <w:sz w:val="16"/>
                <w:szCs w:val="16"/>
              </w:rPr>
            </w:pPr>
            <w:r w:rsidRPr="003A462C">
              <w:rPr>
                <w:rFonts w:ascii="Verdana" w:hAnsi="Verdana"/>
                <w:noProof/>
                <w:sz w:val="16"/>
                <w:szCs w:val="16"/>
              </w:rPr>
              <w:t>Learning historical development process of gardening.</w:t>
            </w:r>
          </w:p>
          <w:p w:rsidR="00F37CF4" w:rsidRPr="003A462C" w:rsidRDefault="00F37CF4" w:rsidP="00F37CF4">
            <w:pPr>
              <w:rPr>
                <w:rFonts w:ascii="Verdana" w:hAnsi="Verdana"/>
                <w:noProof/>
                <w:sz w:val="16"/>
                <w:szCs w:val="16"/>
              </w:rPr>
            </w:pPr>
            <w:r w:rsidRPr="003A462C">
              <w:rPr>
                <w:rFonts w:ascii="Verdana" w:hAnsi="Verdana"/>
                <w:noProof/>
                <w:sz w:val="16"/>
                <w:szCs w:val="16"/>
              </w:rPr>
              <w:t>Comprehending the ecological needs of plants.</w:t>
            </w:r>
          </w:p>
          <w:p w:rsidR="00F37CF4" w:rsidRPr="003A462C" w:rsidRDefault="00F37CF4" w:rsidP="00F37CF4">
            <w:pPr>
              <w:rPr>
                <w:rFonts w:ascii="Verdana" w:hAnsi="Verdana"/>
                <w:noProof/>
                <w:sz w:val="16"/>
                <w:szCs w:val="16"/>
              </w:rPr>
            </w:pPr>
            <w:r w:rsidRPr="003A462C">
              <w:rPr>
                <w:rFonts w:ascii="Verdana" w:hAnsi="Verdana"/>
                <w:noProof/>
                <w:sz w:val="16"/>
                <w:szCs w:val="16"/>
              </w:rPr>
              <w:t>Comment about the ecological needs of plants.</w:t>
            </w:r>
          </w:p>
          <w:p w:rsidR="00F37CF4" w:rsidRPr="003A462C" w:rsidRDefault="00F37CF4" w:rsidP="00F37CF4">
            <w:pPr>
              <w:rPr>
                <w:rFonts w:ascii="Verdana" w:hAnsi="Verdana"/>
                <w:noProof/>
                <w:sz w:val="16"/>
                <w:szCs w:val="16"/>
              </w:rPr>
            </w:pPr>
            <w:r w:rsidRPr="003A462C">
              <w:rPr>
                <w:rFonts w:ascii="Verdana" w:hAnsi="Verdana"/>
                <w:noProof/>
                <w:sz w:val="16"/>
                <w:szCs w:val="16"/>
              </w:rPr>
              <w:t>Comprehending subjects that is paid attention about gardening.</w:t>
            </w:r>
          </w:p>
          <w:p w:rsidR="00F37CF4" w:rsidRPr="00E3546D" w:rsidRDefault="00F37CF4" w:rsidP="00F37CF4">
            <w:pPr>
              <w:rPr>
                <w:rFonts w:ascii="Verdana" w:hAnsi="Verdana"/>
                <w:sz w:val="16"/>
                <w:szCs w:val="16"/>
              </w:rPr>
            </w:pPr>
            <w:r w:rsidRPr="003A462C">
              <w:rPr>
                <w:rFonts w:ascii="Verdana" w:hAnsi="Verdana"/>
                <w:noProof/>
                <w:sz w:val="16"/>
                <w:szCs w:val="16"/>
              </w:rPr>
              <w:t>Recognized the plants that are used in gardening.</w:t>
            </w:r>
            <w:r>
              <w:rPr>
                <w:rFonts w:ascii="Verdana" w:hAnsi="Verdana"/>
                <w:sz w:val="16"/>
                <w:szCs w:val="16"/>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7C5FDD" w:rsidRDefault="00F37CF4" w:rsidP="00F37CF4">
            <w:pPr>
              <w:pStyle w:val="Balk4"/>
              <w:spacing w:before="0" w:beforeAutospacing="0" w:after="0" w:afterAutospacing="0"/>
              <w:rPr>
                <w:rFonts w:ascii="Verdana" w:hAnsi="Verdana"/>
                <w:b w:val="0"/>
                <w:sz w:val="16"/>
                <w:szCs w:val="16"/>
                <w:lang w:val="tr-TR"/>
              </w:rPr>
            </w:pPr>
            <w:r w:rsidRPr="007C5FDD">
              <w:rPr>
                <w:rFonts w:ascii="Verdana" w:hAnsi="Verdana"/>
                <w:b w:val="0"/>
                <w:sz w:val="16"/>
                <w:szCs w:val="16"/>
                <w:lang w:val="tr-TR"/>
              </w:rPr>
              <w:t xml:space="preserve"> </w:t>
            </w:r>
            <w:r w:rsidRPr="007C5FDD">
              <w:rPr>
                <w:rFonts w:ascii="Verdana" w:hAnsi="Verdana"/>
                <w:b w:val="0"/>
                <w:sz w:val="16"/>
                <w:szCs w:val="16"/>
                <w:lang w:val="tr-TR"/>
              </w:rPr>
              <w:fldChar w:fldCharType="begin">
                <w:ffData>
                  <w:name w:val=""/>
                  <w:enabled/>
                  <w:calcOnExit w:val="0"/>
                  <w:textInput/>
                </w:ffData>
              </w:fldChar>
            </w:r>
            <w:r w:rsidRPr="007C5FDD">
              <w:rPr>
                <w:rFonts w:ascii="Verdana" w:hAnsi="Verdana"/>
                <w:b w:val="0"/>
                <w:sz w:val="16"/>
                <w:szCs w:val="16"/>
                <w:lang w:val="tr-TR"/>
              </w:rPr>
              <w:instrText xml:space="preserve"> FORMTEXT </w:instrText>
            </w:r>
            <w:r w:rsidRPr="007C5FDD">
              <w:rPr>
                <w:rFonts w:ascii="Verdana" w:hAnsi="Verdana"/>
                <w:b w:val="0"/>
                <w:sz w:val="16"/>
                <w:szCs w:val="16"/>
                <w:lang w:val="tr-TR"/>
              </w:rPr>
            </w:r>
            <w:r w:rsidRPr="007C5FDD">
              <w:rPr>
                <w:rFonts w:ascii="Verdana" w:hAnsi="Verdana"/>
                <w:b w:val="0"/>
                <w:sz w:val="16"/>
                <w:szCs w:val="16"/>
                <w:lang w:val="tr-TR"/>
              </w:rPr>
              <w:fldChar w:fldCharType="separate"/>
            </w:r>
            <w:r w:rsidRPr="003A462C">
              <w:rPr>
                <w:rFonts w:ascii="Verdana" w:hAnsi="Verdana"/>
                <w:b w:val="0"/>
                <w:noProof/>
                <w:sz w:val="16"/>
                <w:szCs w:val="16"/>
                <w:lang w:val="tr-TR"/>
              </w:rPr>
              <w:t>Hartmann, H. T., Kestee, D: E:; 1961, Plant Propagation Principles And Practices. Englewood. Cliffs, New Jersey, Prentice-Hall, Inc. USA.</w:t>
            </w:r>
            <w:r w:rsidRPr="007C5FDD">
              <w:rPr>
                <w:rFonts w:ascii="Verdana" w:hAnsi="Verdana"/>
                <w:b w:val="0"/>
                <w:sz w:val="16"/>
                <w:szCs w:val="16"/>
                <w:lang w:val="tr-TR"/>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3A462C" w:rsidRDefault="00F37CF4" w:rsidP="00F37CF4">
            <w:pPr>
              <w:pStyle w:val="Balk4"/>
              <w:rPr>
                <w:rFonts w:ascii="Verdana" w:hAnsi="Verdana"/>
                <w:b w:val="0"/>
                <w:noProof/>
                <w:sz w:val="16"/>
                <w:szCs w:val="16"/>
                <w:lang w:val="tr-TR"/>
              </w:rPr>
            </w:pPr>
            <w:r w:rsidRPr="007C5FDD">
              <w:rPr>
                <w:rFonts w:ascii="Verdana" w:hAnsi="Verdana"/>
                <w:b w:val="0"/>
                <w:bCs w:val="0"/>
                <w:color w:val="000000"/>
                <w:sz w:val="16"/>
                <w:szCs w:val="16"/>
                <w:lang w:val="tr-TR"/>
              </w:rPr>
              <w:t xml:space="preserve"> </w:t>
            </w:r>
            <w:r w:rsidRPr="007C5FDD">
              <w:rPr>
                <w:rFonts w:ascii="Verdana" w:hAnsi="Verdana"/>
                <w:b w:val="0"/>
                <w:sz w:val="16"/>
                <w:szCs w:val="16"/>
                <w:lang w:val="tr-TR"/>
              </w:rPr>
              <w:fldChar w:fldCharType="begin">
                <w:ffData>
                  <w:name w:val="Metin4"/>
                  <w:enabled/>
                  <w:calcOnExit w:val="0"/>
                  <w:textInput/>
                </w:ffData>
              </w:fldChar>
            </w:r>
            <w:r w:rsidRPr="007C5FDD">
              <w:rPr>
                <w:rFonts w:ascii="Verdana" w:hAnsi="Verdana"/>
                <w:b w:val="0"/>
                <w:sz w:val="16"/>
                <w:szCs w:val="16"/>
                <w:lang w:val="tr-TR"/>
              </w:rPr>
              <w:instrText xml:space="preserve"> FORMTEXT </w:instrText>
            </w:r>
            <w:r w:rsidRPr="007C5FDD">
              <w:rPr>
                <w:rFonts w:ascii="Verdana" w:hAnsi="Verdana"/>
                <w:b w:val="0"/>
                <w:sz w:val="16"/>
                <w:szCs w:val="16"/>
                <w:lang w:val="tr-TR"/>
              </w:rPr>
            </w:r>
            <w:r w:rsidRPr="007C5FDD">
              <w:rPr>
                <w:rFonts w:ascii="Verdana" w:hAnsi="Verdana"/>
                <w:b w:val="0"/>
                <w:sz w:val="16"/>
                <w:szCs w:val="16"/>
                <w:lang w:val="tr-TR"/>
              </w:rPr>
              <w:fldChar w:fldCharType="separate"/>
            </w:r>
            <w:r w:rsidRPr="003A462C">
              <w:rPr>
                <w:rFonts w:ascii="Verdana" w:hAnsi="Verdana"/>
                <w:b w:val="0"/>
                <w:noProof/>
                <w:sz w:val="16"/>
                <w:szCs w:val="16"/>
                <w:lang w:val="tr-TR"/>
              </w:rPr>
              <w:t>PAMAY, B., 1979-Park ve Peyzaj Mimarisi, İ.Ü Orman Fakültesi. Yayın No=264, İstanbul.0</w:t>
            </w:r>
          </w:p>
          <w:p w:rsidR="00F37CF4" w:rsidRPr="007C5FDD" w:rsidRDefault="00F37CF4" w:rsidP="00F37CF4">
            <w:pPr>
              <w:pStyle w:val="Balk4"/>
              <w:rPr>
                <w:rFonts w:ascii="Verdana" w:hAnsi="Verdana"/>
                <w:b w:val="0"/>
                <w:color w:val="000000"/>
                <w:sz w:val="16"/>
                <w:szCs w:val="16"/>
                <w:lang w:val="tr-TR"/>
              </w:rPr>
            </w:pPr>
            <w:r w:rsidRPr="003A462C">
              <w:rPr>
                <w:rFonts w:ascii="Verdana" w:hAnsi="Verdana"/>
                <w:b w:val="0"/>
                <w:noProof/>
                <w:sz w:val="16"/>
                <w:szCs w:val="16"/>
                <w:lang w:val="tr-TR"/>
              </w:rPr>
              <w:t>KONEMANN, 1999. BOTANICA, The Illustrated A-Z of over 10000 garden plants and how to cultivate them. Pg:1020, Random House Australia, ISBN:3-8290-3068-1.</w:t>
            </w:r>
            <w:r w:rsidRPr="007C5FDD">
              <w:rPr>
                <w:rFonts w:ascii="Verdana" w:hAnsi="Verdana"/>
                <w:b w:val="0"/>
                <w:sz w:val="16"/>
                <w:szCs w:val="16"/>
                <w:lang w:val="tr-TR"/>
              </w:rPr>
              <w:fldChar w:fldCharType="end"/>
            </w:r>
          </w:p>
        </w:tc>
      </w:tr>
    </w:tbl>
    <w:p w:rsidR="00F37CF4" w:rsidRPr="002604AB" w:rsidRDefault="00F37CF4" w:rsidP="00F37CF4">
      <w:pPr>
        <w:rPr>
          <w:rFonts w:ascii="Verdana" w:hAnsi="Verdana"/>
          <w:sz w:val="16"/>
          <w:szCs w:val="16"/>
        </w:rPr>
        <w:sectPr w:rsidR="00F37CF4" w:rsidRPr="002604AB" w:rsidSect="00F37CF4">
          <w:footerReference w:type="default" r:id="rId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7CF4" w:rsidRPr="002604AB" w:rsidTr="00F37C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rPr>
                <w:rFonts w:ascii="Verdana" w:hAnsi="Verdana"/>
                <w:b/>
                <w:sz w:val="20"/>
                <w:szCs w:val="16"/>
              </w:rPr>
            </w:pPr>
            <w:r>
              <w:rPr>
                <w:rFonts w:ascii="Verdana" w:hAnsi="Verdana"/>
                <w:b/>
                <w:sz w:val="20"/>
                <w:szCs w:val="16"/>
              </w:rPr>
              <w:t>TOPICS</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462C">
              <w:rPr>
                <w:rFonts w:ascii="Verdana" w:hAnsi="Verdana"/>
                <w:noProof/>
                <w:sz w:val="16"/>
                <w:szCs w:val="16"/>
              </w:rPr>
              <w:t>The historical development of gardening.</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462C">
              <w:rPr>
                <w:rFonts w:ascii="Verdana" w:hAnsi="Verdana"/>
                <w:noProof/>
                <w:sz w:val="16"/>
                <w:szCs w:val="16"/>
              </w:rPr>
              <w:t>Ecological needs of plants(Climatical properties).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462C">
              <w:rPr>
                <w:rFonts w:ascii="Verdana" w:hAnsi="Verdana"/>
                <w:noProof/>
                <w:sz w:val="16"/>
                <w:szCs w:val="16"/>
              </w:rPr>
              <w:t>Ecological needs of plants(Soil properties).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462C">
              <w:rPr>
                <w:rFonts w:ascii="Verdana" w:hAnsi="Verdana"/>
                <w:noProof/>
                <w:sz w:val="16"/>
                <w:szCs w:val="16"/>
              </w:rPr>
              <w:t>Mosaic plans and upholstery plants.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462C">
              <w:rPr>
                <w:rFonts w:ascii="Verdana" w:hAnsi="Verdana"/>
                <w:noProof/>
                <w:sz w:val="16"/>
                <w:szCs w:val="16"/>
              </w:rPr>
              <w:t>Mosaic plans and upholstery plants.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462C">
              <w:rPr>
                <w:rFonts w:ascii="Verdana" w:hAnsi="Verdana"/>
                <w:noProof/>
                <w:sz w:val="16"/>
                <w:szCs w:val="16"/>
              </w:rPr>
              <w:t>Mosaic plans and upholstery plants.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462C">
              <w:rPr>
                <w:rFonts w:ascii="Verdana" w:hAnsi="Verdana"/>
                <w:noProof/>
                <w:sz w:val="16"/>
                <w:szCs w:val="16"/>
              </w:rPr>
              <w:t>Squat, creeping plants.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462C">
              <w:rPr>
                <w:rFonts w:ascii="Verdana" w:hAnsi="Verdana"/>
                <w:noProof/>
                <w:sz w:val="16"/>
                <w:szCs w:val="16"/>
              </w:rPr>
              <w:t>Squat, creeping plants.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462C">
              <w:rPr>
                <w:rFonts w:ascii="Verdana" w:hAnsi="Verdana"/>
                <w:noProof/>
                <w:sz w:val="16"/>
                <w:szCs w:val="16"/>
              </w:rPr>
              <w:t>Grass plants.</w:t>
            </w:r>
            <w:r w:rsidRPr="003B5CC0">
              <w:rPr>
                <w:rFonts w:ascii="Verdana" w:hAnsi="Verdana"/>
                <w:noProof/>
                <w:sz w:val="16"/>
                <w:szCs w:val="16"/>
              </w:rPr>
              <w:t>.</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462C">
              <w:rPr>
                <w:rFonts w:ascii="Verdana" w:hAnsi="Verdana"/>
                <w:noProof/>
                <w:sz w:val="16"/>
                <w:szCs w:val="16"/>
              </w:rPr>
              <w:t>Grass plants.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462C">
              <w:rPr>
                <w:rFonts w:ascii="Verdana" w:hAnsi="Verdana"/>
                <w:noProof/>
                <w:sz w:val="16"/>
                <w:szCs w:val="16"/>
              </w:rPr>
              <w:t>Trees and shrubs.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462C">
              <w:rPr>
                <w:rFonts w:ascii="Verdana" w:hAnsi="Verdana"/>
                <w:noProof/>
                <w:sz w:val="16"/>
                <w:szCs w:val="16"/>
              </w:rPr>
              <w:t>Trees and shrubs.</w:t>
            </w:r>
            <w:r w:rsidRPr="00A83CA8">
              <w:rPr>
                <w:rFonts w:ascii="Verdana" w:hAnsi="Verdana"/>
                <w:sz w:val="16"/>
                <w:szCs w:val="16"/>
              </w:rPr>
              <w:fldChar w:fldCharType="end"/>
            </w:r>
          </w:p>
        </w:tc>
      </w:tr>
      <w:tr w:rsidR="00F37CF4" w:rsidRPr="002604AB" w:rsidTr="00F37C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7CF4" w:rsidRPr="002604AB" w:rsidRDefault="00F37CF4" w:rsidP="00F37CF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7CF4" w:rsidRPr="002604AB" w:rsidRDefault="00F37CF4" w:rsidP="00F37CF4">
      <w:pPr>
        <w:rPr>
          <w:rFonts w:ascii="Verdana" w:hAnsi="Verdana"/>
          <w:sz w:val="16"/>
          <w:szCs w:val="16"/>
        </w:rPr>
      </w:pPr>
    </w:p>
    <w:p w:rsidR="00F37CF4" w:rsidRPr="002604AB" w:rsidRDefault="00F37CF4" w:rsidP="00F37CF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37CF4" w:rsidRPr="002604AB" w:rsidTr="00F37CF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37CF4" w:rsidRPr="001B710C" w:rsidRDefault="00F37CF4" w:rsidP="00F37CF4">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CONTRIBUTION LEVEL</w:t>
            </w:r>
          </w:p>
        </w:tc>
      </w:tr>
      <w:tr w:rsidR="00F37CF4" w:rsidRPr="002604AB" w:rsidTr="00F37CF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3</w:t>
            </w:r>
          </w:p>
          <w:p w:rsidR="00F37CF4" w:rsidRPr="001B710C" w:rsidRDefault="00F37CF4" w:rsidP="00F37CF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2</w:t>
            </w:r>
          </w:p>
          <w:p w:rsidR="00F37CF4" w:rsidRPr="001B710C" w:rsidRDefault="00F37CF4" w:rsidP="00F37CF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1</w:t>
            </w:r>
          </w:p>
          <w:p w:rsidR="00F37CF4" w:rsidRPr="001B710C" w:rsidRDefault="00F37CF4" w:rsidP="00F37CF4">
            <w:pPr>
              <w:jc w:val="center"/>
              <w:rPr>
                <w:rFonts w:ascii="Verdana" w:hAnsi="Verdana"/>
                <w:sz w:val="18"/>
                <w:szCs w:val="16"/>
              </w:rPr>
            </w:pPr>
            <w:r>
              <w:rPr>
                <w:rFonts w:ascii="Verdana" w:hAnsi="Verdana"/>
                <w:sz w:val="18"/>
                <w:szCs w:val="16"/>
              </w:rPr>
              <w:t>Low</w:t>
            </w:r>
          </w:p>
        </w:tc>
      </w:tr>
      <w:tr w:rsidR="00F37CF4" w:rsidRPr="002604AB" w:rsidTr="00F37CF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F37CF4" w:rsidRPr="00A804D5" w:rsidRDefault="00F37CF4" w:rsidP="00F37CF4">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F37CF4" w:rsidRPr="002604AB" w:rsidRDefault="00F37CF4" w:rsidP="00F37CF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37CF4" w:rsidRPr="002604AB" w:rsidTr="00F37CF4">
        <w:trPr>
          <w:trHeight w:val="432"/>
        </w:trPr>
        <w:tc>
          <w:tcPr>
            <w:tcW w:w="2429" w:type="dxa"/>
            <w:vAlign w:val="center"/>
          </w:tcPr>
          <w:p w:rsidR="00F37CF4" w:rsidRPr="002604AB" w:rsidRDefault="00F37CF4" w:rsidP="00F37CF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 Prof. Dr. Onur Koyuncu</w:t>
            </w:r>
            <w:r>
              <w:rPr>
                <w:rFonts w:ascii="Verdana" w:hAnsi="Verdana"/>
                <w:sz w:val="18"/>
                <w:szCs w:val="16"/>
              </w:rPr>
              <w:fldChar w:fldCharType="end"/>
            </w:r>
          </w:p>
        </w:tc>
        <w:tc>
          <w:tcPr>
            <w:tcW w:w="822" w:type="dxa"/>
            <w:vAlign w:val="center"/>
          </w:tcPr>
          <w:p w:rsidR="00F37CF4" w:rsidRPr="002604AB" w:rsidRDefault="00F37CF4" w:rsidP="00F37CF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37CF4" w:rsidRPr="00E96083" w:rsidRDefault="00F37CF4" w:rsidP="00F37CF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37CF4" w:rsidRDefault="00F37CF4" w:rsidP="00F37CF4">
      <w:pPr>
        <w:spacing w:line="360" w:lineRule="auto"/>
      </w:pPr>
    </w:p>
    <w:p w:rsidR="00F37CF4" w:rsidRPr="002604AB" w:rsidRDefault="00A55D4D" w:rsidP="00F37CF4">
      <w:pPr>
        <w:tabs>
          <w:tab w:val="left" w:pos="6825"/>
        </w:tabs>
        <w:outlineLvl w:val="0"/>
        <w:rPr>
          <w:rFonts w:ascii="Verdana" w:hAnsi="Verdana"/>
          <w:b/>
          <w:sz w:val="16"/>
          <w:szCs w:val="16"/>
        </w:rPr>
      </w:pPr>
      <w:r>
        <w:rPr>
          <w:noProof/>
        </w:rPr>
        <w:pict>
          <v:shape id="_x0000_s1271" type="#_x0000_t202" style="position:absolute;margin-left:12.55pt;margin-top:-10.75pt;width:298.5pt;height:76.95pt;z-index:252039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F37CF4">
                  <w:pPr>
                    <w:spacing w:after="120"/>
                    <w:jc w:val="center"/>
                    <w:rPr>
                      <w:rFonts w:ascii="Verdana" w:hAnsi="Verdana"/>
                      <w:b/>
                      <w:sz w:val="16"/>
                      <w:szCs w:val="20"/>
                    </w:rPr>
                  </w:pPr>
                  <w:r>
                    <w:rPr>
                      <w:rFonts w:ascii="Verdana" w:hAnsi="Verdana"/>
                      <w:b/>
                      <w:sz w:val="16"/>
                      <w:szCs w:val="20"/>
                    </w:rPr>
                    <w:t>T.R.</w:t>
                  </w:r>
                </w:p>
                <w:p w:rsidR="00D16477" w:rsidRDefault="00D16477" w:rsidP="00F37CF4">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F37CF4">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F37CF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CF4" w:rsidRPr="002604AB">
        <w:rPr>
          <w:rFonts w:ascii="Verdana" w:hAnsi="Verdana"/>
          <w:b/>
          <w:sz w:val="16"/>
          <w:szCs w:val="16"/>
        </w:rPr>
        <w:t xml:space="preserve">    </w:t>
      </w: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37CF4" w:rsidRPr="002604AB">
        <w:tc>
          <w:tcPr>
            <w:tcW w:w="1951"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F37CF4" w:rsidRPr="009B0EC0" w:rsidRDefault="00F37CF4" w:rsidP="00F37C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CF4" w:rsidRPr="002604AB">
        <w:trPr>
          <w:trHeight w:val="338"/>
        </w:trPr>
        <w:tc>
          <w:tcPr>
            <w:tcW w:w="10173" w:type="dxa"/>
            <w:gridSpan w:val="4"/>
            <w:vAlign w:val="center"/>
          </w:tcPr>
          <w:p w:rsidR="00F37CF4" w:rsidRPr="002604AB" w:rsidRDefault="00F37CF4" w:rsidP="00F37CF4">
            <w:pPr>
              <w:jc w:val="center"/>
              <w:outlineLvl w:val="0"/>
              <w:rPr>
                <w:rFonts w:ascii="Verdana" w:hAnsi="Verdana"/>
                <w:sz w:val="16"/>
                <w:szCs w:val="16"/>
              </w:rPr>
            </w:pPr>
            <w:r>
              <w:rPr>
                <w:rFonts w:ascii="Verdana" w:hAnsi="Verdana"/>
                <w:b/>
                <w:sz w:val="18"/>
                <w:szCs w:val="16"/>
              </w:rPr>
              <w:t>COURSE</w:t>
            </w:r>
          </w:p>
        </w:tc>
      </w:tr>
      <w:tr w:rsidR="00F37CF4" w:rsidRPr="002604AB">
        <w:tc>
          <w:tcPr>
            <w:tcW w:w="1668"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CODE</w:t>
            </w:r>
          </w:p>
        </w:tc>
        <w:tc>
          <w:tcPr>
            <w:tcW w:w="1984"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E22B1">
              <w:rPr>
                <w:rFonts w:ascii="Verdana" w:hAnsi="Verdana"/>
                <w:noProof/>
                <w:sz w:val="16"/>
                <w:szCs w:val="16"/>
              </w:rPr>
              <w:t>501102506</w:t>
            </w:r>
            <w:r>
              <w:rPr>
                <w:rFonts w:ascii="Verdana" w:hAnsi="Verdana"/>
                <w:sz w:val="16"/>
                <w:szCs w:val="16"/>
              </w:rPr>
              <w:fldChar w:fldCharType="end"/>
            </w:r>
          </w:p>
        </w:tc>
        <w:tc>
          <w:tcPr>
            <w:tcW w:w="1559"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TITLE</w:t>
            </w:r>
          </w:p>
        </w:tc>
        <w:tc>
          <w:tcPr>
            <w:tcW w:w="4962" w:type="dxa"/>
            <w:vAlign w:val="center"/>
          </w:tcPr>
          <w:p w:rsidR="00F37CF4" w:rsidRPr="002604AB" w:rsidRDefault="00F37CF4" w:rsidP="004E617A">
            <w:pPr>
              <w:outlineLvl w:val="0"/>
              <w:rPr>
                <w:rFonts w:ascii="Verdana" w:hAnsi="Verdana"/>
                <w:sz w:val="16"/>
                <w:szCs w:val="16"/>
              </w:rPr>
            </w:pPr>
            <w:r w:rsidRPr="002604AB">
              <w:rPr>
                <w:rFonts w:ascii="Verdana" w:hAnsi="Verdana"/>
                <w:sz w:val="16"/>
                <w:szCs w:val="16"/>
              </w:rPr>
              <w:t xml:space="preserve"> </w:t>
            </w:r>
            <w:bookmarkStart w:id="83" w:name="C7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4E617A" w:rsidRPr="004E617A">
              <w:rPr>
                <w:rFonts w:ascii="Verdana" w:hAnsi="Verdana"/>
                <w:noProof/>
                <w:sz w:val="16"/>
                <w:szCs w:val="16"/>
              </w:rPr>
              <w:t>RELATIONSHIP BETWEEN SOIL AND PLANT</w:t>
            </w:r>
            <w:r>
              <w:rPr>
                <w:rFonts w:ascii="Verdana" w:hAnsi="Verdana"/>
                <w:sz w:val="16"/>
                <w:szCs w:val="16"/>
              </w:rPr>
              <w:fldChar w:fldCharType="end"/>
            </w:r>
            <w:bookmarkEnd w:id="83"/>
          </w:p>
        </w:tc>
      </w:tr>
    </w:tbl>
    <w:p w:rsidR="00F37CF4" w:rsidRPr="002604AB" w:rsidRDefault="00F37CF4" w:rsidP="00F37C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CF4"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CF4" w:rsidRPr="009B0EC0" w:rsidRDefault="00F37CF4" w:rsidP="00F37CF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LANGUAGE</w:t>
            </w:r>
          </w:p>
        </w:tc>
      </w:tr>
      <w:tr w:rsidR="00F37CF4"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CF4" w:rsidRPr="002604AB" w:rsidRDefault="00F37CF4" w:rsidP="00F37CF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CF4" w:rsidRPr="002604AB" w:rsidRDefault="00F37CF4" w:rsidP="00F37CF4">
            <w:pPr>
              <w:jc w:val="center"/>
              <w:rPr>
                <w:rFonts w:ascii="Verdana" w:hAnsi="Verdana"/>
                <w:b/>
                <w:sz w:val="16"/>
                <w:szCs w:val="16"/>
              </w:rPr>
            </w:pPr>
          </w:p>
        </w:tc>
        <w:tc>
          <w:tcPr>
            <w:tcW w:w="709" w:type="dxa"/>
            <w:vMerge/>
            <w:tcBorders>
              <w:bottom w:val="single" w:sz="4" w:space="0" w:color="auto"/>
            </w:tcBorders>
            <w:vAlign w:val="center"/>
          </w:tcPr>
          <w:p w:rsidR="00F37CF4" w:rsidRPr="002604AB" w:rsidRDefault="00F37CF4" w:rsidP="00F37CF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CF4" w:rsidRPr="002604AB" w:rsidRDefault="00F37CF4" w:rsidP="00F37CF4">
            <w:pPr>
              <w:jc w:val="center"/>
              <w:rPr>
                <w:rFonts w:ascii="Verdana" w:hAnsi="Verdana"/>
                <w:b/>
                <w:sz w:val="16"/>
                <w:szCs w:val="16"/>
              </w:rPr>
            </w:pPr>
          </w:p>
        </w:tc>
        <w:tc>
          <w:tcPr>
            <w:tcW w:w="1824" w:type="dxa"/>
            <w:vMerge/>
            <w:tcBorders>
              <w:bottom w:val="single" w:sz="4" w:space="0" w:color="auto"/>
            </w:tcBorders>
            <w:vAlign w:val="center"/>
          </w:tcPr>
          <w:p w:rsidR="00F37CF4" w:rsidRPr="002604AB" w:rsidRDefault="00F37CF4" w:rsidP="00F37CF4">
            <w:pPr>
              <w:jc w:val="center"/>
              <w:rPr>
                <w:rFonts w:ascii="Verdana" w:hAnsi="Verdana"/>
                <w:b/>
                <w:sz w:val="16"/>
                <w:szCs w:val="16"/>
              </w:rPr>
            </w:pPr>
          </w:p>
        </w:tc>
      </w:tr>
      <w:tr w:rsidR="00F37CF4"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CF4" w:rsidRPr="009B0EC0" w:rsidRDefault="00F37CF4" w:rsidP="00F37CF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CF4" w:rsidRDefault="00F37CF4" w:rsidP="00F37C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CF4" w:rsidRPr="002604AB" w:rsidRDefault="00F37CF4" w:rsidP="00F37C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CF4" w:rsidRPr="002604AB" w:rsidRDefault="00F37CF4" w:rsidP="00F37C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37CF4"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 DISTRIBUTION</w:t>
            </w:r>
          </w:p>
        </w:tc>
      </w:tr>
      <w:tr w:rsidR="00F37CF4"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CF4" w:rsidRDefault="00F37CF4" w:rsidP="00F37CF4">
            <w:pPr>
              <w:jc w:val="center"/>
              <w:rPr>
                <w:rFonts w:ascii="Verdana" w:hAnsi="Verdana"/>
                <w:b/>
                <w:sz w:val="16"/>
                <w:szCs w:val="20"/>
              </w:rPr>
            </w:pPr>
            <w:r>
              <w:rPr>
                <w:rFonts w:ascii="Verdana" w:hAnsi="Verdana"/>
                <w:b/>
                <w:sz w:val="16"/>
                <w:szCs w:val="20"/>
              </w:rPr>
              <w:t>Knowledge in the discipline</w:t>
            </w:r>
          </w:p>
          <w:p w:rsidR="00F37CF4" w:rsidRPr="002604AB" w:rsidRDefault="00F37CF4" w:rsidP="00F37CF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CF4"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F37CF4"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ASSESSMENT CRITERIA</w:t>
            </w:r>
          </w:p>
        </w:tc>
      </w:tr>
      <w:tr w:rsidR="00F37CF4"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CF4" w:rsidRDefault="00F37CF4" w:rsidP="00F37CF4">
            <w:pPr>
              <w:jc w:val="center"/>
              <w:rPr>
                <w:rFonts w:ascii="Verdana" w:hAnsi="Verdana"/>
                <w:b/>
                <w:sz w:val="16"/>
                <w:szCs w:val="16"/>
              </w:rPr>
            </w:pPr>
            <w:r>
              <w:rPr>
                <w:rFonts w:ascii="Verdana" w:hAnsi="Verdana"/>
                <w:b/>
                <w:sz w:val="16"/>
                <w:szCs w:val="16"/>
              </w:rPr>
              <w:t>Contribution</w:t>
            </w:r>
          </w:p>
          <w:p w:rsidR="00F37CF4" w:rsidRPr="002604AB" w:rsidRDefault="00F37CF4" w:rsidP="00F37CF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CF4" w:rsidRPr="002604AB">
        <w:trPr>
          <w:trHeight w:val="27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CF4" w:rsidRPr="002604AB" w:rsidRDefault="00F37CF4" w:rsidP="00F37C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37CF4" w:rsidRPr="002604AB" w:rsidRDefault="00F37CF4" w:rsidP="00F37CF4">
            <w:pPr>
              <w:jc w:val="center"/>
              <w:rPr>
                <w:rFonts w:ascii="Verdana" w:hAnsi="Verdana"/>
                <w:sz w:val="16"/>
                <w:szCs w:val="16"/>
                <w:highlight w:val="yellow"/>
              </w:rPr>
            </w:pPr>
          </w:p>
        </w:tc>
      </w:tr>
      <w:tr w:rsidR="00F37CF4" w:rsidRPr="002604AB">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37CF4" w:rsidRPr="002604AB">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Default="00F37CF4" w:rsidP="00F37CF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37CF4" w:rsidRPr="002604AB">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CF4" w:rsidRPr="00FA4020" w:rsidRDefault="00F37CF4" w:rsidP="00F37CF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7CF4"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0186">
              <w:rPr>
                <w:rFonts w:ascii="Verdana" w:hAnsi="Verdana"/>
                <w:noProof/>
                <w:sz w:val="16"/>
                <w:szCs w:val="16"/>
              </w:rPr>
              <w:t>Properties and types of soil water.The movement of water in plant..The movement of water in continuity of the soil-plant-atmosphere. Water requirement of plants, the importance and effect of water on availability of nutrients.</w:t>
            </w:r>
            <w:r w:rsidRPr="00A83CA8">
              <w:rPr>
                <w:rFonts w:ascii="Verdana" w:hAnsi="Verdana"/>
                <w:sz w:val="16"/>
                <w:szCs w:val="16"/>
              </w:rPr>
              <w:fldChar w:fldCharType="end"/>
            </w:r>
          </w:p>
        </w:tc>
      </w:tr>
      <w:tr w:rsidR="00F37CF4"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6F0186" w:rsidRDefault="00F37CF4" w:rsidP="00F37CF4">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0186">
              <w:rPr>
                <w:rFonts w:ascii="Verdana" w:hAnsi="Verdana"/>
                <w:noProof/>
                <w:sz w:val="16"/>
                <w:szCs w:val="16"/>
              </w:rPr>
              <w:t>Provide better plant development and create the optimum plant root conditions in rhizosphere by examining the relation among plant root, soil, atmosphere and water</w:t>
            </w:r>
          </w:p>
          <w:p w:rsidR="00F37CF4" w:rsidRPr="002604AB" w:rsidRDefault="00F37CF4" w:rsidP="00F37CF4">
            <w:pPr>
              <w:rPr>
                <w:rFonts w:ascii="Verdana" w:hAnsi="Verdana"/>
                <w:sz w:val="16"/>
                <w:szCs w:val="16"/>
              </w:rPr>
            </w:pPr>
            <w:r w:rsidRPr="00A83CA8">
              <w:rPr>
                <w:rFonts w:ascii="Verdana" w:hAnsi="Verdana"/>
                <w:sz w:val="16"/>
                <w:szCs w:val="16"/>
              </w:rPr>
              <w:fldChar w:fldCharType="end"/>
            </w:r>
          </w:p>
        </w:tc>
      </w:tr>
      <w:tr w:rsidR="00F37CF4"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0186">
              <w:rPr>
                <w:rFonts w:ascii="Verdana" w:hAnsi="Verdana"/>
                <w:sz w:val="16"/>
                <w:szCs w:val="16"/>
              </w:rPr>
              <w:t>It provides the essential nutrients of the soil and plants to grasp the relationship with these types of land plants.</w:t>
            </w:r>
            <w:r w:rsidRPr="00A83CA8">
              <w:rPr>
                <w:rFonts w:ascii="Verdana" w:hAnsi="Verdana"/>
                <w:sz w:val="16"/>
                <w:szCs w:val="16"/>
              </w:rPr>
              <w:fldChar w:fldCharType="end"/>
            </w:r>
          </w:p>
        </w:tc>
      </w:tr>
      <w:tr w:rsidR="00F37CF4"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6F0186" w:rsidRDefault="00F37CF4" w:rsidP="00F37CF4">
            <w:pPr>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F0186">
              <w:rPr>
                <w:rFonts w:ascii="Verdana" w:hAnsi="Verdana"/>
                <w:noProof/>
                <w:sz w:val="16"/>
                <w:szCs w:val="16"/>
              </w:rPr>
              <w:t>Knows environmental factors which are important for plant growth and agricultural production and how to ensure the environmental factors in optimum level condition which are important for agricultural production</w:t>
            </w:r>
          </w:p>
          <w:p w:rsidR="00F37CF4" w:rsidRPr="006F0186" w:rsidRDefault="00F37CF4" w:rsidP="00F37CF4">
            <w:pPr>
              <w:rPr>
                <w:rFonts w:ascii="Verdana" w:hAnsi="Verdana"/>
                <w:sz w:val="16"/>
                <w:szCs w:val="16"/>
              </w:rPr>
            </w:pPr>
            <w:r w:rsidRPr="006F0186">
              <w:rPr>
                <w:rFonts w:ascii="Verdana" w:hAnsi="Verdana"/>
                <w:sz w:val="16"/>
                <w:szCs w:val="16"/>
              </w:rPr>
              <w:t>Knows the relationships between soil mass and volume in soil phases, a change in a phase how would lead to change to the other phases and its effect to plant development.</w:t>
            </w:r>
          </w:p>
          <w:p w:rsidR="00F37CF4" w:rsidRPr="006F0186" w:rsidRDefault="00F37CF4" w:rsidP="00F37CF4">
            <w:pPr>
              <w:rPr>
                <w:rFonts w:ascii="Verdana" w:hAnsi="Verdana"/>
                <w:sz w:val="16"/>
                <w:szCs w:val="16"/>
              </w:rPr>
            </w:pPr>
            <w:r w:rsidRPr="006F0186">
              <w:rPr>
                <w:rFonts w:ascii="Verdana" w:hAnsi="Verdana"/>
                <w:sz w:val="16"/>
                <w:szCs w:val="16"/>
              </w:rPr>
              <w:t>Knows the function of water and the effects of the changes in water status ( transition solid, liquid and gas phases of water) on plant and soil</w:t>
            </w:r>
          </w:p>
          <w:p w:rsidR="00F37CF4" w:rsidRPr="006F0186" w:rsidRDefault="00F37CF4" w:rsidP="00F37CF4">
            <w:pPr>
              <w:rPr>
                <w:rFonts w:ascii="Verdana" w:hAnsi="Verdana"/>
                <w:sz w:val="16"/>
                <w:szCs w:val="16"/>
              </w:rPr>
            </w:pPr>
            <w:r w:rsidRPr="006F0186">
              <w:rPr>
                <w:rFonts w:ascii="Verdana" w:hAnsi="Verdana"/>
                <w:sz w:val="16"/>
                <w:szCs w:val="16"/>
              </w:rPr>
              <w:t>Knows the potential energy of soil water, can make assessments about the status of soil water</w:t>
            </w:r>
          </w:p>
          <w:p w:rsidR="00F37CF4" w:rsidRPr="006F0186" w:rsidRDefault="00F37CF4" w:rsidP="00F37CF4">
            <w:pPr>
              <w:rPr>
                <w:rFonts w:ascii="Verdana" w:hAnsi="Verdana"/>
                <w:sz w:val="16"/>
                <w:szCs w:val="16"/>
              </w:rPr>
            </w:pPr>
            <w:r w:rsidRPr="006F0186">
              <w:rPr>
                <w:rFonts w:ascii="Verdana" w:hAnsi="Verdana"/>
                <w:sz w:val="16"/>
                <w:szCs w:val="16"/>
              </w:rPr>
              <w:t>Knows the movement of the water in the continuity of soil-plant-atmosphere and can evaluate its effect on plant growth.</w:t>
            </w:r>
          </w:p>
          <w:p w:rsidR="00F37CF4" w:rsidRPr="00E3546D" w:rsidRDefault="00F37CF4" w:rsidP="00F37CF4">
            <w:pPr>
              <w:tabs>
                <w:tab w:val="left" w:pos="7800"/>
              </w:tabs>
              <w:rPr>
                <w:rFonts w:ascii="Verdana" w:hAnsi="Verdana"/>
                <w:sz w:val="16"/>
                <w:szCs w:val="16"/>
              </w:rPr>
            </w:pPr>
            <w:r w:rsidRPr="006F0186">
              <w:rPr>
                <w:rFonts w:ascii="Verdana" w:hAnsi="Verdana"/>
                <w:sz w:val="16"/>
                <w:szCs w:val="16"/>
              </w:rPr>
              <w:t>Evaluate the availability and intaking to plant of nutrients in soil-plant and water medium and their probable effects on plant production</w:t>
            </w:r>
            <w:r>
              <w:rPr>
                <w:rFonts w:ascii="Verdana" w:hAnsi="Verdana"/>
                <w:sz w:val="16"/>
                <w:szCs w:val="16"/>
              </w:rPr>
              <w:fldChar w:fldCharType="end"/>
            </w:r>
          </w:p>
        </w:tc>
      </w:tr>
      <w:tr w:rsidR="00F37CF4"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7C5FDD" w:rsidRDefault="00F37CF4" w:rsidP="00F37CF4">
            <w:pPr>
              <w:pStyle w:val="Balk4"/>
              <w:spacing w:before="0" w:beforeAutospacing="0" w:after="0" w:afterAutospacing="0"/>
              <w:rPr>
                <w:rFonts w:ascii="Verdana" w:hAnsi="Verdana"/>
                <w:b w:val="0"/>
                <w:sz w:val="16"/>
                <w:szCs w:val="16"/>
                <w:lang w:val="tr-TR"/>
              </w:rPr>
            </w:pPr>
            <w:r w:rsidRPr="007C5FDD">
              <w:rPr>
                <w:rFonts w:ascii="Verdana" w:hAnsi="Verdana"/>
                <w:b w:val="0"/>
                <w:sz w:val="16"/>
                <w:szCs w:val="16"/>
                <w:lang w:val="tr-TR"/>
              </w:rPr>
              <w:t xml:space="preserve"> </w:t>
            </w:r>
            <w:r w:rsidRPr="007C5FDD">
              <w:rPr>
                <w:rFonts w:ascii="Verdana" w:hAnsi="Verdana"/>
                <w:b w:val="0"/>
                <w:sz w:val="16"/>
                <w:szCs w:val="16"/>
                <w:lang w:val="tr-TR"/>
              </w:rPr>
              <w:fldChar w:fldCharType="begin">
                <w:ffData>
                  <w:name w:val=""/>
                  <w:enabled/>
                  <w:calcOnExit w:val="0"/>
                  <w:textInput/>
                </w:ffData>
              </w:fldChar>
            </w:r>
            <w:r w:rsidRPr="007C5FDD">
              <w:rPr>
                <w:rFonts w:ascii="Verdana" w:hAnsi="Verdana"/>
                <w:b w:val="0"/>
                <w:sz w:val="16"/>
                <w:szCs w:val="16"/>
                <w:lang w:val="tr-TR"/>
              </w:rPr>
              <w:instrText xml:space="preserve"> FORMTEXT </w:instrText>
            </w:r>
            <w:r w:rsidRPr="007C5FDD">
              <w:rPr>
                <w:rFonts w:ascii="Verdana" w:hAnsi="Verdana"/>
                <w:b w:val="0"/>
                <w:sz w:val="16"/>
                <w:szCs w:val="16"/>
                <w:lang w:val="tr-TR"/>
              </w:rPr>
            </w:r>
            <w:r w:rsidRPr="007C5FDD">
              <w:rPr>
                <w:rFonts w:ascii="Verdana" w:hAnsi="Verdana"/>
                <w:b w:val="0"/>
                <w:sz w:val="16"/>
                <w:szCs w:val="16"/>
                <w:lang w:val="tr-TR"/>
              </w:rPr>
              <w:fldChar w:fldCharType="separate"/>
            </w:r>
            <w:r w:rsidRPr="006F0186">
              <w:rPr>
                <w:rFonts w:ascii="Verdana" w:hAnsi="Verdana"/>
                <w:b w:val="0"/>
                <w:noProof/>
                <w:sz w:val="16"/>
                <w:szCs w:val="16"/>
                <w:lang w:val="tr-TR"/>
              </w:rPr>
              <w:t>Kramer, P.J. and Boyer, J.S. 1995. Water Relations of Plants and Soils. Academic Press. UK</w:t>
            </w:r>
            <w:r w:rsidRPr="007C5FDD">
              <w:rPr>
                <w:rFonts w:ascii="Verdana" w:hAnsi="Verdana"/>
                <w:b w:val="0"/>
                <w:sz w:val="16"/>
                <w:szCs w:val="16"/>
                <w:lang w:val="tr-TR"/>
              </w:rPr>
              <w:fldChar w:fldCharType="end"/>
            </w:r>
          </w:p>
        </w:tc>
      </w:tr>
      <w:tr w:rsidR="00F37CF4"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7C5FDD" w:rsidRDefault="00F37CF4" w:rsidP="00F37CF4">
            <w:pPr>
              <w:pStyle w:val="Balk4"/>
              <w:spacing w:before="0" w:beforeAutospacing="0" w:after="0" w:afterAutospacing="0"/>
              <w:rPr>
                <w:rFonts w:ascii="Verdana" w:hAnsi="Verdana"/>
                <w:b w:val="0"/>
                <w:color w:val="000000"/>
                <w:sz w:val="16"/>
                <w:szCs w:val="16"/>
                <w:lang w:val="tr-TR"/>
              </w:rPr>
            </w:pPr>
            <w:r w:rsidRPr="007C5FDD">
              <w:rPr>
                <w:rFonts w:ascii="Verdana" w:hAnsi="Verdana"/>
                <w:b w:val="0"/>
                <w:bCs w:val="0"/>
                <w:color w:val="000000"/>
                <w:sz w:val="16"/>
                <w:szCs w:val="16"/>
                <w:lang w:val="tr-TR"/>
              </w:rPr>
              <w:t xml:space="preserve"> </w:t>
            </w:r>
            <w:r w:rsidRPr="007C5FDD">
              <w:rPr>
                <w:rFonts w:ascii="Verdana" w:hAnsi="Verdana"/>
                <w:b w:val="0"/>
                <w:sz w:val="16"/>
                <w:szCs w:val="16"/>
                <w:lang w:val="tr-TR"/>
              </w:rPr>
              <w:fldChar w:fldCharType="begin">
                <w:ffData>
                  <w:name w:val="Metin4"/>
                  <w:enabled/>
                  <w:calcOnExit w:val="0"/>
                  <w:textInput/>
                </w:ffData>
              </w:fldChar>
            </w:r>
            <w:r w:rsidRPr="007C5FDD">
              <w:rPr>
                <w:rFonts w:ascii="Verdana" w:hAnsi="Verdana"/>
                <w:b w:val="0"/>
                <w:sz w:val="16"/>
                <w:szCs w:val="16"/>
                <w:lang w:val="tr-TR"/>
              </w:rPr>
              <w:instrText xml:space="preserve"> FORMTEXT </w:instrText>
            </w:r>
            <w:r w:rsidRPr="007C5FDD">
              <w:rPr>
                <w:rFonts w:ascii="Verdana" w:hAnsi="Verdana"/>
                <w:b w:val="0"/>
                <w:sz w:val="16"/>
                <w:szCs w:val="16"/>
                <w:lang w:val="tr-TR"/>
              </w:rPr>
            </w:r>
            <w:r w:rsidRPr="007C5FDD">
              <w:rPr>
                <w:rFonts w:ascii="Verdana" w:hAnsi="Verdana"/>
                <w:b w:val="0"/>
                <w:sz w:val="16"/>
                <w:szCs w:val="16"/>
                <w:lang w:val="tr-TR"/>
              </w:rPr>
              <w:fldChar w:fldCharType="separate"/>
            </w:r>
            <w:r w:rsidRPr="007C5FDD">
              <w:rPr>
                <w:rFonts w:ascii="Verdana" w:hAnsi="Verdana"/>
                <w:b w:val="0"/>
                <w:noProof/>
                <w:sz w:val="16"/>
                <w:szCs w:val="16"/>
                <w:lang w:val="tr-TR"/>
              </w:rPr>
              <w:t> </w:t>
            </w:r>
            <w:r w:rsidRPr="007C5FDD">
              <w:rPr>
                <w:rFonts w:ascii="Verdana" w:hAnsi="Verdana"/>
                <w:b w:val="0"/>
                <w:noProof/>
                <w:sz w:val="16"/>
                <w:szCs w:val="16"/>
                <w:lang w:val="tr-TR"/>
              </w:rPr>
              <w:t> </w:t>
            </w:r>
            <w:r w:rsidRPr="007C5FDD">
              <w:rPr>
                <w:rFonts w:ascii="Verdana" w:hAnsi="Verdana"/>
                <w:b w:val="0"/>
                <w:noProof/>
                <w:sz w:val="16"/>
                <w:szCs w:val="16"/>
                <w:lang w:val="tr-TR"/>
              </w:rPr>
              <w:t> </w:t>
            </w:r>
            <w:r w:rsidRPr="007C5FDD">
              <w:rPr>
                <w:rFonts w:ascii="Verdana" w:hAnsi="Verdana"/>
                <w:b w:val="0"/>
                <w:noProof/>
                <w:sz w:val="16"/>
                <w:szCs w:val="16"/>
                <w:lang w:val="tr-TR"/>
              </w:rPr>
              <w:t> </w:t>
            </w:r>
            <w:r w:rsidRPr="007C5FDD">
              <w:rPr>
                <w:rFonts w:ascii="Verdana" w:hAnsi="Verdana"/>
                <w:b w:val="0"/>
                <w:noProof/>
                <w:sz w:val="16"/>
                <w:szCs w:val="16"/>
                <w:lang w:val="tr-TR"/>
              </w:rPr>
              <w:t> </w:t>
            </w:r>
            <w:r w:rsidRPr="007C5FDD">
              <w:rPr>
                <w:rFonts w:ascii="Verdana" w:hAnsi="Verdana"/>
                <w:b w:val="0"/>
                <w:sz w:val="16"/>
                <w:szCs w:val="16"/>
                <w:lang w:val="tr-TR"/>
              </w:rPr>
              <w:fldChar w:fldCharType="end"/>
            </w:r>
          </w:p>
        </w:tc>
      </w:tr>
    </w:tbl>
    <w:p w:rsidR="00F37CF4" w:rsidRPr="002604AB" w:rsidRDefault="00F37CF4" w:rsidP="00F37CF4">
      <w:pPr>
        <w:rPr>
          <w:rFonts w:ascii="Verdana" w:hAnsi="Verdana"/>
          <w:sz w:val="16"/>
          <w:szCs w:val="16"/>
        </w:rPr>
        <w:sectPr w:rsidR="00F37CF4" w:rsidRPr="002604AB" w:rsidSect="00F37CF4">
          <w:footerReference w:type="default" r:id="rId4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7CF4"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rPr>
                <w:rFonts w:ascii="Verdana" w:hAnsi="Verdana"/>
                <w:b/>
                <w:sz w:val="20"/>
                <w:szCs w:val="16"/>
              </w:rPr>
            </w:pPr>
            <w:r>
              <w:rPr>
                <w:rFonts w:ascii="Verdana" w:hAnsi="Verdana"/>
                <w:b/>
                <w:sz w:val="20"/>
                <w:szCs w:val="16"/>
              </w:rPr>
              <w:t>TOPICS</w:t>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0186">
              <w:rPr>
                <w:rFonts w:ascii="Verdana" w:hAnsi="Verdana"/>
                <w:noProof/>
                <w:sz w:val="16"/>
                <w:szCs w:val="16"/>
              </w:rPr>
              <w:t>Description of the topics which are given as week, examinations of the course and their contribution to the success score, course process, statements about students’ expectations</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0186">
              <w:rPr>
                <w:rFonts w:ascii="Verdana" w:hAnsi="Verdana"/>
                <w:noProof/>
                <w:sz w:val="16"/>
                <w:szCs w:val="16"/>
              </w:rPr>
              <w:t>Environment, environmental factors and its characteristics, soil and soil description</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0186">
              <w:rPr>
                <w:rFonts w:ascii="Verdana" w:hAnsi="Verdana"/>
                <w:noProof/>
                <w:sz w:val="16"/>
                <w:szCs w:val="16"/>
              </w:rPr>
              <w:t>Soil as a factor of environment, soil formation and soil types</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0186">
              <w:rPr>
                <w:rFonts w:ascii="Verdana" w:hAnsi="Verdana"/>
                <w:noProof/>
                <w:sz w:val="16"/>
                <w:szCs w:val="16"/>
              </w:rPr>
              <w:t>Relative water content of soil and relations of other mass and volume.</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0186">
              <w:rPr>
                <w:rFonts w:ascii="Verdana" w:hAnsi="Verdana"/>
                <w:noProof/>
                <w:sz w:val="16"/>
                <w:szCs w:val="16"/>
              </w:rPr>
              <w:t>Definition of soil texture, texture classes, mechanical analysis method, importance of soil texture.</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0186">
              <w:rPr>
                <w:rFonts w:ascii="Verdana" w:hAnsi="Verdana"/>
                <w:noProof/>
                <w:sz w:val="16"/>
                <w:szCs w:val="16"/>
              </w:rPr>
              <w:t>Properties and structure of clays,</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0186">
              <w:rPr>
                <w:rFonts w:ascii="Verdana" w:hAnsi="Verdana"/>
                <w:noProof/>
                <w:sz w:val="16"/>
                <w:szCs w:val="16"/>
              </w:rPr>
              <w:t>The importance of soil clays in plant production and availability of soil water</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0186">
              <w:rPr>
                <w:rFonts w:ascii="Verdana" w:hAnsi="Verdana"/>
                <w:noProof/>
                <w:sz w:val="16"/>
                <w:szCs w:val="16"/>
              </w:rPr>
              <w:t>Functions of water as an environment factor and its important properties,</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0186">
              <w:rPr>
                <w:rFonts w:ascii="Verdana" w:hAnsi="Verdana"/>
                <w:noProof/>
                <w:sz w:val="16"/>
                <w:szCs w:val="16"/>
              </w:rPr>
              <w:t>The problems in plant production in low-water and high-water statements</w:t>
            </w:r>
            <w:r w:rsidRPr="00326960">
              <w:rPr>
                <w:rFonts w:ascii="Verdana" w:hAnsi="Verdana"/>
                <w:noProof/>
                <w:sz w:val="16"/>
                <w:szCs w:val="16"/>
              </w:rPr>
              <w:t>.</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0186">
              <w:rPr>
                <w:rFonts w:ascii="Verdana" w:hAnsi="Verdana"/>
                <w:noProof/>
                <w:sz w:val="16"/>
                <w:szCs w:val="16"/>
              </w:rPr>
              <w:t>Water in soil:Properties and types of soil water</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0186">
              <w:rPr>
                <w:rFonts w:ascii="Verdana" w:hAnsi="Verdana"/>
                <w:noProof/>
                <w:sz w:val="16"/>
                <w:szCs w:val="16"/>
              </w:rPr>
              <w:t>Water in Plant</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0186">
              <w:rPr>
                <w:rFonts w:ascii="Verdana" w:hAnsi="Verdana"/>
                <w:noProof/>
                <w:sz w:val="16"/>
                <w:szCs w:val="16"/>
              </w:rPr>
              <w:t>The movement of water in plant</w:t>
            </w:r>
            <w:r w:rsidRPr="00A83CA8">
              <w:rPr>
                <w:rFonts w:ascii="Verdana" w:hAnsi="Verdana"/>
                <w:sz w:val="16"/>
                <w:szCs w:val="16"/>
              </w:rPr>
              <w:fldChar w:fldCharType="end"/>
            </w:r>
          </w:p>
        </w:tc>
      </w:tr>
      <w:tr w:rsidR="00F37CF4"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7CF4" w:rsidRPr="002604AB" w:rsidRDefault="00F37CF4" w:rsidP="00F37CF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7CF4" w:rsidRPr="002604AB" w:rsidRDefault="00F37CF4" w:rsidP="00F37CF4">
      <w:pPr>
        <w:rPr>
          <w:rFonts w:ascii="Verdana" w:hAnsi="Verdana"/>
          <w:sz w:val="16"/>
          <w:szCs w:val="16"/>
        </w:rPr>
      </w:pPr>
    </w:p>
    <w:p w:rsidR="00F37CF4" w:rsidRPr="002604AB" w:rsidRDefault="00F37CF4" w:rsidP="00F37CF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37CF4"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37CF4" w:rsidRPr="001B710C" w:rsidRDefault="00F37CF4" w:rsidP="00F37CF4">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CONTRIBUTION LEVEL</w:t>
            </w:r>
          </w:p>
        </w:tc>
      </w:tr>
      <w:tr w:rsidR="00F37CF4"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3</w:t>
            </w:r>
          </w:p>
          <w:p w:rsidR="00F37CF4" w:rsidRPr="001B710C" w:rsidRDefault="00F37CF4" w:rsidP="00F37CF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2</w:t>
            </w:r>
          </w:p>
          <w:p w:rsidR="00F37CF4" w:rsidRPr="001B710C" w:rsidRDefault="00F37CF4" w:rsidP="00F37CF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1</w:t>
            </w:r>
          </w:p>
          <w:p w:rsidR="00F37CF4" w:rsidRPr="001B710C" w:rsidRDefault="00F37CF4" w:rsidP="00F37CF4">
            <w:pPr>
              <w:jc w:val="center"/>
              <w:rPr>
                <w:rFonts w:ascii="Verdana" w:hAnsi="Verdana"/>
                <w:sz w:val="18"/>
                <w:szCs w:val="16"/>
              </w:rPr>
            </w:pPr>
            <w:r>
              <w:rPr>
                <w:rFonts w:ascii="Verdana" w:hAnsi="Verdana"/>
                <w:sz w:val="18"/>
                <w:szCs w:val="16"/>
              </w:rPr>
              <w:t>Low</w:t>
            </w:r>
          </w:p>
        </w:tc>
      </w:tr>
      <w:tr w:rsidR="00F37CF4"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F37CF4" w:rsidRPr="00A804D5" w:rsidRDefault="00F37CF4" w:rsidP="00F37CF4">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F37CF4" w:rsidRPr="002604AB" w:rsidRDefault="00F37CF4" w:rsidP="00F37CF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37CF4" w:rsidRPr="002604AB">
        <w:trPr>
          <w:trHeight w:val="432"/>
        </w:trPr>
        <w:tc>
          <w:tcPr>
            <w:tcW w:w="2429" w:type="dxa"/>
            <w:vAlign w:val="center"/>
          </w:tcPr>
          <w:p w:rsidR="00F37CF4" w:rsidRPr="002604AB" w:rsidRDefault="00F37CF4" w:rsidP="00F37CF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Atila Ocak</w:t>
            </w:r>
            <w:r>
              <w:rPr>
                <w:rFonts w:ascii="Verdana" w:hAnsi="Verdana"/>
                <w:sz w:val="18"/>
                <w:szCs w:val="16"/>
              </w:rPr>
              <w:fldChar w:fldCharType="end"/>
            </w:r>
          </w:p>
        </w:tc>
        <w:tc>
          <w:tcPr>
            <w:tcW w:w="822" w:type="dxa"/>
            <w:vAlign w:val="center"/>
          </w:tcPr>
          <w:p w:rsidR="00F37CF4" w:rsidRPr="002604AB" w:rsidRDefault="00F37CF4" w:rsidP="00F37CF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37CF4" w:rsidRPr="00E96083" w:rsidRDefault="00F37CF4" w:rsidP="00F37CF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37CF4" w:rsidRDefault="00F37CF4" w:rsidP="00F37CF4">
      <w:pPr>
        <w:spacing w:line="360" w:lineRule="auto"/>
      </w:pPr>
    </w:p>
    <w:p w:rsidR="00F37CF4" w:rsidRPr="002604AB" w:rsidRDefault="00A55D4D" w:rsidP="00F37CF4">
      <w:pPr>
        <w:tabs>
          <w:tab w:val="left" w:pos="6825"/>
        </w:tabs>
        <w:outlineLvl w:val="0"/>
        <w:rPr>
          <w:rFonts w:ascii="Verdana" w:hAnsi="Verdana"/>
          <w:b/>
          <w:sz w:val="16"/>
          <w:szCs w:val="16"/>
        </w:rPr>
      </w:pPr>
      <w:r>
        <w:rPr>
          <w:noProof/>
        </w:rPr>
        <w:pict>
          <v:shape id="_x0000_s1274" type="#_x0000_t202" style="position:absolute;margin-left:12.55pt;margin-top:-10.75pt;width:298.5pt;height:76.95pt;z-index:25204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F37CF4">
                  <w:pPr>
                    <w:spacing w:after="120"/>
                    <w:jc w:val="center"/>
                    <w:rPr>
                      <w:rFonts w:ascii="Verdana" w:hAnsi="Verdana"/>
                      <w:b/>
                      <w:sz w:val="16"/>
                      <w:szCs w:val="20"/>
                    </w:rPr>
                  </w:pPr>
                  <w:r>
                    <w:rPr>
                      <w:rFonts w:ascii="Verdana" w:hAnsi="Verdana"/>
                      <w:b/>
                      <w:sz w:val="16"/>
                      <w:szCs w:val="20"/>
                    </w:rPr>
                    <w:t>T.R.</w:t>
                  </w:r>
                </w:p>
                <w:p w:rsidR="00D16477" w:rsidRDefault="00D16477" w:rsidP="00F37CF4">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F37CF4">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F37CF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CF4" w:rsidRPr="002604AB">
        <w:rPr>
          <w:rFonts w:ascii="Verdana" w:hAnsi="Verdana"/>
          <w:b/>
          <w:sz w:val="16"/>
          <w:szCs w:val="16"/>
        </w:rPr>
        <w:t xml:space="preserve">    </w:t>
      </w: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37CF4" w:rsidRPr="002604AB">
        <w:tc>
          <w:tcPr>
            <w:tcW w:w="1951"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F37CF4" w:rsidRPr="009B0EC0" w:rsidRDefault="00F37CF4" w:rsidP="00F37C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CF4" w:rsidRPr="002604AB">
        <w:trPr>
          <w:trHeight w:val="338"/>
        </w:trPr>
        <w:tc>
          <w:tcPr>
            <w:tcW w:w="10173" w:type="dxa"/>
            <w:gridSpan w:val="4"/>
            <w:vAlign w:val="center"/>
          </w:tcPr>
          <w:p w:rsidR="00F37CF4" w:rsidRPr="002604AB" w:rsidRDefault="00F37CF4" w:rsidP="00F37CF4">
            <w:pPr>
              <w:jc w:val="center"/>
              <w:outlineLvl w:val="0"/>
              <w:rPr>
                <w:rFonts w:ascii="Verdana" w:hAnsi="Verdana"/>
                <w:sz w:val="16"/>
                <w:szCs w:val="16"/>
              </w:rPr>
            </w:pPr>
            <w:r>
              <w:rPr>
                <w:rFonts w:ascii="Verdana" w:hAnsi="Verdana"/>
                <w:b/>
                <w:sz w:val="18"/>
                <w:szCs w:val="16"/>
              </w:rPr>
              <w:t>COURSE</w:t>
            </w:r>
          </w:p>
        </w:tc>
      </w:tr>
      <w:tr w:rsidR="00F37CF4" w:rsidRPr="002604AB">
        <w:tc>
          <w:tcPr>
            <w:tcW w:w="1668"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CODE</w:t>
            </w:r>
          </w:p>
        </w:tc>
        <w:tc>
          <w:tcPr>
            <w:tcW w:w="1984"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D6088">
              <w:rPr>
                <w:rFonts w:ascii="Verdana" w:hAnsi="Verdana"/>
                <w:noProof/>
                <w:sz w:val="16"/>
                <w:szCs w:val="16"/>
              </w:rPr>
              <w:t>501101510</w:t>
            </w:r>
            <w:r>
              <w:rPr>
                <w:rFonts w:ascii="Verdana" w:hAnsi="Verdana"/>
                <w:sz w:val="16"/>
                <w:szCs w:val="16"/>
              </w:rPr>
              <w:fldChar w:fldCharType="end"/>
            </w:r>
          </w:p>
        </w:tc>
        <w:tc>
          <w:tcPr>
            <w:tcW w:w="1559"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TITLE</w:t>
            </w:r>
          </w:p>
        </w:tc>
        <w:tc>
          <w:tcPr>
            <w:tcW w:w="4962"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bookmarkStart w:id="84" w:name="C7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Flora Of Turkey</w:t>
            </w:r>
            <w:r>
              <w:rPr>
                <w:rFonts w:ascii="Verdana" w:hAnsi="Verdana"/>
                <w:sz w:val="16"/>
                <w:szCs w:val="16"/>
              </w:rPr>
              <w:fldChar w:fldCharType="end"/>
            </w:r>
            <w:bookmarkEnd w:id="84"/>
          </w:p>
        </w:tc>
      </w:tr>
    </w:tbl>
    <w:p w:rsidR="00F37CF4" w:rsidRPr="002604AB" w:rsidRDefault="00F37CF4" w:rsidP="00F37C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CF4"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CF4" w:rsidRPr="009B0EC0" w:rsidRDefault="00F37CF4" w:rsidP="00F37CF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LANGUAGE</w:t>
            </w:r>
          </w:p>
        </w:tc>
      </w:tr>
      <w:tr w:rsidR="00F37CF4"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CF4" w:rsidRPr="002604AB" w:rsidRDefault="00F37CF4" w:rsidP="00F37CF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CF4" w:rsidRPr="002604AB" w:rsidRDefault="00F37CF4" w:rsidP="00F37CF4">
            <w:pPr>
              <w:jc w:val="center"/>
              <w:rPr>
                <w:rFonts w:ascii="Verdana" w:hAnsi="Verdana"/>
                <w:b/>
                <w:sz w:val="16"/>
                <w:szCs w:val="16"/>
              </w:rPr>
            </w:pPr>
          </w:p>
        </w:tc>
        <w:tc>
          <w:tcPr>
            <w:tcW w:w="709" w:type="dxa"/>
            <w:vMerge/>
            <w:tcBorders>
              <w:bottom w:val="single" w:sz="4" w:space="0" w:color="auto"/>
            </w:tcBorders>
            <w:vAlign w:val="center"/>
          </w:tcPr>
          <w:p w:rsidR="00F37CF4" w:rsidRPr="002604AB" w:rsidRDefault="00F37CF4" w:rsidP="00F37CF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CF4" w:rsidRPr="002604AB" w:rsidRDefault="00F37CF4" w:rsidP="00F37CF4">
            <w:pPr>
              <w:jc w:val="center"/>
              <w:rPr>
                <w:rFonts w:ascii="Verdana" w:hAnsi="Verdana"/>
                <w:b/>
                <w:sz w:val="16"/>
                <w:szCs w:val="16"/>
              </w:rPr>
            </w:pPr>
          </w:p>
        </w:tc>
        <w:tc>
          <w:tcPr>
            <w:tcW w:w="1824" w:type="dxa"/>
            <w:vMerge/>
            <w:tcBorders>
              <w:bottom w:val="single" w:sz="4" w:space="0" w:color="auto"/>
            </w:tcBorders>
            <w:vAlign w:val="center"/>
          </w:tcPr>
          <w:p w:rsidR="00F37CF4" w:rsidRPr="002604AB" w:rsidRDefault="00F37CF4" w:rsidP="00F37CF4">
            <w:pPr>
              <w:jc w:val="center"/>
              <w:rPr>
                <w:rFonts w:ascii="Verdana" w:hAnsi="Verdana"/>
                <w:b/>
                <w:sz w:val="16"/>
                <w:szCs w:val="16"/>
              </w:rPr>
            </w:pPr>
          </w:p>
        </w:tc>
      </w:tr>
      <w:tr w:rsidR="00F37CF4"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CF4" w:rsidRPr="009B0EC0" w:rsidRDefault="00F37CF4" w:rsidP="00F37CF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CF4" w:rsidRDefault="00F37CF4" w:rsidP="00F37C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CF4" w:rsidRPr="002604AB" w:rsidRDefault="00F37CF4" w:rsidP="00F37C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CF4" w:rsidRPr="002604AB" w:rsidRDefault="00F37CF4" w:rsidP="00F37C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37CF4"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 DISTRIBUTION</w:t>
            </w:r>
          </w:p>
        </w:tc>
      </w:tr>
      <w:tr w:rsidR="00F37CF4"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CF4" w:rsidRDefault="00F37CF4" w:rsidP="00F37CF4">
            <w:pPr>
              <w:jc w:val="center"/>
              <w:rPr>
                <w:rFonts w:ascii="Verdana" w:hAnsi="Verdana"/>
                <w:b/>
                <w:sz w:val="16"/>
                <w:szCs w:val="20"/>
              </w:rPr>
            </w:pPr>
            <w:r>
              <w:rPr>
                <w:rFonts w:ascii="Verdana" w:hAnsi="Verdana"/>
                <w:b/>
                <w:sz w:val="16"/>
                <w:szCs w:val="20"/>
              </w:rPr>
              <w:t>Knowledge in the discipline</w:t>
            </w:r>
          </w:p>
          <w:p w:rsidR="00F37CF4" w:rsidRPr="002604AB" w:rsidRDefault="00F37CF4" w:rsidP="00F37CF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CF4"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F37CF4"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ASSESSMENT CRITERIA</w:t>
            </w:r>
          </w:p>
        </w:tc>
      </w:tr>
      <w:tr w:rsidR="00F37CF4"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CF4" w:rsidRDefault="00F37CF4" w:rsidP="00F37CF4">
            <w:pPr>
              <w:jc w:val="center"/>
              <w:rPr>
                <w:rFonts w:ascii="Verdana" w:hAnsi="Verdana"/>
                <w:b/>
                <w:sz w:val="16"/>
                <w:szCs w:val="16"/>
              </w:rPr>
            </w:pPr>
            <w:r>
              <w:rPr>
                <w:rFonts w:ascii="Verdana" w:hAnsi="Verdana"/>
                <w:b/>
                <w:sz w:val="16"/>
                <w:szCs w:val="16"/>
              </w:rPr>
              <w:t>Contribution</w:t>
            </w:r>
          </w:p>
          <w:p w:rsidR="00F37CF4" w:rsidRPr="002604AB" w:rsidRDefault="00F37CF4" w:rsidP="00F37CF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CF4" w:rsidRPr="002604AB">
        <w:trPr>
          <w:trHeight w:val="27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CF4" w:rsidRPr="002604AB" w:rsidRDefault="00F37CF4" w:rsidP="00F37C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37CF4" w:rsidRPr="002604AB" w:rsidRDefault="00F37CF4" w:rsidP="00F37CF4">
            <w:pPr>
              <w:jc w:val="center"/>
              <w:rPr>
                <w:rFonts w:ascii="Verdana" w:hAnsi="Verdana"/>
                <w:sz w:val="16"/>
                <w:szCs w:val="16"/>
                <w:highlight w:val="yellow"/>
              </w:rPr>
            </w:pPr>
          </w:p>
        </w:tc>
      </w:tr>
      <w:tr w:rsidR="00F37CF4" w:rsidRPr="002604AB">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37CF4" w:rsidRPr="002604AB">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Default="00F37CF4" w:rsidP="00F37CF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37CF4" w:rsidRPr="002604AB">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CF4" w:rsidRPr="00FA4020" w:rsidRDefault="00F37CF4" w:rsidP="00F37CF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7CF4"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960">
              <w:rPr>
                <w:rFonts w:ascii="Verdana" w:hAnsi="Verdana"/>
                <w:noProof/>
                <w:sz w:val="16"/>
                <w:szCs w:val="16"/>
              </w:rPr>
              <w:t>The comparison of flora and vegetation, history, the effect of several biotic factors on flora and vegetation, paleoflora and root of Turkey’s flora, properties of today’s flora, important families and species , plants of several habitats, endemism with our country’s endemic plants, general view of our country’s vegetation</w:t>
            </w:r>
            <w:r w:rsidRPr="00A83CA8">
              <w:rPr>
                <w:rFonts w:ascii="Verdana" w:hAnsi="Verdana"/>
                <w:sz w:val="16"/>
                <w:szCs w:val="16"/>
              </w:rPr>
              <w:fldChar w:fldCharType="end"/>
            </w:r>
          </w:p>
        </w:tc>
      </w:tr>
      <w:tr w:rsidR="00F37CF4"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960">
              <w:rPr>
                <w:rFonts w:ascii="Verdana" w:hAnsi="Verdana"/>
                <w:noProof/>
                <w:sz w:val="16"/>
                <w:szCs w:val="16"/>
              </w:rPr>
              <w:t>The objective of this course is to introduce and give information about definitions and comparison of flora and vegetation, history and geography of flora, flora and vegetation formation, the effect of several biotic factors on flora and vegetation, paleoflora and origin of Turkey’s flora, properties and important taxa of today’s flora, plants of several habitats, endemism with our country’s endemic plants</w:t>
            </w:r>
            <w:r w:rsidRPr="00A83CA8">
              <w:rPr>
                <w:rFonts w:ascii="Verdana" w:hAnsi="Verdana"/>
                <w:sz w:val="16"/>
                <w:szCs w:val="16"/>
              </w:rPr>
              <w:fldChar w:fldCharType="end"/>
            </w:r>
          </w:p>
        </w:tc>
      </w:tr>
      <w:tr w:rsidR="00F37CF4"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Detection</w:t>
            </w:r>
            <w:r w:rsidRPr="00326960">
              <w:rPr>
                <w:rFonts w:ascii="Verdana" w:hAnsi="Verdana"/>
                <w:noProof/>
                <w:sz w:val="16"/>
                <w:szCs w:val="16"/>
              </w:rPr>
              <w:t xml:space="preserve"> of </w:t>
            </w:r>
            <w:r>
              <w:rPr>
                <w:rFonts w:ascii="Verdana" w:hAnsi="Verdana"/>
                <w:noProof/>
                <w:sz w:val="16"/>
                <w:szCs w:val="16"/>
              </w:rPr>
              <w:t xml:space="preserve">Turkey's </w:t>
            </w:r>
            <w:r w:rsidRPr="00326960">
              <w:rPr>
                <w:rFonts w:ascii="Verdana" w:hAnsi="Verdana"/>
                <w:noProof/>
                <w:sz w:val="16"/>
                <w:szCs w:val="16"/>
              </w:rPr>
              <w:t>biological diversity-owned and will provide the ability to protect sensitive areas.</w:t>
            </w:r>
            <w:r w:rsidRPr="00A83CA8">
              <w:rPr>
                <w:rFonts w:ascii="Verdana" w:hAnsi="Verdana"/>
                <w:sz w:val="16"/>
                <w:szCs w:val="16"/>
              </w:rPr>
              <w:fldChar w:fldCharType="end"/>
            </w:r>
          </w:p>
        </w:tc>
      </w:tr>
      <w:tr w:rsidR="00F37CF4"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Default="00F37CF4" w:rsidP="00F37CF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6960">
              <w:rPr>
                <w:rFonts w:ascii="Verdana" w:hAnsi="Verdana"/>
                <w:noProof/>
                <w:sz w:val="16"/>
                <w:szCs w:val="16"/>
              </w:rPr>
              <w:t>Learning basic concepts</w:t>
            </w:r>
          </w:p>
          <w:p w:rsidR="00F37CF4" w:rsidRPr="00326960" w:rsidRDefault="00F37CF4" w:rsidP="00F37CF4">
            <w:pPr>
              <w:rPr>
                <w:rFonts w:ascii="Verdana" w:hAnsi="Verdana"/>
                <w:sz w:val="16"/>
                <w:szCs w:val="16"/>
              </w:rPr>
            </w:pPr>
            <w:r w:rsidRPr="00326960">
              <w:rPr>
                <w:rFonts w:ascii="Verdana" w:hAnsi="Verdana"/>
                <w:sz w:val="16"/>
                <w:szCs w:val="16"/>
              </w:rPr>
              <w:t>Relating our country’s flora and vegetation formation with other disciplines</w:t>
            </w:r>
          </w:p>
          <w:p w:rsidR="00F37CF4" w:rsidRDefault="00F37CF4" w:rsidP="00F37CF4">
            <w:pPr>
              <w:tabs>
                <w:tab w:val="left" w:pos="7800"/>
              </w:tabs>
              <w:rPr>
                <w:rFonts w:ascii="Verdana" w:hAnsi="Verdana"/>
                <w:sz w:val="16"/>
                <w:szCs w:val="16"/>
              </w:rPr>
            </w:pPr>
            <w:r w:rsidRPr="00326960">
              <w:rPr>
                <w:rFonts w:ascii="Verdana" w:hAnsi="Verdana"/>
                <w:sz w:val="16"/>
                <w:szCs w:val="16"/>
              </w:rPr>
              <w:t>Questioning the plant diversity at nature in daily life</w:t>
            </w:r>
          </w:p>
          <w:p w:rsidR="00F37CF4" w:rsidRPr="00E3546D" w:rsidRDefault="00F37CF4" w:rsidP="00F37CF4">
            <w:pPr>
              <w:tabs>
                <w:tab w:val="left" w:pos="7800"/>
              </w:tabs>
              <w:rPr>
                <w:rFonts w:ascii="Verdana" w:hAnsi="Verdana"/>
                <w:sz w:val="16"/>
                <w:szCs w:val="16"/>
              </w:rPr>
            </w:pPr>
            <w:r w:rsidRPr="00326960">
              <w:rPr>
                <w:rFonts w:ascii="Verdana" w:hAnsi="Verdana"/>
                <w:sz w:val="16"/>
                <w:szCs w:val="16"/>
              </w:rPr>
              <w:t>To understand the diversity of plants that Turkey has ..</w:t>
            </w:r>
            <w:r>
              <w:rPr>
                <w:rFonts w:ascii="Verdana" w:hAnsi="Verdana"/>
                <w:sz w:val="16"/>
                <w:szCs w:val="16"/>
              </w:rPr>
              <w:fldChar w:fldCharType="end"/>
            </w:r>
          </w:p>
        </w:tc>
      </w:tr>
      <w:tr w:rsidR="00F37CF4"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7C5FDD" w:rsidRDefault="00F37CF4" w:rsidP="00F37CF4">
            <w:pPr>
              <w:pStyle w:val="Balk4"/>
              <w:spacing w:before="0" w:beforeAutospacing="0" w:after="0" w:afterAutospacing="0"/>
              <w:rPr>
                <w:rFonts w:ascii="Verdana" w:hAnsi="Verdana"/>
                <w:b w:val="0"/>
                <w:sz w:val="16"/>
                <w:szCs w:val="16"/>
                <w:lang w:val="tr-TR"/>
              </w:rPr>
            </w:pPr>
            <w:r w:rsidRPr="007C5FDD">
              <w:rPr>
                <w:rFonts w:ascii="Verdana" w:hAnsi="Verdana"/>
                <w:b w:val="0"/>
                <w:sz w:val="16"/>
                <w:szCs w:val="16"/>
                <w:lang w:val="tr-TR"/>
              </w:rPr>
              <w:t xml:space="preserve"> </w:t>
            </w:r>
            <w:r w:rsidRPr="007C5FDD">
              <w:rPr>
                <w:rFonts w:ascii="Verdana" w:hAnsi="Verdana"/>
                <w:b w:val="0"/>
                <w:sz w:val="16"/>
                <w:szCs w:val="16"/>
                <w:lang w:val="tr-TR"/>
              </w:rPr>
              <w:fldChar w:fldCharType="begin">
                <w:ffData>
                  <w:name w:val=""/>
                  <w:enabled/>
                  <w:calcOnExit w:val="0"/>
                  <w:textInput/>
                </w:ffData>
              </w:fldChar>
            </w:r>
            <w:r w:rsidRPr="007C5FDD">
              <w:rPr>
                <w:rFonts w:ascii="Verdana" w:hAnsi="Verdana"/>
                <w:b w:val="0"/>
                <w:sz w:val="16"/>
                <w:szCs w:val="16"/>
                <w:lang w:val="tr-TR"/>
              </w:rPr>
              <w:instrText xml:space="preserve"> FORMTEXT </w:instrText>
            </w:r>
            <w:r w:rsidRPr="007C5FDD">
              <w:rPr>
                <w:rFonts w:ascii="Verdana" w:hAnsi="Verdana"/>
                <w:b w:val="0"/>
                <w:sz w:val="16"/>
                <w:szCs w:val="16"/>
                <w:lang w:val="tr-TR"/>
              </w:rPr>
            </w:r>
            <w:r w:rsidRPr="007C5FDD">
              <w:rPr>
                <w:rFonts w:ascii="Verdana" w:hAnsi="Verdana"/>
                <w:b w:val="0"/>
                <w:sz w:val="16"/>
                <w:szCs w:val="16"/>
                <w:lang w:val="tr-TR"/>
              </w:rPr>
              <w:fldChar w:fldCharType="separate"/>
            </w:r>
            <w:r w:rsidRPr="007C5FDD">
              <w:rPr>
                <w:rFonts w:ascii="Verdana" w:hAnsi="Verdana"/>
                <w:b w:val="0"/>
                <w:noProof/>
                <w:sz w:val="16"/>
                <w:szCs w:val="16"/>
                <w:lang w:val="tr-TR"/>
              </w:rPr>
              <w:t xml:space="preserve"> Ö.Seçmen, “Türkiye Florası (Ders Notları)” Ege Üniv.,Fen Fak. Teksirler Serisi No:120, Bornova,İzmir, 2008. YARDIMCI KİTAPLAR: Islands P.H. Davis. Flora of Turkey and East Aegean Islands. Edinburgh Univ.Press. vol. 1-9.1965-1985</w:t>
            </w:r>
            <w:r w:rsidRPr="007C5FDD">
              <w:rPr>
                <w:rFonts w:ascii="Verdana" w:hAnsi="Verdana"/>
                <w:b w:val="0"/>
                <w:sz w:val="16"/>
                <w:szCs w:val="16"/>
                <w:lang w:val="tr-TR"/>
              </w:rPr>
              <w:fldChar w:fldCharType="end"/>
            </w:r>
          </w:p>
        </w:tc>
      </w:tr>
      <w:tr w:rsidR="00F37CF4"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7C5FDD" w:rsidRDefault="00F37CF4" w:rsidP="00F37CF4">
            <w:pPr>
              <w:pStyle w:val="Balk4"/>
              <w:spacing w:before="0" w:beforeAutospacing="0" w:after="0" w:afterAutospacing="0"/>
              <w:rPr>
                <w:rFonts w:ascii="Verdana" w:hAnsi="Verdana"/>
                <w:b w:val="0"/>
                <w:color w:val="000000"/>
                <w:sz w:val="16"/>
                <w:szCs w:val="16"/>
                <w:lang w:val="tr-TR"/>
              </w:rPr>
            </w:pPr>
            <w:r w:rsidRPr="007C5FDD">
              <w:rPr>
                <w:rFonts w:ascii="Verdana" w:hAnsi="Verdana"/>
                <w:b w:val="0"/>
                <w:bCs w:val="0"/>
                <w:color w:val="000000"/>
                <w:sz w:val="16"/>
                <w:szCs w:val="16"/>
                <w:lang w:val="tr-TR"/>
              </w:rPr>
              <w:t xml:space="preserve"> </w:t>
            </w:r>
            <w:r w:rsidRPr="007C5FDD">
              <w:rPr>
                <w:rFonts w:ascii="Verdana" w:hAnsi="Verdana"/>
                <w:b w:val="0"/>
                <w:sz w:val="16"/>
                <w:szCs w:val="16"/>
                <w:lang w:val="tr-TR"/>
              </w:rPr>
              <w:fldChar w:fldCharType="begin">
                <w:ffData>
                  <w:name w:val="Metin4"/>
                  <w:enabled/>
                  <w:calcOnExit w:val="0"/>
                  <w:textInput/>
                </w:ffData>
              </w:fldChar>
            </w:r>
            <w:r w:rsidRPr="007C5FDD">
              <w:rPr>
                <w:rFonts w:ascii="Verdana" w:hAnsi="Verdana"/>
                <w:b w:val="0"/>
                <w:sz w:val="16"/>
                <w:szCs w:val="16"/>
                <w:lang w:val="tr-TR"/>
              </w:rPr>
              <w:instrText xml:space="preserve"> FORMTEXT </w:instrText>
            </w:r>
            <w:r w:rsidRPr="007C5FDD">
              <w:rPr>
                <w:rFonts w:ascii="Verdana" w:hAnsi="Verdana"/>
                <w:b w:val="0"/>
                <w:sz w:val="16"/>
                <w:szCs w:val="16"/>
                <w:lang w:val="tr-TR"/>
              </w:rPr>
            </w:r>
            <w:r w:rsidRPr="007C5FDD">
              <w:rPr>
                <w:rFonts w:ascii="Verdana" w:hAnsi="Verdana"/>
                <w:b w:val="0"/>
                <w:sz w:val="16"/>
                <w:szCs w:val="16"/>
                <w:lang w:val="tr-TR"/>
              </w:rPr>
              <w:fldChar w:fldCharType="separate"/>
            </w:r>
            <w:r w:rsidRPr="007C5FDD">
              <w:rPr>
                <w:rFonts w:ascii="Verdana" w:hAnsi="Verdana"/>
                <w:b w:val="0"/>
                <w:noProof/>
                <w:sz w:val="16"/>
                <w:szCs w:val="16"/>
                <w:lang w:val="tr-TR"/>
              </w:rPr>
              <w:t> </w:t>
            </w:r>
            <w:r w:rsidRPr="007C5FDD">
              <w:rPr>
                <w:rFonts w:ascii="Verdana" w:hAnsi="Verdana"/>
                <w:b w:val="0"/>
                <w:noProof/>
                <w:sz w:val="16"/>
                <w:szCs w:val="16"/>
                <w:lang w:val="tr-TR"/>
              </w:rPr>
              <w:t> </w:t>
            </w:r>
            <w:r w:rsidRPr="007C5FDD">
              <w:rPr>
                <w:rFonts w:ascii="Verdana" w:hAnsi="Verdana"/>
                <w:b w:val="0"/>
                <w:noProof/>
                <w:sz w:val="16"/>
                <w:szCs w:val="16"/>
                <w:lang w:val="tr-TR"/>
              </w:rPr>
              <w:t> </w:t>
            </w:r>
            <w:r w:rsidRPr="007C5FDD">
              <w:rPr>
                <w:rFonts w:ascii="Verdana" w:hAnsi="Verdana"/>
                <w:b w:val="0"/>
                <w:noProof/>
                <w:sz w:val="16"/>
                <w:szCs w:val="16"/>
                <w:lang w:val="tr-TR"/>
              </w:rPr>
              <w:t> </w:t>
            </w:r>
            <w:r w:rsidRPr="007C5FDD">
              <w:rPr>
                <w:rFonts w:ascii="Verdana" w:hAnsi="Verdana"/>
                <w:b w:val="0"/>
                <w:noProof/>
                <w:sz w:val="16"/>
                <w:szCs w:val="16"/>
                <w:lang w:val="tr-TR"/>
              </w:rPr>
              <w:t> </w:t>
            </w:r>
            <w:r w:rsidRPr="007C5FDD">
              <w:rPr>
                <w:rFonts w:ascii="Verdana" w:hAnsi="Verdana"/>
                <w:b w:val="0"/>
                <w:sz w:val="16"/>
                <w:szCs w:val="16"/>
                <w:lang w:val="tr-TR"/>
              </w:rPr>
              <w:fldChar w:fldCharType="end"/>
            </w:r>
          </w:p>
        </w:tc>
      </w:tr>
    </w:tbl>
    <w:p w:rsidR="00F37CF4" w:rsidRPr="002604AB" w:rsidRDefault="00F37CF4" w:rsidP="00F37CF4">
      <w:pPr>
        <w:rPr>
          <w:rFonts w:ascii="Verdana" w:hAnsi="Verdana"/>
          <w:sz w:val="16"/>
          <w:szCs w:val="16"/>
        </w:rPr>
        <w:sectPr w:rsidR="00F37CF4" w:rsidRPr="002604AB" w:rsidSect="00F37CF4">
          <w:footerReference w:type="default" r:id="rId4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7CF4"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rPr>
                <w:rFonts w:ascii="Verdana" w:hAnsi="Verdana"/>
                <w:b/>
                <w:sz w:val="20"/>
                <w:szCs w:val="16"/>
              </w:rPr>
            </w:pPr>
            <w:r>
              <w:rPr>
                <w:rFonts w:ascii="Verdana" w:hAnsi="Verdana"/>
                <w:b/>
                <w:sz w:val="20"/>
                <w:szCs w:val="16"/>
              </w:rPr>
              <w:t>TOPICS</w:t>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960">
              <w:rPr>
                <w:rFonts w:ascii="Verdana" w:hAnsi="Verdana"/>
                <w:noProof/>
                <w:sz w:val="16"/>
                <w:szCs w:val="16"/>
              </w:rPr>
              <w:t>Introduction (the comparison of flora and vegetation), history</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960">
              <w:rPr>
                <w:rFonts w:ascii="Verdana" w:hAnsi="Verdana"/>
                <w:noProof/>
                <w:sz w:val="16"/>
                <w:szCs w:val="16"/>
              </w:rPr>
              <w:t>Brief information about our country’s geography (landforms, climate, soil)</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960">
              <w:rPr>
                <w:rFonts w:ascii="Verdana" w:hAnsi="Verdana"/>
                <w:noProof/>
                <w:sz w:val="16"/>
                <w:szCs w:val="16"/>
              </w:rPr>
              <w:t>Flora and vegetation formation, (climate changes and disjunct areas, biotic factors)</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960">
              <w:rPr>
                <w:rFonts w:ascii="Verdana" w:hAnsi="Verdana"/>
                <w:noProof/>
                <w:sz w:val="16"/>
                <w:szCs w:val="16"/>
              </w:rPr>
              <w:t>Effects of several biotic factors to our country’s flora and vegetation</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960">
              <w:rPr>
                <w:rFonts w:ascii="Verdana" w:hAnsi="Verdana"/>
                <w:noProof/>
                <w:sz w:val="16"/>
                <w:szCs w:val="16"/>
              </w:rPr>
              <w:t>The origin and paleoflora of Turkey’s flora (general information, origin flora’s)</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960">
              <w:rPr>
                <w:rFonts w:ascii="Verdana" w:hAnsi="Verdana"/>
                <w:noProof/>
                <w:sz w:val="16"/>
                <w:szCs w:val="16"/>
              </w:rPr>
              <w:t>Paleoflora (Tertiary Flora)</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960">
              <w:rPr>
                <w:rFonts w:ascii="Verdana" w:hAnsi="Verdana"/>
                <w:noProof/>
                <w:sz w:val="16"/>
                <w:szCs w:val="16"/>
              </w:rPr>
              <w:t>Paleoflora (Holocene flora)</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960">
              <w:rPr>
                <w:rFonts w:ascii="Verdana" w:hAnsi="Verdana"/>
                <w:noProof/>
                <w:sz w:val="16"/>
                <w:szCs w:val="16"/>
              </w:rPr>
              <w:t>General view to current Turkey’s Flora I. (General properties)</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960">
              <w:rPr>
                <w:rFonts w:ascii="Verdana" w:hAnsi="Verdana"/>
                <w:noProof/>
                <w:sz w:val="16"/>
                <w:szCs w:val="16"/>
              </w:rPr>
              <w:t>General view to current Turkey’s Flora II. (Flora regions and elements, several habitat plants, important forest trees and bushes.</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960">
              <w:rPr>
                <w:rFonts w:ascii="Verdana" w:hAnsi="Verdana"/>
                <w:noProof/>
                <w:sz w:val="16"/>
                <w:szCs w:val="16"/>
              </w:rPr>
              <w:t>General view to current Turkey’s Flora III. Naturally used plants (edible, paint, fiber v.s)</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960">
              <w:rPr>
                <w:rFonts w:ascii="Verdana" w:hAnsi="Verdana"/>
                <w:noProof/>
                <w:sz w:val="16"/>
                <w:szCs w:val="16"/>
              </w:rPr>
              <w:t>Endemism (definition and general information)</w:t>
            </w:r>
            <w:r w:rsidRPr="00A83CA8">
              <w:rPr>
                <w:rFonts w:ascii="Verdana" w:hAnsi="Verdana"/>
                <w:sz w:val="16"/>
                <w:szCs w:val="16"/>
              </w:rPr>
              <w:fldChar w:fldCharType="end"/>
            </w:r>
          </w:p>
        </w:tc>
      </w:tr>
      <w:tr w:rsidR="00F37CF4"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960">
              <w:rPr>
                <w:rFonts w:ascii="Verdana" w:hAnsi="Verdana"/>
                <w:noProof/>
                <w:sz w:val="16"/>
                <w:szCs w:val="16"/>
              </w:rPr>
              <w:t>Endemism in our country and the comparison of endemic groups</w:t>
            </w:r>
            <w:r w:rsidRPr="00A83CA8">
              <w:rPr>
                <w:rFonts w:ascii="Verdana" w:hAnsi="Verdana"/>
                <w:sz w:val="16"/>
                <w:szCs w:val="16"/>
              </w:rPr>
              <w:fldChar w:fldCharType="end"/>
            </w:r>
          </w:p>
        </w:tc>
      </w:tr>
      <w:tr w:rsidR="00F37CF4"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7CF4" w:rsidRPr="002604AB" w:rsidRDefault="00F37CF4" w:rsidP="00F37CF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7CF4" w:rsidRPr="002604AB" w:rsidRDefault="00F37CF4" w:rsidP="00F37CF4">
      <w:pPr>
        <w:rPr>
          <w:rFonts w:ascii="Verdana" w:hAnsi="Verdana"/>
          <w:sz w:val="16"/>
          <w:szCs w:val="16"/>
        </w:rPr>
      </w:pPr>
    </w:p>
    <w:p w:rsidR="00F37CF4" w:rsidRPr="002604AB" w:rsidRDefault="00F37CF4" w:rsidP="00F37CF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37CF4"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37CF4" w:rsidRPr="001B710C" w:rsidRDefault="00F37CF4" w:rsidP="00F37CF4">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CONTRIBUTION LEVEL</w:t>
            </w:r>
          </w:p>
        </w:tc>
      </w:tr>
      <w:tr w:rsidR="00F37CF4"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3</w:t>
            </w:r>
          </w:p>
          <w:p w:rsidR="00F37CF4" w:rsidRPr="001B710C" w:rsidRDefault="00F37CF4" w:rsidP="00F37CF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2</w:t>
            </w:r>
          </w:p>
          <w:p w:rsidR="00F37CF4" w:rsidRPr="001B710C" w:rsidRDefault="00F37CF4" w:rsidP="00F37CF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1</w:t>
            </w:r>
          </w:p>
          <w:p w:rsidR="00F37CF4" w:rsidRPr="001B710C" w:rsidRDefault="00F37CF4" w:rsidP="00F37CF4">
            <w:pPr>
              <w:jc w:val="center"/>
              <w:rPr>
                <w:rFonts w:ascii="Verdana" w:hAnsi="Verdana"/>
                <w:sz w:val="18"/>
                <w:szCs w:val="16"/>
              </w:rPr>
            </w:pPr>
            <w:r>
              <w:rPr>
                <w:rFonts w:ascii="Verdana" w:hAnsi="Verdana"/>
                <w:sz w:val="18"/>
                <w:szCs w:val="16"/>
              </w:rPr>
              <w:t>Low</w:t>
            </w:r>
          </w:p>
        </w:tc>
      </w:tr>
      <w:tr w:rsidR="00F37CF4"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F37CF4" w:rsidRPr="00A804D5" w:rsidRDefault="00F37CF4" w:rsidP="00F37CF4">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F37CF4" w:rsidRPr="002604AB" w:rsidRDefault="00F37CF4" w:rsidP="00F37CF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37CF4" w:rsidRPr="002604AB">
        <w:trPr>
          <w:trHeight w:val="432"/>
        </w:trPr>
        <w:tc>
          <w:tcPr>
            <w:tcW w:w="2429" w:type="dxa"/>
            <w:vAlign w:val="center"/>
          </w:tcPr>
          <w:p w:rsidR="00F37CF4" w:rsidRPr="002604AB" w:rsidRDefault="00F37CF4" w:rsidP="00F37CF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vAlign w:val="center"/>
          </w:tcPr>
          <w:p w:rsidR="00F37CF4" w:rsidRPr="002604AB" w:rsidRDefault="00F37CF4" w:rsidP="00F37CF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37CF4" w:rsidRPr="00E96083" w:rsidRDefault="00F37CF4" w:rsidP="00F37CF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37CF4" w:rsidRDefault="00F37CF4" w:rsidP="00F37CF4">
      <w:pPr>
        <w:spacing w:line="360" w:lineRule="auto"/>
      </w:pPr>
    </w:p>
    <w:p w:rsidR="00F37CF4" w:rsidRPr="002604AB" w:rsidRDefault="00A55D4D" w:rsidP="00F37CF4">
      <w:pPr>
        <w:tabs>
          <w:tab w:val="left" w:pos="6825"/>
        </w:tabs>
        <w:outlineLvl w:val="0"/>
        <w:rPr>
          <w:rFonts w:ascii="Verdana" w:hAnsi="Verdana"/>
          <w:b/>
          <w:sz w:val="16"/>
          <w:szCs w:val="16"/>
        </w:rPr>
      </w:pPr>
      <w:r>
        <w:rPr>
          <w:noProof/>
        </w:rPr>
        <w:pict>
          <v:shape id="_x0000_s1277" type="#_x0000_t202" style="position:absolute;margin-left:12.55pt;margin-top:-10.75pt;width:298.5pt;height:76.95pt;z-index:252047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F37CF4">
                  <w:pPr>
                    <w:spacing w:after="120"/>
                    <w:jc w:val="center"/>
                    <w:rPr>
                      <w:rFonts w:ascii="Verdana" w:hAnsi="Verdana"/>
                      <w:b/>
                      <w:sz w:val="16"/>
                      <w:szCs w:val="20"/>
                    </w:rPr>
                  </w:pPr>
                  <w:r>
                    <w:rPr>
                      <w:rFonts w:ascii="Verdana" w:hAnsi="Verdana"/>
                      <w:b/>
                      <w:sz w:val="16"/>
                      <w:szCs w:val="20"/>
                    </w:rPr>
                    <w:t>T.R.</w:t>
                  </w:r>
                </w:p>
                <w:p w:rsidR="00D16477" w:rsidRDefault="00D16477" w:rsidP="00F37CF4">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F37CF4">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F37CF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CF4" w:rsidRPr="002604AB">
        <w:rPr>
          <w:rFonts w:ascii="Verdana" w:hAnsi="Verdana"/>
          <w:b/>
          <w:sz w:val="16"/>
          <w:szCs w:val="16"/>
        </w:rPr>
        <w:t xml:space="preserve">    </w:t>
      </w: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37CF4" w:rsidRPr="002604AB" w:rsidTr="00F37CF4">
        <w:tc>
          <w:tcPr>
            <w:tcW w:w="1951"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F37CF4" w:rsidRPr="009B0EC0" w:rsidRDefault="00F37CF4" w:rsidP="00F37C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CF4" w:rsidRPr="002604AB" w:rsidTr="00F37CF4">
        <w:trPr>
          <w:trHeight w:val="338"/>
        </w:trPr>
        <w:tc>
          <w:tcPr>
            <w:tcW w:w="10173" w:type="dxa"/>
            <w:gridSpan w:val="4"/>
            <w:vAlign w:val="center"/>
          </w:tcPr>
          <w:p w:rsidR="00F37CF4" w:rsidRPr="002604AB" w:rsidRDefault="00F37CF4" w:rsidP="00F37CF4">
            <w:pPr>
              <w:jc w:val="center"/>
              <w:outlineLvl w:val="0"/>
              <w:rPr>
                <w:rFonts w:ascii="Verdana" w:hAnsi="Verdana"/>
                <w:sz w:val="16"/>
                <w:szCs w:val="16"/>
              </w:rPr>
            </w:pPr>
            <w:r>
              <w:rPr>
                <w:rFonts w:ascii="Verdana" w:hAnsi="Verdana"/>
                <w:b/>
                <w:sz w:val="18"/>
                <w:szCs w:val="16"/>
              </w:rPr>
              <w:t>COURSE</w:t>
            </w:r>
          </w:p>
        </w:tc>
      </w:tr>
      <w:tr w:rsidR="00F37CF4" w:rsidRPr="002604AB" w:rsidTr="00F37CF4">
        <w:tc>
          <w:tcPr>
            <w:tcW w:w="1668"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CODE</w:t>
            </w:r>
          </w:p>
        </w:tc>
        <w:tc>
          <w:tcPr>
            <w:tcW w:w="1984"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501102505</w:t>
            </w:r>
            <w:r>
              <w:rPr>
                <w:rFonts w:ascii="Verdana" w:hAnsi="Verdana"/>
                <w:sz w:val="16"/>
                <w:szCs w:val="16"/>
              </w:rPr>
              <w:fldChar w:fldCharType="end"/>
            </w:r>
          </w:p>
        </w:tc>
        <w:tc>
          <w:tcPr>
            <w:tcW w:w="1559"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TITLE</w:t>
            </w:r>
          </w:p>
        </w:tc>
        <w:tc>
          <w:tcPr>
            <w:tcW w:w="4962"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bookmarkStart w:id="85" w:name="C7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Forrest Vegetation of Turkey</w:t>
            </w:r>
            <w:r>
              <w:rPr>
                <w:rFonts w:ascii="Verdana" w:hAnsi="Verdana"/>
                <w:sz w:val="16"/>
                <w:szCs w:val="16"/>
              </w:rPr>
              <w:fldChar w:fldCharType="end"/>
            </w:r>
            <w:bookmarkEnd w:id="85"/>
          </w:p>
        </w:tc>
      </w:tr>
    </w:tbl>
    <w:p w:rsidR="00F37CF4" w:rsidRPr="002604AB" w:rsidRDefault="00F37CF4" w:rsidP="00F37C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CF4" w:rsidRPr="002604AB" w:rsidTr="00F37C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CF4" w:rsidRPr="009B0EC0" w:rsidRDefault="00F37CF4" w:rsidP="00F37CF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LANGUAGE</w:t>
            </w:r>
          </w:p>
        </w:tc>
      </w:tr>
      <w:tr w:rsidR="00F37CF4" w:rsidRPr="002604AB" w:rsidTr="00F37C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CF4" w:rsidRPr="002604AB" w:rsidRDefault="00F37CF4" w:rsidP="00F37CF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CF4" w:rsidRPr="002604AB" w:rsidRDefault="00F37CF4" w:rsidP="00F37CF4">
            <w:pPr>
              <w:jc w:val="center"/>
              <w:rPr>
                <w:rFonts w:ascii="Verdana" w:hAnsi="Verdana"/>
                <w:b/>
                <w:sz w:val="16"/>
                <w:szCs w:val="16"/>
              </w:rPr>
            </w:pPr>
          </w:p>
        </w:tc>
        <w:tc>
          <w:tcPr>
            <w:tcW w:w="709" w:type="dxa"/>
            <w:vMerge/>
            <w:tcBorders>
              <w:bottom w:val="single" w:sz="4" w:space="0" w:color="auto"/>
            </w:tcBorders>
            <w:vAlign w:val="center"/>
          </w:tcPr>
          <w:p w:rsidR="00F37CF4" w:rsidRPr="002604AB" w:rsidRDefault="00F37CF4" w:rsidP="00F37CF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CF4" w:rsidRPr="002604AB" w:rsidRDefault="00F37CF4" w:rsidP="00F37CF4">
            <w:pPr>
              <w:jc w:val="center"/>
              <w:rPr>
                <w:rFonts w:ascii="Verdana" w:hAnsi="Verdana"/>
                <w:b/>
                <w:sz w:val="16"/>
                <w:szCs w:val="16"/>
              </w:rPr>
            </w:pPr>
          </w:p>
        </w:tc>
        <w:tc>
          <w:tcPr>
            <w:tcW w:w="1824" w:type="dxa"/>
            <w:vMerge/>
            <w:tcBorders>
              <w:bottom w:val="single" w:sz="4" w:space="0" w:color="auto"/>
            </w:tcBorders>
            <w:vAlign w:val="center"/>
          </w:tcPr>
          <w:p w:rsidR="00F37CF4" w:rsidRPr="002604AB" w:rsidRDefault="00F37CF4" w:rsidP="00F37CF4">
            <w:pPr>
              <w:jc w:val="center"/>
              <w:rPr>
                <w:rFonts w:ascii="Verdana" w:hAnsi="Verdana"/>
                <w:b/>
                <w:sz w:val="16"/>
                <w:szCs w:val="16"/>
              </w:rPr>
            </w:pPr>
          </w:p>
        </w:tc>
      </w:tr>
      <w:tr w:rsidR="00F37CF4" w:rsidRPr="002604AB" w:rsidTr="00F37C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CF4" w:rsidRPr="009B0EC0" w:rsidRDefault="00F37CF4" w:rsidP="00F37CF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CF4" w:rsidRDefault="00F37CF4" w:rsidP="00F37C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CF4" w:rsidRPr="002604AB" w:rsidRDefault="00F37CF4" w:rsidP="00F37C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CF4" w:rsidRPr="002604AB" w:rsidRDefault="00F37CF4" w:rsidP="00F37C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37CF4" w:rsidRPr="002604AB" w:rsidTr="00F37C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 DISTRIBUTION</w:t>
            </w:r>
          </w:p>
        </w:tc>
      </w:tr>
      <w:tr w:rsidR="00F37CF4" w:rsidRPr="002604AB" w:rsidTr="00F37C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CF4" w:rsidRDefault="00F37CF4" w:rsidP="00F37CF4">
            <w:pPr>
              <w:jc w:val="center"/>
              <w:rPr>
                <w:rFonts w:ascii="Verdana" w:hAnsi="Verdana"/>
                <w:b/>
                <w:sz w:val="16"/>
                <w:szCs w:val="20"/>
              </w:rPr>
            </w:pPr>
            <w:r>
              <w:rPr>
                <w:rFonts w:ascii="Verdana" w:hAnsi="Verdana"/>
                <w:b/>
                <w:sz w:val="16"/>
                <w:szCs w:val="20"/>
              </w:rPr>
              <w:t>Knowledge in the discipline</w:t>
            </w:r>
          </w:p>
          <w:p w:rsidR="00F37CF4" w:rsidRPr="002604AB" w:rsidRDefault="00F37CF4" w:rsidP="00F37CF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CF4" w:rsidRPr="002604AB" w:rsidTr="00F37C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F37CF4" w:rsidRPr="002604AB" w:rsidTr="00F37C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ASSESSMENT CRITERIA</w:t>
            </w:r>
          </w:p>
        </w:tc>
      </w:tr>
      <w:tr w:rsidR="00F37CF4" w:rsidRPr="002604AB" w:rsidTr="00F37C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CF4" w:rsidRDefault="00F37CF4" w:rsidP="00F37CF4">
            <w:pPr>
              <w:jc w:val="center"/>
              <w:rPr>
                <w:rFonts w:ascii="Verdana" w:hAnsi="Verdana"/>
                <w:b/>
                <w:sz w:val="16"/>
                <w:szCs w:val="16"/>
              </w:rPr>
            </w:pPr>
            <w:r>
              <w:rPr>
                <w:rFonts w:ascii="Verdana" w:hAnsi="Verdana"/>
                <w:b/>
                <w:sz w:val="16"/>
                <w:szCs w:val="16"/>
              </w:rPr>
              <w:t>Contribution</w:t>
            </w:r>
          </w:p>
          <w:p w:rsidR="00F37CF4" w:rsidRPr="002604AB" w:rsidRDefault="00F37CF4" w:rsidP="00F37CF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CF4" w:rsidRPr="002604AB" w:rsidTr="00F37CF4">
        <w:trPr>
          <w:trHeight w:val="27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CF4" w:rsidRPr="002604AB" w:rsidRDefault="00F37CF4" w:rsidP="00F37C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F37CF4" w:rsidRPr="002604AB" w:rsidRDefault="00F37CF4" w:rsidP="00F37CF4">
            <w:pPr>
              <w:jc w:val="center"/>
              <w:rPr>
                <w:rFonts w:ascii="Verdana" w:hAnsi="Verdana"/>
                <w:sz w:val="16"/>
                <w:szCs w:val="16"/>
                <w:highlight w:val="yellow"/>
              </w:rPr>
            </w:pP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Default="00F37CF4" w:rsidP="00F37CF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bottom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CF4" w:rsidRPr="00FA4020" w:rsidRDefault="00F37CF4" w:rsidP="00F37CF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Identification of big plant families and their important genera and species that naturally distributed in Turkey</w:t>
            </w:r>
            <w:r w:rsidRPr="00A83CA8">
              <w:rPr>
                <w:rFonts w:ascii="Verdana" w:hAnsi="Verdana"/>
                <w:sz w:val="16"/>
                <w:szCs w:val="16"/>
              </w:rPr>
              <w:fldChar w:fldCharType="end"/>
            </w:r>
          </w:p>
        </w:tc>
      </w:tr>
      <w:tr w:rsidR="00F37CF4" w:rsidRPr="002604AB" w:rsidTr="00F37C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6F0186" w:rsidRDefault="00F37CF4" w:rsidP="00F37CF4">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aim of this course is to gain identification and recognation abilities by students.</w:t>
            </w:r>
          </w:p>
          <w:p w:rsidR="00F37CF4" w:rsidRPr="002604AB" w:rsidRDefault="00F37CF4" w:rsidP="00F37CF4">
            <w:pPr>
              <w:rPr>
                <w:rFonts w:ascii="Verdana" w:hAnsi="Verdana"/>
                <w:sz w:val="16"/>
                <w:szCs w:val="16"/>
              </w:rPr>
            </w:pP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Students can identificate the plants by the flora of Turkey. Also they have information about endemic plant species and their distribution. </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Default="00F37CF4" w:rsidP="00F37CF4">
            <w:pPr>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In the of this course students will be able to;</w:t>
            </w:r>
          </w:p>
          <w:p w:rsidR="00F37CF4" w:rsidRDefault="00F37CF4" w:rsidP="00F37CF4">
            <w:pPr>
              <w:rPr>
                <w:rFonts w:ascii="Verdana" w:hAnsi="Verdana"/>
                <w:sz w:val="16"/>
                <w:szCs w:val="16"/>
              </w:rPr>
            </w:pPr>
            <w:r>
              <w:rPr>
                <w:rFonts w:ascii="Verdana" w:hAnsi="Verdana"/>
                <w:sz w:val="16"/>
                <w:szCs w:val="16"/>
              </w:rPr>
              <w:t>idenficate the plants by flora of Turkey.</w:t>
            </w:r>
          </w:p>
          <w:p w:rsidR="00F37CF4" w:rsidRDefault="00F37CF4" w:rsidP="00F37CF4">
            <w:pPr>
              <w:rPr>
                <w:rFonts w:ascii="Verdana" w:hAnsi="Verdana"/>
                <w:sz w:val="16"/>
                <w:szCs w:val="16"/>
              </w:rPr>
            </w:pPr>
            <w:r>
              <w:rPr>
                <w:rFonts w:ascii="Verdana" w:hAnsi="Verdana"/>
                <w:sz w:val="16"/>
                <w:szCs w:val="16"/>
              </w:rPr>
              <w:t>comprehend methodes that used for plant identification.</w:t>
            </w:r>
          </w:p>
          <w:p w:rsidR="00F37CF4" w:rsidRDefault="00F37CF4" w:rsidP="00F37CF4">
            <w:pPr>
              <w:rPr>
                <w:rFonts w:ascii="Verdana" w:hAnsi="Verdana"/>
                <w:sz w:val="16"/>
                <w:szCs w:val="16"/>
              </w:rPr>
            </w:pPr>
            <w:r>
              <w:rPr>
                <w:rFonts w:ascii="Verdana" w:hAnsi="Verdana"/>
                <w:sz w:val="16"/>
                <w:szCs w:val="16"/>
              </w:rPr>
              <w:t>knows plants of Turkey.</w:t>
            </w:r>
          </w:p>
          <w:p w:rsidR="00F37CF4" w:rsidRDefault="00F37CF4" w:rsidP="00F37CF4">
            <w:pPr>
              <w:rPr>
                <w:rFonts w:ascii="Verdana" w:hAnsi="Verdana"/>
                <w:sz w:val="16"/>
                <w:szCs w:val="16"/>
              </w:rPr>
            </w:pPr>
            <w:r>
              <w:rPr>
                <w:rFonts w:ascii="Verdana" w:hAnsi="Verdana"/>
                <w:sz w:val="16"/>
                <w:szCs w:val="16"/>
              </w:rPr>
              <w:t>knows important properities of diffirent plant taxa.</w:t>
            </w:r>
          </w:p>
          <w:p w:rsidR="00F37CF4" w:rsidRDefault="00F37CF4" w:rsidP="00F37CF4">
            <w:pPr>
              <w:rPr>
                <w:rFonts w:ascii="Verdana" w:hAnsi="Verdana"/>
                <w:sz w:val="16"/>
                <w:szCs w:val="16"/>
              </w:rPr>
            </w:pPr>
            <w:r>
              <w:rPr>
                <w:rFonts w:ascii="Verdana" w:hAnsi="Verdana"/>
                <w:sz w:val="16"/>
                <w:szCs w:val="16"/>
              </w:rPr>
              <w:t>knows big plant families which naturally distributed in Turkey.</w:t>
            </w:r>
          </w:p>
          <w:p w:rsidR="00F37CF4" w:rsidRPr="00E3546D" w:rsidRDefault="00F37CF4" w:rsidP="00F37CF4">
            <w:pPr>
              <w:rPr>
                <w:rFonts w:ascii="Verdana" w:hAnsi="Verdana"/>
                <w:sz w:val="16"/>
                <w:szCs w:val="16"/>
              </w:rPr>
            </w:pPr>
            <w:r>
              <w:rPr>
                <w:rFonts w:ascii="Verdana" w:hAnsi="Verdana"/>
                <w:sz w:val="16"/>
                <w:szCs w:val="16"/>
              </w:rPr>
              <w:t>knows endemism concept and also can recognize them.</w:t>
            </w:r>
            <w:r>
              <w:rPr>
                <w:rFonts w:ascii="Verdana" w:hAnsi="Verdana"/>
                <w:sz w:val="16"/>
                <w:szCs w:val="16"/>
              </w:rPr>
              <w:fldChar w:fldCharType="end"/>
            </w:r>
          </w:p>
        </w:tc>
      </w:tr>
      <w:tr w:rsidR="00F37CF4" w:rsidRPr="002604AB" w:rsidTr="004E617A">
        <w:trPr>
          <w:trHeight w:val="20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7C5FDD" w:rsidRDefault="00F37CF4" w:rsidP="00F37CF4">
            <w:pPr>
              <w:pStyle w:val="Balk4"/>
              <w:spacing w:before="0" w:beforeAutospacing="0" w:after="0" w:afterAutospacing="0"/>
              <w:rPr>
                <w:rFonts w:ascii="Verdana" w:hAnsi="Verdana"/>
                <w:b w:val="0"/>
                <w:sz w:val="16"/>
                <w:szCs w:val="16"/>
                <w:lang w:val="tr-TR"/>
              </w:rPr>
            </w:pPr>
            <w:r w:rsidRPr="007C5FDD">
              <w:rPr>
                <w:rFonts w:ascii="Verdana" w:hAnsi="Verdana"/>
                <w:b w:val="0"/>
                <w:sz w:val="16"/>
                <w:szCs w:val="16"/>
                <w:lang w:val="tr-TR"/>
              </w:rPr>
              <w:t xml:space="preserve"> </w:t>
            </w:r>
            <w:r w:rsidRPr="007C5FDD">
              <w:rPr>
                <w:rFonts w:ascii="Verdana" w:hAnsi="Verdana"/>
                <w:b w:val="0"/>
                <w:sz w:val="16"/>
                <w:szCs w:val="16"/>
                <w:lang w:val="tr-TR"/>
              </w:rPr>
              <w:fldChar w:fldCharType="begin">
                <w:ffData>
                  <w:name w:val=""/>
                  <w:enabled/>
                  <w:calcOnExit w:val="0"/>
                  <w:textInput/>
                </w:ffData>
              </w:fldChar>
            </w:r>
            <w:r w:rsidRPr="007C5FDD">
              <w:rPr>
                <w:rFonts w:ascii="Verdana" w:hAnsi="Verdana"/>
                <w:b w:val="0"/>
                <w:sz w:val="16"/>
                <w:szCs w:val="16"/>
                <w:lang w:val="tr-TR"/>
              </w:rPr>
              <w:instrText xml:space="preserve"> FORMTEXT </w:instrText>
            </w:r>
            <w:r w:rsidRPr="007C5FDD">
              <w:rPr>
                <w:rFonts w:ascii="Verdana" w:hAnsi="Verdana"/>
                <w:b w:val="0"/>
                <w:sz w:val="16"/>
                <w:szCs w:val="16"/>
                <w:lang w:val="tr-TR"/>
              </w:rPr>
            </w:r>
            <w:r w:rsidRPr="007C5FDD">
              <w:rPr>
                <w:rFonts w:ascii="Verdana" w:hAnsi="Verdana"/>
                <w:b w:val="0"/>
                <w:sz w:val="16"/>
                <w:szCs w:val="16"/>
                <w:lang w:val="tr-TR"/>
              </w:rPr>
              <w:fldChar w:fldCharType="separate"/>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7C5FDD">
              <w:rPr>
                <w:rFonts w:ascii="Verdana" w:hAnsi="Verdana"/>
                <w:b w:val="0"/>
                <w:sz w:val="16"/>
                <w:szCs w:val="16"/>
                <w:lang w:val="tr-TR"/>
              </w:rPr>
              <w:fldChar w:fldCharType="end"/>
            </w:r>
          </w:p>
        </w:tc>
      </w:tr>
      <w:tr w:rsidR="00F37CF4" w:rsidRPr="002604AB" w:rsidTr="004E617A">
        <w:trPr>
          <w:trHeight w:val="39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7C5FDD" w:rsidRDefault="00F37CF4" w:rsidP="00F37CF4">
            <w:pPr>
              <w:pStyle w:val="Balk4"/>
              <w:spacing w:before="0" w:beforeAutospacing="0" w:after="0" w:afterAutospacing="0"/>
              <w:rPr>
                <w:rFonts w:ascii="Verdana" w:hAnsi="Verdana"/>
                <w:b w:val="0"/>
                <w:color w:val="000000"/>
                <w:sz w:val="16"/>
                <w:szCs w:val="16"/>
                <w:lang w:val="tr-TR"/>
              </w:rPr>
            </w:pPr>
            <w:r w:rsidRPr="007C5FDD">
              <w:rPr>
                <w:rFonts w:ascii="Verdana" w:hAnsi="Verdana"/>
                <w:b w:val="0"/>
                <w:bCs w:val="0"/>
                <w:color w:val="000000"/>
                <w:sz w:val="16"/>
                <w:szCs w:val="16"/>
                <w:lang w:val="tr-TR"/>
              </w:rPr>
              <w:t xml:space="preserve"> </w:t>
            </w:r>
            <w:r w:rsidRPr="007C5FDD">
              <w:rPr>
                <w:rFonts w:ascii="Verdana" w:hAnsi="Verdana"/>
                <w:b w:val="0"/>
                <w:sz w:val="16"/>
                <w:szCs w:val="16"/>
                <w:lang w:val="tr-TR"/>
              </w:rPr>
              <w:fldChar w:fldCharType="begin">
                <w:ffData>
                  <w:name w:val="Metin4"/>
                  <w:enabled/>
                  <w:calcOnExit w:val="0"/>
                  <w:textInput/>
                </w:ffData>
              </w:fldChar>
            </w:r>
            <w:r w:rsidRPr="007C5FDD">
              <w:rPr>
                <w:rFonts w:ascii="Verdana" w:hAnsi="Verdana"/>
                <w:b w:val="0"/>
                <w:sz w:val="16"/>
                <w:szCs w:val="16"/>
                <w:lang w:val="tr-TR"/>
              </w:rPr>
              <w:instrText xml:space="preserve"> FORMTEXT </w:instrText>
            </w:r>
            <w:r w:rsidRPr="007C5FDD">
              <w:rPr>
                <w:rFonts w:ascii="Verdana" w:hAnsi="Verdana"/>
                <w:b w:val="0"/>
                <w:sz w:val="16"/>
                <w:szCs w:val="16"/>
                <w:lang w:val="tr-TR"/>
              </w:rPr>
            </w:r>
            <w:r w:rsidRPr="007C5FDD">
              <w:rPr>
                <w:rFonts w:ascii="Verdana" w:hAnsi="Verdana"/>
                <w:b w:val="0"/>
                <w:sz w:val="16"/>
                <w:szCs w:val="16"/>
                <w:lang w:val="tr-TR"/>
              </w:rPr>
              <w:fldChar w:fldCharType="separate"/>
            </w:r>
            <w:r w:rsidRPr="007C5FDD">
              <w:rPr>
                <w:rFonts w:ascii="Verdana" w:hAnsi="Verdana"/>
                <w:b w:val="0"/>
                <w:noProof/>
                <w:sz w:val="16"/>
                <w:szCs w:val="16"/>
                <w:lang w:val="tr-TR"/>
              </w:rPr>
              <w:t> </w:t>
            </w:r>
            <w:r w:rsidRPr="007C5FDD">
              <w:rPr>
                <w:rFonts w:ascii="Verdana" w:hAnsi="Verdana"/>
                <w:b w:val="0"/>
                <w:noProof/>
                <w:sz w:val="16"/>
                <w:szCs w:val="16"/>
                <w:lang w:val="tr-TR"/>
              </w:rPr>
              <w:t> </w:t>
            </w:r>
            <w:r w:rsidRPr="007C5FDD">
              <w:rPr>
                <w:rFonts w:ascii="Verdana" w:hAnsi="Verdana"/>
                <w:b w:val="0"/>
                <w:noProof/>
                <w:sz w:val="16"/>
                <w:szCs w:val="16"/>
                <w:lang w:val="tr-TR"/>
              </w:rPr>
              <w:t> </w:t>
            </w:r>
            <w:r w:rsidRPr="007C5FDD">
              <w:rPr>
                <w:rFonts w:ascii="Verdana" w:hAnsi="Verdana"/>
                <w:b w:val="0"/>
                <w:noProof/>
                <w:sz w:val="16"/>
                <w:szCs w:val="16"/>
                <w:lang w:val="tr-TR"/>
              </w:rPr>
              <w:t> </w:t>
            </w:r>
            <w:r w:rsidRPr="007C5FDD">
              <w:rPr>
                <w:rFonts w:ascii="Verdana" w:hAnsi="Verdana"/>
                <w:b w:val="0"/>
                <w:noProof/>
                <w:sz w:val="16"/>
                <w:szCs w:val="16"/>
                <w:lang w:val="tr-TR"/>
              </w:rPr>
              <w:t> </w:t>
            </w:r>
            <w:r w:rsidRPr="007C5FDD">
              <w:rPr>
                <w:rFonts w:ascii="Verdana" w:hAnsi="Verdana"/>
                <w:b w:val="0"/>
                <w:sz w:val="16"/>
                <w:szCs w:val="16"/>
                <w:lang w:val="tr-TR"/>
              </w:rPr>
              <w:fldChar w:fldCharType="end"/>
            </w:r>
          </w:p>
        </w:tc>
      </w:tr>
    </w:tbl>
    <w:p w:rsidR="00F37CF4" w:rsidRPr="002604AB" w:rsidRDefault="00F37CF4" w:rsidP="00F37CF4">
      <w:pPr>
        <w:rPr>
          <w:rFonts w:ascii="Verdana" w:hAnsi="Verdana"/>
          <w:sz w:val="16"/>
          <w:szCs w:val="16"/>
        </w:rPr>
        <w:sectPr w:rsidR="00F37CF4" w:rsidRPr="002604AB" w:rsidSect="00F37CF4">
          <w:footerReference w:type="default" r:id="rId4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7CF4" w:rsidRPr="002604AB" w:rsidTr="00F37C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rPr>
                <w:rFonts w:ascii="Verdana" w:hAnsi="Verdana"/>
                <w:b/>
                <w:sz w:val="20"/>
                <w:szCs w:val="16"/>
              </w:rPr>
            </w:pPr>
            <w:r>
              <w:rPr>
                <w:rFonts w:ascii="Verdana" w:hAnsi="Verdana"/>
                <w:b/>
                <w:sz w:val="20"/>
                <w:szCs w:val="16"/>
              </w:rPr>
              <w:t>TOPICS</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Idenfication works on stated families.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Works on Compositae taxa.</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2B49">
              <w:rPr>
                <w:rFonts w:ascii="Verdana" w:hAnsi="Verdana"/>
                <w:sz w:val="16"/>
                <w:szCs w:val="16"/>
              </w:rPr>
              <w:t>Works on Compositae taxa.</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2B49">
              <w:rPr>
                <w:rFonts w:ascii="Verdana" w:hAnsi="Verdana"/>
                <w:noProof/>
                <w:sz w:val="16"/>
                <w:szCs w:val="16"/>
              </w:rPr>
              <w:t xml:space="preserve">Works on </w:t>
            </w:r>
            <w:r>
              <w:rPr>
                <w:rFonts w:ascii="Verdana" w:hAnsi="Verdana"/>
                <w:noProof/>
                <w:sz w:val="16"/>
                <w:szCs w:val="16"/>
              </w:rPr>
              <w:t>Boraginaceae</w:t>
            </w:r>
            <w:r w:rsidRPr="00742B49">
              <w:rPr>
                <w:rFonts w:ascii="Verdana" w:hAnsi="Verdana"/>
                <w:noProof/>
                <w:sz w:val="16"/>
                <w:szCs w:val="16"/>
              </w:rPr>
              <w:t xml:space="preserve"> taxa.</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2B49">
              <w:rPr>
                <w:rFonts w:ascii="Verdana" w:hAnsi="Verdana"/>
                <w:sz w:val="16"/>
                <w:szCs w:val="16"/>
              </w:rPr>
              <w:t xml:space="preserve">Works on Compositae </w:t>
            </w:r>
            <w:r>
              <w:rPr>
                <w:rFonts w:ascii="Verdana" w:hAnsi="Verdana"/>
                <w:sz w:val="16"/>
                <w:szCs w:val="16"/>
              </w:rPr>
              <w:t xml:space="preserve">Scrophulariaceae </w:t>
            </w:r>
            <w:r w:rsidRPr="00742B49">
              <w:rPr>
                <w:rFonts w:ascii="Verdana" w:hAnsi="Verdana"/>
                <w:sz w:val="16"/>
                <w:szCs w:val="16"/>
              </w:rPr>
              <w:t>taxa.</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2B49">
              <w:rPr>
                <w:rFonts w:ascii="Verdana" w:hAnsi="Verdana"/>
                <w:noProof/>
                <w:sz w:val="16"/>
                <w:szCs w:val="16"/>
              </w:rPr>
              <w:t xml:space="preserve">Works on </w:t>
            </w:r>
            <w:r>
              <w:rPr>
                <w:rFonts w:ascii="Verdana" w:hAnsi="Verdana"/>
                <w:noProof/>
                <w:sz w:val="16"/>
                <w:szCs w:val="16"/>
              </w:rPr>
              <w:t xml:space="preserve">Labiatae </w:t>
            </w:r>
            <w:r w:rsidRPr="00742B49">
              <w:rPr>
                <w:rFonts w:ascii="Verdana" w:hAnsi="Verdana"/>
                <w:noProof/>
                <w:sz w:val="16"/>
                <w:szCs w:val="16"/>
              </w:rPr>
              <w:t>taxa.</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2B49">
              <w:rPr>
                <w:rFonts w:ascii="Verdana" w:hAnsi="Verdana"/>
                <w:noProof/>
                <w:sz w:val="16"/>
                <w:szCs w:val="16"/>
              </w:rPr>
              <w:t xml:space="preserve">Works on </w:t>
            </w:r>
            <w:r>
              <w:rPr>
                <w:rFonts w:ascii="Verdana" w:hAnsi="Verdana"/>
                <w:noProof/>
                <w:sz w:val="16"/>
                <w:szCs w:val="16"/>
              </w:rPr>
              <w:t xml:space="preserve">Liliaceae </w:t>
            </w:r>
            <w:r w:rsidRPr="00742B49">
              <w:rPr>
                <w:rFonts w:ascii="Verdana" w:hAnsi="Verdana"/>
                <w:noProof/>
                <w:sz w:val="16"/>
                <w:szCs w:val="16"/>
              </w:rPr>
              <w:t>taxa.</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2B49">
              <w:rPr>
                <w:rFonts w:ascii="Verdana" w:hAnsi="Verdana"/>
                <w:noProof/>
                <w:sz w:val="16"/>
                <w:szCs w:val="16"/>
              </w:rPr>
              <w:t xml:space="preserve">Works on </w:t>
            </w:r>
            <w:r>
              <w:rPr>
                <w:rFonts w:ascii="Verdana" w:hAnsi="Verdana"/>
                <w:noProof/>
                <w:sz w:val="16"/>
                <w:szCs w:val="16"/>
              </w:rPr>
              <w:t xml:space="preserve">Amaryllidaceae </w:t>
            </w:r>
            <w:r w:rsidRPr="00742B49">
              <w:rPr>
                <w:rFonts w:ascii="Verdana" w:hAnsi="Verdana"/>
                <w:noProof/>
                <w:sz w:val="16"/>
                <w:szCs w:val="16"/>
              </w:rPr>
              <w:t>taxa.</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2B49">
              <w:rPr>
                <w:rFonts w:ascii="Verdana" w:hAnsi="Verdana"/>
                <w:noProof/>
                <w:sz w:val="16"/>
                <w:szCs w:val="16"/>
              </w:rPr>
              <w:t xml:space="preserve">Works on </w:t>
            </w:r>
            <w:r>
              <w:rPr>
                <w:rFonts w:ascii="Verdana" w:hAnsi="Verdana"/>
                <w:noProof/>
                <w:sz w:val="16"/>
                <w:szCs w:val="16"/>
              </w:rPr>
              <w:t>Iridaceae</w:t>
            </w:r>
            <w:r w:rsidRPr="00742B49">
              <w:rPr>
                <w:rFonts w:ascii="Verdana" w:hAnsi="Verdana"/>
                <w:noProof/>
                <w:sz w:val="16"/>
                <w:szCs w:val="16"/>
              </w:rPr>
              <w:t xml:space="preserve"> taxa.</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4110">
              <w:rPr>
                <w:rFonts w:ascii="Verdana" w:hAnsi="Verdana"/>
                <w:noProof/>
                <w:sz w:val="16"/>
                <w:szCs w:val="16"/>
              </w:rPr>
              <w:t xml:space="preserve">Works on </w:t>
            </w:r>
            <w:r>
              <w:rPr>
                <w:rFonts w:ascii="Verdana" w:hAnsi="Verdana"/>
                <w:noProof/>
                <w:sz w:val="16"/>
                <w:szCs w:val="16"/>
              </w:rPr>
              <w:t>Gramineae</w:t>
            </w:r>
            <w:r w:rsidRPr="00AB4110">
              <w:rPr>
                <w:rFonts w:ascii="Verdana" w:hAnsi="Verdana"/>
                <w:noProof/>
                <w:sz w:val="16"/>
                <w:szCs w:val="16"/>
              </w:rPr>
              <w:t xml:space="preserve"> taxa.</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4110">
              <w:rPr>
                <w:rFonts w:ascii="Verdana" w:hAnsi="Verdana"/>
                <w:noProof/>
                <w:sz w:val="16"/>
                <w:szCs w:val="16"/>
              </w:rPr>
              <w:t xml:space="preserve">Works on </w:t>
            </w:r>
            <w:r>
              <w:rPr>
                <w:rFonts w:ascii="Verdana" w:hAnsi="Verdana"/>
                <w:noProof/>
                <w:sz w:val="16"/>
                <w:szCs w:val="16"/>
              </w:rPr>
              <w:t>Orchidaceae</w:t>
            </w:r>
            <w:r w:rsidRPr="00AB4110">
              <w:rPr>
                <w:rFonts w:ascii="Verdana" w:hAnsi="Verdana"/>
                <w:noProof/>
                <w:sz w:val="16"/>
                <w:szCs w:val="16"/>
              </w:rPr>
              <w:t xml:space="preserve"> taxa.</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4110">
              <w:rPr>
                <w:rFonts w:ascii="Verdana" w:hAnsi="Verdana"/>
                <w:noProof/>
                <w:sz w:val="16"/>
                <w:szCs w:val="16"/>
              </w:rPr>
              <w:t xml:space="preserve">Works on </w:t>
            </w:r>
            <w:r>
              <w:rPr>
                <w:rFonts w:ascii="Verdana" w:hAnsi="Verdana"/>
                <w:noProof/>
                <w:sz w:val="16"/>
                <w:szCs w:val="16"/>
              </w:rPr>
              <w:t xml:space="preserve">Orchidaceae </w:t>
            </w:r>
            <w:r w:rsidRPr="00AB4110">
              <w:rPr>
                <w:rFonts w:ascii="Verdana" w:hAnsi="Verdana"/>
                <w:noProof/>
                <w:sz w:val="16"/>
                <w:szCs w:val="16"/>
              </w:rPr>
              <w:t>taxa.</w:t>
            </w:r>
            <w:r w:rsidRPr="00A83CA8">
              <w:rPr>
                <w:rFonts w:ascii="Verdana" w:hAnsi="Verdana"/>
                <w:sz w:val="16"/>
                <w:szCs w:val="16"/>
              </w:rPr>
              <w:fldChar w:fldCharType="end"/>
            </w:r>
          </w:p>
        </w:tc>
      </w:tr>
      <w:tr w:rsidR="00F37CF4" w:rsidRPr="002604AB" w:rsidTr="00F37C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7CF4" w:rsidRPr="002604AB" w:rsidRDefault="00F37CF4" w:rsidP="00F37CF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7CF4" w:rsidRPr="002604AB" w:rsidRDefault="00F37CF4" w:rsidP="00F37CF4">
      <w:pPr>
        <w:rPr>
          <w:rFonts w:ascii="Verdana" w:hAnsi="Verdana"/>
          <w:sz w:val="16"/>
          <w:szCs w:val="16"/>
        </w:rPr>
      </w:pPr>
    </w:p>
    <w:p w:rsidR="00F37CF4" w:rsidRPr="002604AB" w:rsidRDefault="00F37CF4" w:rsidP="00F37CF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37CF4" w:rsidRPr="002604AB" w:rsidTr="00F37CF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37CF4" w:rsidRPr="001B710C" w:rsidRDefault="00F37CF4" w:rsidP="00F37CF4">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CONTRIBUTION LEVEL</w:t>
            </w:r>
          </w:p>
        </w:tc>
      </w:tr>
      <w:tr w:rsidR="00F37CF4" w:rsidRPr="002604AB" w:rsidTr="00F37CF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3</w:t>
            </w:r>
          </w:p>
          <w:p w:rsidR="00F37CF4" w:rsidRPr="001B710C" w:rsidRDefault="00F37CF4" w:rsidP="00F37CF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2</w:t>
            </w:r>
          </w:p>
          <w:p w:rsidR="00F37CF4" w:rsidRPr="001B710C" w:rsidRDefault="00F37CF4" w:rsidP="00F37CF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1</w:t>
            </w:r>
          </w:p>
          <w:p w:rsidR="00F37CF4" w:rsidRPr="001B710C" w:rsidRDefault="00F37CF4" w:rsidP="00F37CF4">
            <w:pPr>
              <w:jc w:val="center"/>
              <w:rPr>
                <w:rFonts w:ascii="Verdana" w:hAnsi="Verdana"/>
                <w:sz w:val="18"/>
                <w:szCs w:val="16"/>
              </w:rPr>
            </w:pPr>
            <w:r>
              <w:rPr>
                <w:rFonts w:ascii="Verdana" w:hAnsi="Verdana"/>
                <w:sz w:val="18"/>
                <w:szCs w:val="16"/>
              </w:rPr>
              <w:t>Low</w:t>
            </w:r>
          </w:p>
        </w:tc>
      </w:tr>
      <w:tr w:rsidR="00F37CF4" w:rsidRPr="002604AB" w:rsidTr="00F37CF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F37CF4" w:rsidRPr="002604AB" w:rsidRDefault="00F37CF4" w:rsidP="00F37CF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37CF4" w:rsidRPr="002604AB" w:rsidTr="00F37CF4">
        <w:trPr>
          <w:trHeight w:val="432"/>
        </w:trPr>
        <w:tc>
          <w:tcPr>
            <w:tcW w:w="2429" w:type="dxa"/>
            <w:vAlign w:val="center"/>
          </w:tcPr>
          <w:p w:rsidR="00F37CF4" w:rsidRPr="002604AB" w:rsidRDefault="00F37CF4" w:rsidP="00F37CF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Atila Ocak</w:t>
            </w:r>
            <w:r>
              <w:rPr>
                <w:rFonts w:ascii="Verdana" w:hAnsi="Verdana"/>
                <w:sz w:val="18"/>
                <w:szCs w:val="16"/>
              </w:rPr>
              <w:fldChar w:fldCharType="end"/>
            </w:r>
          </w:p>
        </w:tc>
        <w:tc>
          <w:tcPr>
            <w:tcW w:w="822" w:type="dxa"/>
            <w:vAlign w:val="center"/>
          </w:tcPr>
          <w:p w:rsidR="00F37CF4" w:rsidRPr="002604AB" w:rsidRDefault="00F37CF4" w:rsidP="00F37CF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4E617A" w:rsidRDefault="00F37CF4" w:rsidP="00F37CF4">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4E617A" w:rsidRDefault="004E617A">
      <w:pPr>
        <w:spacing w:after="200"/>
        <w:rPr>
          <w:rFonts w:ascii="Verdana" w:hAnsi="Verdana"/>
          <w:sz w:val="18"/>
          <w:szCs w:val="16"/>
        </w:rPr>
      </w:pPr>
      <w:r>
        <w:rPr>
          <w:rFonts w:ascii="Verdana" w:hAnsi="Verdana"/>
          <w:sz w:val="18"/>
          <w:szCs w:val="16"/>
        </w:rPr>
        <w:br w:type="page"/>
      </w:r>
    </w:p>
    <w:p w:rsidR="00F37CF4" w:rsidRPr="002604AB" w:rsidRDefault="00A55D4D" w:rsidP="00F37CF4">
      <w:pPr>
        <w:tabs>
          <w:tab w:val="left" w:pos="6825"/>
        </w:tabs>
        <w:outlineLvl w:val="0"/>
        <w:rPr>
          <w:rFonts w:ascii="Verdana" w:hAnsi="Verdana"/>
          <w:b/>
          <w:sz w:val="16"/>
          <w:szCs w:val="16"/>
        </w:rPr>
      </w:pPr>
      <w:r>
        <w:rPr>
          <w:noProof/>
        </w:rPr>
        <w:pict>
          <v:shape id="_x0000_s1280" type="#_x0000_t202" style="position:absolute;margin-left:12.55pt;margin-top:-10.75pt;width:298.5pt;height:76.95pt;z-index:252051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F37CF4">
                  <w:pPr>
                    <w:spacing w:after="120"/>
                    <w:jc w:val="center"/>
                    <w:rPr>
                      <w:rFonts w:ascii="Verdana" w:hAnsi="Verdana"/>
                      <w:b/>
                      <w:sz w:val="16"/>
                      <w:szCs w:val="20"/>
                    </w:rPr>
                  </w:pPr>
                  <w:r>
                    <w:rPr>
                      <w:rFonts w:ascii="Verdana" w:hAnsi="Verdana"/>
                      <w:b/>
                      <w:sz w:val="16"/>
                      <w:szCs w:val="20"/>
                    </w:rPr>
                    <w:t>T.R.</w:t>
                  </w:r>
                </w:p>
                <w:p w:rsidR="00D16477" w:rsidRDefault="00D16477" w:rsidP="00F37CF4">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F37CF4">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F37CF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CF4" w:rsidRPr="002604AB">
        <w:rPr>
          <w:rFonts w:ascii="Verdana" w:hAnsi="Verdana"/>
          <w:b/>
          <w:sz w:val="16"/>
          <w:szCs w:val="16"/>
        </w:rPr>
        <w:t xml:space="preserve">    </w:t>
      </w: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37CF4" w:rsidRPr="002604AB">
        <w:tc>
          <w:tcPr>
            <w:tcW w:w="1951"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F37CF4" w:rsidRPr="009B0EC0" w:rsidRDefault="00F37CF4" w:rsidP="00F37C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CF4" w:rsidRPr="002604AB">
        <w:trPr>
          <w:trHeight w:val="338"/>
        </w:trPr>
        <w:tc>
          <w:tcPr>
            <w:tcW w:w="10173" w:type="dxa"/>
            <w:gridSpan w:val="4"/>
            <w:vAlign w:val="center"/>
          </w:tcPr>
          <w:p w:rsidR="00F37CF4" w:rsidRPr="002604AB" w:rsidRDefault="00F37CF4" w:rsidP="00F37CF4">
            <w:pPr>
              <w:jc w:val="center"/>
              <w:outlineLvl w:val="0"/>
              <w:rPr>
                <w:rFonts w:ascii="Verdana" w:hAnsi="Verdana"/>
                <w:sz w:val="16"/>
                <w:szCs w:val="16"/>
              </w:rPr>
            </w:pPr>
            <w:r>
              <w:rPr>
                <w:rFonts w:ascii="Verdana" w:hAnsi="Verdana"/>
                <w:b/>
                <w:sz w:val="18"/>
                <w:szCs w:val="16"/>
              </w:rPr>
              <w:t>COURSE</w:t>
            </w:r>
          </w:p>
        </w:tc>
      </w:tr>
      <w:tr w:rsidR="00F37CF4" w:rsidRPr="002604AB">
        <w:tc>
          <w:tcPr>
            <w:tcW w:w="1668"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CODE</w:t>
            </w:r>
          </w:p>
        </w:tc>
        <w:tc>
          <w:tcPr>
            <w:tcW w:w="1984"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501102507</w:t>
            </w:r>
            <w:r>
              <w:rPr>
                <w:rFonts w:ascii="Verdana" w:hAnsi="Verdana"/>
                <w:sz w:val="16"/>
                <w:szCs w:val="16"/>
              </w:rPr>
              <w:fldChar w:fldCharType="end"/>
            </w:r>
          </w:p>
        </w:tc>
        <w:tc>
          <w:tcPr>
            <w:tcW w:w="1559"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TITLE</w:t>
            </w:r>
          </w:p>
        </w:tc>
        <w:tc>
          <w:tcPr>
            <w:tcW w:w="4962" w:type="dxa"/>
            <w:vAlign w:val="center"/>
          </w:tcPr>
          <w:p w:rsidR="00F37CF4" w:rsidRPr="002604AB" w:rsidRDefault="00F37CF4" w:rsidP="004E617A">
            <w:pPr>
              <w:outlineLvl w:val="0"/>
              <w:rPr>
                <w:rFonts w:ascii="Verdana" w:hAnsi="Verdana"/>
                <w:sz w:val="16"/>
                <w:szCs w:val="16"/>
              </w:rPr>
            </w:pPr>
            <w:r w:rsidRPr="002604AB">
              <w:rPr>
                <w:rFonts w:ascii="Verdana" w:hAnsi="Verdana"/>
                <w:sz w:val="16"/>
                <w:szCs w:val="16"/>
              </w:rPr>
              <w:t xml:space="preserve"> </w:t>
            </w:r>
            <w:bookmarkStart w:id="86" w:name="C7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4E617A" w:rsidRPr="004E617A">
              <w:rPr>
                <w:rFonts w:ascii="Verdana" w:hAnsi="Verdana"/>
                <w:noProof/>
                <w:sz w:val="16"/>
                <w:szCs w:val="16"/>
              </w:rPr>
              <w:t>ECOLOGY OF VEGETATION AND APPLICATION METHODS</w:t>
            </w:r>
            <w:r>
              <w:rPr>
                <w:rFonts w:ascii="Verdana" w:hAnsi="Verdana"/>
                <w:sz w:val="16"/>
                <w:szCs w:val="16"/>
              </w:rPr>
              <w:fldChar w:fldCharType="end"/>
            </w:r>
            <w:bookmarkEnd w:id="86"/>
          </w:p>
        </w:tc>
      </w:tr>
    </w:tbl>
    <w:p w:rsidR="00F37CF4" w:rsidRPr="002604AB" w:rsidRDefault="00F37CF4" w:rsidP="00F37C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CF4"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CF4" w:rsidRPr="009B0EC0" w:rsidRDefault="00F37CF4" w:rsidP="00F37CF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LANGUAGE</w:t>
            </w:r>
          </w:p>
        </w:tc>
      </w:tr>
      <w:tr w:rsidR="00F37CF4"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CF4" w:rsidRPr="002604AB" w:rsidRDefault="00F37CF4" w:rsidP="00F37CF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CF4" w:rsidRPr="002604AB" w:rsidRDefault="00F37CF4" w:rsidP="00F37CF4">
            <w:pPr>
              <w:jc w:val="center"/>
              <w:rPr>
                <w:rFonts w:ascii="Verdana" w:hAnsi="Verdana"/>
                <w:b/>
                <w:sz w:val="16"/>
                <w:szCs w:val="16"/>
              </w:rPr>
            </w:pPr>
          </w:p>
        </w:tc>
        <w:tc>
          <w:tcPr>
            <w:tcW w:w="709" w:type="dxa"/>
            <w:vMerge/>
            <w:tcBorders>
              <w:bottom w:val="single" w:sz="4" w:space="0" w:color="auto"/>
            </w:tcBorders>
            <w:vAlign w:val="center"/>
          </w:tcPr>
          <w:p w:rsidR="00F37CF4" w:rsidRPr="002604AB" w:rsidRDefault="00F37CF4" w:rsidP="00F37CF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CF4" w:rsidRPr="002604AB" w:rsidRDefault="00F37CF4" w:rsidP="00F37CF4">
            <w:pPr>
              <w:jc w:val="center"/>
              <w:rPr>
                <w:rFonts w:ascii="Verdana" w:hAnsi="Verdana"/>
                <w:b/>
                <w:sz w:val="16"/>
                <w:szCs w:val="16"/>
              </w:rPr>
            </w:pPr>
          </w:p>
        </w:tc>
        <w:tc>
          <w:tcPr>
            <w:tcW w:w="1824" w:type="dxa"/>
            <w:vMerge/>
            <w:tcBorders>
              <w:bottom w:val="single" w:sz="4" w:space="0" w:color="auto"/>
            </w:tcBorders>
            <w:vAlign w:val="center"/>
          </w:tcPr>
          <w:p w:rsidR="00F37CF4" w:rsidRPr="002604AB" w:rsidRDefault="00F37CF4" w:rsidP="00F37CF4">
            <w:pPr>
              <w:jc w:val="center"/>
              <w:rPr>
                <w:rFonts w:ascii="Verdana" w:hAnsi="Verdana"/>
                <w:b/>
                <w:sz w:val="16"/>
                <w:szCs w:val="16"/>
              </w:rPr>
            </w:pPr>
          </w:p>
        </w:tc>
      </w:tr>
      <w:tr w:rsidR="00F37CF4"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CF4" w:rsidRPr="009B0EC0" w:rsidRDefault="00F37CF4" w:rsidP="00F37CF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CF4" w:rsidRDefault="00F37CF4" w:rsidP="00F37C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CF4" w:rsidRPr="002604AB" w:rsidRDefault="00F37CF4" w:rsidP="00F37C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CF4" w:rsidRPr="002604AB" w:rsidRDefault="00F37CF4" w:rsidP="00F37C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37CF4"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 DISTRIBUTION</w:t>
            </w:r>
          </w:p>
        </w:tc>
      </w:tr>
      <w:tr w:rsidR="00F37CF4"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CF4" w:rsidRDefault="00F37CF4" w:rsidP="00F37CF4">
            <w:pPr>
              <w:jc w:val="center"/>
              <w:rPr>
                <w:rFonts w:ascii="Verdana" w:hAnsi="Verdana"/>
                <w:b/>
                <w:sz w:val="16"/>
                <w:szCs w:val="20"/>
              </w:rPr>
            </w:pPr>
            <w:r>
              <w:rPr>
                <w:rFonts w:ascii="Verdana" w:hAnsi="Verdana"/>
                <w:b/>
                <w:sz w:val="16"/>
                <w:szCs w:val="20"/>
              </w:rPr>
              <w:t>Knowledge in the discipline</w:t>
            </w:r>
          </w:p>
          <w:p w:rsidR="00F37CF4" w:rsidRPr="002604AB" w:rsidRDefault="00F37CF4" w:rsidP="00F37CF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CF4"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F37CF4"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ASSESSMENT CRITERIA</w:t>
            </w:r>
          </w:p>
        </w:tc>
      </w:tr>
      <w:tr w:rsidR="00F37CF4"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CF4" w:rsidRDefault="00F37CF4" w:rsidP="00F37CF4">
            <w:pPr>
              <w:jc w:val="center"/>
              <w:rPr>
                <w:rFonts w:ascii="Verdana" w:hAnsi="Verdana"/>
                <w:b/>
                <w:sz w:val="16"/>
                <w:szCs w:val="16"/>
              </w:rPr>
            </w:pPr>
            <w:r>
              <w:rPr>
                <w:rFonts w:ascii="Verdana" w:hAnsi="Verdana"/>
                <w:b/>
                <w:sz w:val="16"/>
                <w:szCs w:val="16"/>
              </w:rPr>
              <w:t>Contribution</w:t>
            </w:r>
          </w:p>
          <w:p w:rsidR="00F37CF4" w:rsidRPr="002604AB" w:rsidRDefault="00F37CF4" w:rsidP="00F37CF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CF4" w:rsidRPr="002604AB">
        <w:trPr>
          <w:trHeight w:val="27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CF4" w:rsidRPr="002604AB" w:rsidRDefault="00F37CF4" w:rsidP="00F37C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37CF4" w:rsidRPr="002604AB" w:rsidRDefault="00F37CF4" w:rsidP="00F37CF4">
            <w:pPr>
              <w:jc w:val="center"/>
              <w:rPr>
                <w:rFonts w:ascii="Verdana" w:hAnsi="Verdana"/>
                <w:sz w:val="16"/>
                <w:szCs w:val="16"/>
                <w:highlight w:val="yellow"/>
              </w:rPr>
            </w:pPr>
          </w:p>
        </w:tc>
      </w:tr>
      <w:tr w:rsidR="00F37CF4" w:rsidRPr="002604AB">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37CF4" w:rsidRPr="002604AB">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Default="00F37CF4" w:rsidP="00F37CF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37CF4" w:rsidRPr="002604AB">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CF4" w:rsidRPr="00FA4020" w:rsidRDefault="00F37CF4" w:rsidP="00F37CF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7CF4"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EF3548" w:rsidRDefault="00F37CF4" w:rsidP="00F37CF4">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548">
              <w:rPr>
                <w:rFonts w:ascii="Verdana" w:hAnsi="Verdana"/>
                <w:noProof/>
                <w:sz w:val="16"/>
                <w:szCs w:val="16"/>
              </w:rPr>
              <w:t>Turkey, with vegetation, ecosystem-level biodiversity and ecological management of plant communities. The theoretical part of the course, a holistic approach, by vegetation synthetic (integrative) values are discussed, laboratory studies, in light of more reductive approach, trying to teach different methods of vegetation analysis</w:t>
            </w:r>
          </w:p>
          <w:p w:rsidR="00F37CF4" w:rsidRPr="002604AB" w:rsidRDefault="00F37CF4" w:rsidP="00F37CF4">
            <w:pPr>
              <w:rPr>
                <w:rFonts w:ascii="Verdana" w:hAnsi="Verdana"/>
                <w:sz w:val="16"/>
                <w:szCs w:val="16"/>
              </w:rPr>
            </w:pPr>
            <w:r w:rsidRPr="00A83CA8">
              <w:rPr>
                <w:rFonts w:ascii="Verdana" w:hAnsi="Verdana"/>
                <w:sz w:val="16"/>
                <w:szCs w:val="16"/>
              </w:rPr>
              <w:fldChar w:fldCharType="end"/>
            </w:r>
          </w:p>
        </w:tc>
      </w:tr>
      <w:tr w:rsidR="00F37CF4"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EF3548" w:rsidRDefault="00F37CF4" w:rsidP="00F37CF4">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548">
              <w:rPr>
                <w:rFonts w:ascii="Verdana" w:hAnsi="Verdana"/>
                <w:noProof/>
                <w:sz w:val="16"/>
                <w:szCs w:val="16"/>
              </w:rPr>
              <w:t>The aim of the course, the basic cover by plant species in biological systems over a multi-dimensional and multi-faceted scrutinize Kommünitelerinin. "Vegetation Ecology, Sinekoloji, Landscape Ecology, Fitosönoloji, Fitososyoloji" Vegetation Information referred to in different names, such as lessons, until the populations of different systems include ecosystems.</w:t>
            </w:r>
          </w:p>
          <w:p w:rsidR="00F37CF4" w:rsidRPr="002604AB" w:rsidRDefault="00F37CF4" w:rsidP="00F37CF4">
            <w:pPr>
              <w:rPr>
                <w:rFonts w:ascii="Verdana" w:hAnsi="Verdana"/>
                <w:sz w:val="16"/>
                <w:szCs w:val="16"/>
              </w:rPr>
            </w:pPr>
            <w:r w:rsidRPr="00A83CA8">
              <w:rPr>
                <w:rFonts w:ascii="Verdana" w:hAnsi="Verdana"/>
                <w:sz w:val="16"/>
                <w:szCs w:val="16"/>
              </w:rPr>
              <w:fldChar w:fldCharType="end"/>
            </w:r>
          </w:p>
        </w:tc>
      </w:tr>
      <w:tr w:rsidR="00F37CF4"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548">
              <w:rPr>
                <w:rFonts w:ascii="Verdana" w:hAnsi="Verdana"/>
                <w:sz w:val="16"/>
                <w:szCs w:val="16"/>
              </w:rPr>
              <w:t xml:space="preserve">Ability </w:t>
            </w:r>
            <w:r>
              <w:rPr>
                <w:rFonts w:ascii="Verdana" w:hAnsi="Verdana"/>
                <w:sz w:val="16"/>
                <w:szCs w:val="16"/>
              </w:rPr>
              <w:t>understanding</w:t>
            </w:r>
            <w:r w:rsidRPr="00EF3548">
              <w:rPr>
                <w:rFonts w:ascii="Verdana" w:hAnsi="Verdana"/>
                <w:sz w:val="16"/>
                <w:szCs w:val="16"/>
              </w:rPr>
              <w:t xml:space="preserve"> terms of vegetation; flora and gives the ability to understand the difference between the vegetation.</w:t>
            </w:r>
            <w:r w:rsidRPr="00A83CA8">
              <w:rPr>
                <w:rFonts w:ascii="Verdana" w:hAnsi="Verdana"/>
                <w:sz w:val="16"/>
                <w:szCs w:val="16"/>
              </w:rPr>
              <w:fldChar w:fldCharType="end"/>
            </w:r>
          </w:p>
        </w:tc>
      </w:tr>
      <w:tr w:rsidR="00F37CF4"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EF3548" w:rsidRDefault="00F37CF4" w:rsidP="00F37CF4">
            <w:pPr>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3548">
              <w:rPr>
                <w:rFonts w:ascii="Verdana" w:hAnsi="Verdana"/>
                <w:noProof/>
                <w:sz w:val="16"/>
                <w:szCs w:val="16"/>
              </w:rPr>
              <w:t>The importance of vegetation departments of biological knowledge lesson</w:t>
            </w:r>
          </w:p>
          <w:p w:rsidR="00F37CF4" w:rsidRPr="00EF3548" w:rsidRDefault="00F37CF4" w:rsidP="00F37CF4">
            <w:pPr>
              <w:rPr>
                <w:rFonts w:ascii="Verdana" w:hAnsi="Verdana"/>
                <w:sz w:val="16"/>
                <w:szCs w:val="16"/>
              </w:rPr>
            </w:pPr>
            <w:r w:rsidRPr="00EF3548">
              <w:rPr>
                <w:rFonts w:ascii="Verdana" w:hAnsi="Verdana"/>
                <w:sz w:val="16"/>
                <w:szCs w:val="16"/>
              </w:rPr>
              <w:t>Within the scope of co-evolution of plant-animal relationships</w:t>
            </w:r>
          </w:p>
          <w:p w:rsidR="00F37CF4" w:rsidRPr="00EF3548" w:rsidRDefault="00F37CF4" w:rsidP="00F37CF4">
            <w:pPr>
              <w:rPr>
                <w:rFonts w:ascii="Verdana" w:hAnsi="Verdana"/>
                <w:sz w:val="16"/>
                <w:szCs w:val="16"/>
              </w:rPr>
            </w:pPr>
            <w:r w:rsidRPr="00EF3548">
              <w:rPr>
                <w:rFonts w:ascii="Verdana" w:hAnsi="Verdana"/>
                <w:sz w:val="16"/>
                <w:szCs w:val="16"/>
              </w:rPr>
              <w:t>Species over the perception of biological systems</w:t>
            </w:r>
          </w:p>
          <w:p w:rsidR="00F37CF4" w:rsidRPr="00EF3548" w:rsidRDefault="00F37CF4" w:rsidP="00F37CF4">
            <w:pPr>
              <w:rPr>
                <w:rFonts w:ascii="Verdana" w:hAnsi="Verdana"/>
                <w:sz w:val="16"/>
                <w:szCs w:val="16"/>
              </w:rPr>
            </w:pPr>
            <w:r w:rsidRPr="00EF3548">
              <w:rPr>
                <w:rFonts w:ascii="Verdana" w:hAnsi="Verdana"/>
                <w:sz w:val="16"/>
                <w:szCs w:val="16"/>
              </w:rPr>
              <w:t>Computer assisted vegetation analysis</w:t>
            </w:r>
          </w:p>
          <w:p w:rsidR="00F37CF4" w:rsidRPr="00EF3548" w:rsidRDefault="00F37CF4" w:rsidP="00F37CF4">
            <w:pPr>
              <w:rPr>
                <w:rFonts w:ascii="Verdana" w:hAnsi="Verdana"/>
                <w:sz w:val="16"/>
                <w:szCs w:val="16"/>
              </w:rPr>
            </w:pPr>
            <w:r w:rsidRPr="00EF3548">
              <w:rPr>
                <w:rFonts w:ascii="Verdana" w:hAnsi="Verdana"/>
                <w:sz w:val="16"/>
                <w:szCs w:val="16"/>
              </w:rPr>
              <w:t>Vegetation and natural resource management information</w:t>
            </w:r>
          </w:p>
          <w:p w:rsidR="00F37CF4" w:rsidRPr="00EF3548" w:rsidRDefault="00F37CF4" w:rsidP="00F37CF4">
            <w:pPr>
              <w:rPr>
                <w:rFonts w:ascii="Verdana" w:hAnsi="Verdana"/>
                <w:sz w:val="16"/>
                <w:szCs w:val="16"/>
              </w:rPr>
            </w:pPr>
            <w:r w:rsidRPr="00EF3548">
              <w:rPr>
                <w:rFonts w:ascii="Verdana" w:hAnsi="Verdana"/>
                <w:sz w:val="16"/>
                <w:szCs w:val="16"/>
              </w:rPr>
              <w:t>Environmental impact assessment and impact and importance of place-value hypothesis, knowledge of vegetation</w:t>
            </w:r>
          </w:p>
          <w:p w:rsidR="00F37CF4" w:rsidRPr="00E3546D" w:rsidRDefault="00F37CF4" w:rsidP="00F37CF4">
            <w:pPr>
              <w:tabs>
                <w:tab w:val="left" w:pos="7800"/>
              </w:tabs>
              <w:rPr>
                <w:rFonts w:ascii="Verdana" w:hAnsi="Verdana"/>
                <w:sz w:val="16"/>
                <w:szCs w:val="16"/>
              </w:rPr>
            </w:pPr>
            <w:r w:rsidRPr="00EF3548">
              <w:rPr>
                <w:rFonts w:ascii="Verdana" w:hAnsi="Verdana"/>
                <w:sz w:val="16"/>
                <w:szCs w:val="16"/>
              </w:rPr>
              <w:t>Important quantitative assessment of ecosystem components</w:t>
            </w:r>
            <w:r>
              <w:rPr>
                <w:rFonts w:ascii="Verdana" w:hAnsi="Verdana"/>
                <w:sz w:val="16"/>
                <w:szCs w:val="16"/>
              </w:rPr>
              <w:fldChar w:fldCharType="end"/>
            </w:r>
          </w:p>
        </w:tc>
      </w:tr>
      <w:tr w:rsidR="00F37CF4"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EF3548" w:rsidRDefault="00F37CF4" w:rsidP="00F37CF4">
            <w:pPr>
              <w:rPr>
                <w:rFonts w:ascii="Verdana" w:hAnsi="Verdana"/>
                <w:bCs/>
                <w:noProof/>
                <w:sz w:val="16"/>
                <w:szCs w:val="16"/>
              </w:rPr>
            </w:pPr>
            <w:r w:rsidRPr="007C5FDD">
              <w:rPr>
                <w:rFonts w:ascii="Verdana" w:hAnsi="Verdana"/>
                <w:b/>
                <w:sz w:val="16"/>
                <w:szCs w:val="16"/>
              </w:rPr>
              <w:t xml:space="preserve"> </w:t>
            </w:r>
            <w:r w:rsidRPr="007C5FDD">
              <w:rPr>
                <w:rFonts w:ascii="Verdana" w:hAnsi="Verdana"/>
                <w:b/>
                <w:sz w:val="16"/>
                <w:szCs w:val="16"/>
              </w:rPr>
              <w:fldChar w:fldCharType="begin">
                <w:ffData>
                  <w:name w:val=""/>
                  <w:enabled/>
                  <w:calcOnExit w:val="0"/>
                  <w:textInput/>
                </w:ffData>
              </w:fldChar>
            </w:r>
            <w:r w:rsidRPr="007C5FDD">
              <w:rPr>
                <w:rFonts w:ascii="Verdana" w:hAnsi="Verdana"/>
                <w:b/>
                <w:sz w:val="16"/>
                <w:szCs w:val="16"/>
              </w:rPr>
              <w:instrText xml:space="preserve"> FORMTEXT </w:instrText>
            </w:r>
            <w:r w:rsidRPr="007C5FDD">
              <w:rPr>
                <w:rFonts w:ascii="Verdana" w:hAnsi="Verdana"/>
                <w:b/>
                <w:sz w:val="16"/>
                <w:szCs w:val="16"/>
              </w:rPr>
            </w:r>
            <w:r w:rsidRPr="007C5FDD">
              <w:rPr>
                <w:rFonts w:ascii="Verdana" w:hAnsi="Verdana"/>
                <w:b/>
                <w:sz w:val="16"/>
                <w:szCs w:val="16"/>
              </w:rPr>
              <w:fldChar w:fldCharType="separate"/>
            </w:r>
            <w:r w:rsidRPr="00EF3548">
              <w:rPr>
                <w:rFonts w:ascii="Verdana" w:hAnsi="Verdana"/>
                <w:bCs/>
                <w:noProof/>
                <w:sz w:val="16"/>
                <w:szCs w:val="16"/>
              </w:rPr>
              <w:t>Emberger, L vd., 1967, Code Pour le Relevé Méthodique de la Végétation et du Milieu, CNRS, Paris. Gemici, Y, 2004, Genetik Çeşitliliğin Yerinde Korunması Survey Envanter Kursu Notları, Akçay, Edremit. Kılınç, M, 2005, Bitki Sosyolojisi (Vejetasyon Bilimi), Palme Yayıncılık, Ankara. Kılınç, M, Kutbay, HG, Yalçın, E, Bilgin, A., 2006, Bitki Ekolojisi ve Bitki Sosyolojisi Uygulamaları, Palme Yayıncılık, Ankara.</w:t>
            </w:r>
          </w:p>
          <w:p w:rsidR="00F37CF4" w:rsidRPr="007C5FDD" w:rsidRDefault="00F37CF4" w:rsidP="00F37CF4">
            <w:pPr>
              <w:pStyle w:val="Balk4"/>
              <w:spacing w:before="0" w:beforeAutospacing="0" w:after="0" w:afterAutospacing="0"/>
              <w:rPr>
                <w:rFonts w:ascii="Verdana" w:hAnsi="Verdana"/>
                <w:b w:val="0"/>
                <w:sz w:val="16"/>
                <w:szCs w:val="16"/>
                <w:lang w:val="tr-TR"/>
              </w:rPr>
            </w:pPr>
            <w:r w:rsidRPr="007C5FDD">
              <w:rPr>
                <w:rFonts w:ascii="Verdana" w:hAnsi="Verdana"/>
                <w:b w:val="0"/>
                <w:sz w:val="16"/>
                <w:szCs w:val="16"/>
                <w:lang w:val="tr-TR"/>
              </w:rPr>
              <w:fldChar w:fldCharType="end"/>
            </w:r>
          </w:p>
        </w:tc>
      </w:tr>
      <w:tr w:rsidR="00F37CF4"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7C5FDD" w:rsidRDefault="00F37CF4" w:rsidP="00F37CF4">
            <w:pPr>
              <w:pStyle w:val="Balk4"/>
              <w:spacing w:before="0" w:beforeAutospacing="0" w:after="0" w:afterAutospacing="0"/>
              <w:rPr>
                <w:rFonts w:ascii="Verdana" w:hAnsi="Verdana"/>
                <w:b w:val="0"/>
                <w:color w:val="000000"/>
                <w:sz w:val="16"/>
                <w:szCs w:val="16"/>
                <w:lang w:val="tr-TR"/>
              </w:rPr>
            </w:pPr>
            <w:r w:rsidRPr="007C5FDD">
              <w:rPr>
                <w:rFonts w:ascii="Verdana" w:hAnsi="Verdana"/>
                <w:b w:val="0"/>
                <w:bCs w:val="0"/>
                <w:color w:val="000000"/>
                <w:sz w:val="16"/>
                <w:szCs w:val="16"/>
                <w:lang w:val="tr-TR"/>
              </w:rPr>
              <w:t xml:space="preserve"> </w:t>
            </w:r>
            <w:r w:rsidRPr="007C5FDD">
              <w:rPr>
                <w:rFonts w:ascii="Verdana" w:hAnsi="Verdana"/>
                <w:b w:val="0"/>
                <w:sz w:val="16"/>
                <w:szCs w:val="16"/>
                <w:lang w:val="tr-TR"/>
              </w:rPr>
              <w:fldChar w:fldCharType="begin">
                <w:ffData>
                  <w:name w:val="Metin4"/>
                  <w:enabled/>
                  <w:calcOnExit w:val="0"/>
                  <w:textInput/>
                </w:ffData>
              </w:fldChar>
            </w:r>
            <w:r w:rsidRPr="007C5FDD">
              <w:rPr>
                <w:rFonts w:ascii="Verdana" w:hAnsi="Verdana"/>
                <w:b w:val="0"/>
                <w:sz w:val="16"/>
                <w:szCs w:val="16"/>
                <w:lang w:val="tr-TR"/>
              </w:rPr>
              <w:instrText xml:space="preserve"> FORMTEXT </w:instrText>
            </w:r>
            <w:r w:rsidRPr="007C5FDD">
              <w:rPr>
                <w:rFonts w:ascii="Verdana" w:hAnsi="Verdana"/>
                <w:b w:val="0"/>
                <w:sz w:val="16"/>
                <w:szCs w:val="16"/>
                <w:lang w:val="tr-TR"/>
              </w:rPr>
            </w:r>
            <w:r w:rsidRPr="007C5FDD">
              <w:rPr>
                <w:rFonts w:ascii="Verdana" w:hAnsi="Verdana"/>
                <w:b w:val="0"/>
                <w:sz w:val="16"/>
                <w:szCs w:val="16"/>
                <w:lang w:val="tr-TR"/>
              </w:rPr>
              <w:fldChar w:fldCharType="separate"/>
            </w:r>
            <w:r w:rsidRPr="007C5FDD">
              <w:rPr>
                <w:rFonts w:ascii="Verdana" w:hAnsi="Verdana"/>
                <w:b w:val="0"/>
                <w:noProof/>
                <w:sz w:val="16"/>
                <w:szCs w:val="16"/>
                <w:lang w:val="tr-TR"/>
              </w:rPr>
              <w:t> </w:t>
            </w:r>
            <w:r w:rsidRPr="007C5FDD">
              <w:rPr>
                <w:rFonts w:ascii="Verdana" w:hAnsi="Verdana"/>
                <w:b w:val="0"/>
                <w:noProof/>
                <w:sz w:val="16"/>
                <w:szCs w:val="16"/>
                <w:lang w:val="tr-TR"/>
              </w:rPr>
              <w:t> </w:t>
            </w:r>
            <w:r w:rsidRPr="007C5FDD">
              <w:rPr>
                <w:rFonts w:ascii="Verdana" w:hAnsi="Verdana"/>
                <w:b w:val="0"/>
                <w:noProof/>
                <w:sz w:val="16"/>
                <w:szCs w:val="16"/>
                <w:lang w:val="tr-TR"/>
              </w:rPr>
              <w:t> </w:t>
            </w:r>
            <w:r w:rsidRPr="007C5FDD">
              <w:rPr>
                <w:rFonts w:ascii="Verdana" w:hAnsi="Verdana"/>
                <w:b w:val="0"/>
                <w:noProof/>
                <w:sz w:val="16"/>
                <w:szCs w:val="16"/>
                <w:lang w:val="tr-TR"/>
              </w:rPr>
              <w:t> </w:t>
            </w:r>
            <w:r w:rsidRPr="007C5FDD">
              <w:rPr>
                <w:rFonts w:ascii="Verdana" w:hAnsi="Verdana"/>
                <w:b w:val="0"/>
                <w:noProof/>
                <w:sz w:val="16"/>
                <w:szCs w:val="16"/>
                <w:lang w:val="tr-TR"/>
              </w:rPr>
              <w:t> </w:t>
            </w:r>
            <w:r w:rsidRPr="007C5FDD">
              <w:rPr>
                <w:rFonts w:ascii="Verdana" w:hAnsi="Verdana"/>
                <w:b w:val="0"/>
                <w:sz w:val="16"/>
                <w:szCs w:val="16"/>
                <w:lang w:val="tr-TR"/>
              </w:rPr>
              <w:fldChar w:fldCharType="end"/>
            </w:r>
          </w:p>
        </w:tc>
      </w:tr>
    </w:tbl>
    <w:p w:rsidR="00F37CF4" w:rsidRPr="002604AB" w:rsidRDefault="00F37CF4" w:rsidP="00F37CF4">
      <w:pPr>
        <w:rPr>
          <w:rFonts w:ascii="Verdana" w:hAnsi="Verdana"/>
          <w:sz w:val="16"/>
          <w:szCs w:val="16"/>
        </w:rPr>
        <w:sectPr w:rsidR="00F37CF4" w:rsidRPr="002604AB" w:rsidSect="00F37CF4">
          <w:footerReference w:type="default" r:id="rId4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69"/>
        <w:gridCol w:w="8621"/>
      </w:tblGrid>
      <w:tr w:rsidR="00F37CF4" w:rsidRPr="002604AB" w:rsidTr="004E617A">
        <w:trPr>
          <w:trHeight w:val="263"/>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CF4" w:rsidRPr="002604AB" w:rsidTr="004E617A">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20"/>
                <w:szCs w:val="16"/>
              </w:rPr>
            </w:pPr>
            <w:r>
              <w:rPr>
                <w:rFonts w:ascii="Verdana" w:hAnsi="Verdana"/>
                <w:b/>
                <w:sz w:val="20"/>
                <w:szCs w:val="16"/>
              </w:rPr>
              <w:t>WEEK</w:t>
            </w:r>
          </w:p>
        </w:tc>
        <w:tc>
          <w:tcPr>
            <w:tcW w:w="4495" w:type="pct"/>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rPr>
                <w:rFonts w:ascii="Verdana" w:hAnsi="Verdana"/>
                <w:b/>
                <w:sz w:val="20"/>
                <w:szCs w:val="16"/>
              </w:rPr>
            </w:pPr>
            <w:r>
              <w:rPr>
                <w:rFonts w:ascii="Verdana" w:hAnsi="Verdana"/>
                <w:b/>
                <w:sz w:val="20"/>
                <w:szCs w:val="16"/>
              </w:rPr>
              <w:t>TOPICS</w:t>
            </w:r>
          </w:p>
        </w:tc>
      </w:tr>
      <w:tr w:rsidR="00F37CF4" w:rsidRPr="002604AB" w:rsidTr="004E617A">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w:t>
            </w:r>
          </w:p>
        </w:tc>
        <w:tc>
          <w:tcPr>
            <w:tcW w:w="4495" w:type="pct"/>
            <w:tcBorders>
              <w:top w:val="single" w:sz="6" w:space="0" w:color="auto"/>
              <w:left w:val="single" w:sz="6" w:space="0" w:color="auto"/>
              <w:bottom w:val="single" w:sz="6" w:space="0" w:color="auto"/>
              <w:right w:val="single" w:sz="12" w:space="0" w:color="auto"/>
            </w:tcBorders>
          </w:tcPr>
          <w:p w:rsidR="00F37CF4" w:rsidRPr="004E617A" w:rsidRDefault="00F37CF4" w:rsidP="00F37CF4">
            <w:pPr>
              <w:rPr>
                <w:rFonts w:ascii="Verdana" w:hAnsi="Verdana"/>
                <w:sz w:val="14"/>
                <w:szCs w:val="16"/>
              </w:rPr>
            </w:pPr>
            <w:r w:rsidRPr="004E617A">
              <w:rPr>
                <w:rFonts w:ascii="Verdana" w:hAnsi="Verdana"/>
                <w:sz w:val="14"/>
                <w:szCs w:val="16"/>
              </w:rPr>
              <w:t xml:space="preserve"> </w:t>
            </w:r>
            <w:r w:rsidRPr="004E617A">
              <w:rPr>
                <w:rFonts w:ascii="Verdana" w:hAnsi="Verdana"/>
                <w:sz w:val="14"/>
                <w:szCs w:val="16"/>
              </w:rPr>
              <w:fldChar w:fldCharType="begin">
                <w:ffData>
                  <w:name w:val="Metin4"/>
                  <w:enabled/>
                  <w:calcOnExit w:val="0"/>
                  <w:textInput/>
                </w:ffData>
              </w:fldChar>
            </w:r>
            <w:r w:rsidRPr="004E617A">
              <w:rPr>
                <w:rFonts w:ascii="Verdana" w:hAnsi="Verdana"/>
                <w:sz w:val="14"/>
                <w:szCs w:val="16"/>
              </w:rPr>
              <w:instrText xml:space="preserve"> FORMTEXT </w:instrText>
            </w:r>
            <w:r w:rsidRPr="004E617A">
              <w:rPr>
                <w:rFonts w:ascii="Verdana" w:hAnsi="Verdana"/>
                <w:sz w:val="14"/>
                <w:szCs w:val="16"/>
              </w:rPr>
            </w:r>
            <w:r w:rsidRPr="004E617A">
              <w:rPr>
                <w:rFonts w:ascii="Verdana" w:hAnsi="Verdana"/>
                <w:sz w:val="14"/>
                <w:szCs w:val="16"/>
              </w:rPr>
              <w:fldChar w:fldCharType="separate"/>
            </w:r>
            <w:r w:rsidRPr="004E617A">
              <w:rPr>
                <w:rFonts w:ascii="Verdana" w:hAnsi="Verdana"/>
                <w:noProof/>
                <w:sz w:val="14"/>
                <w:szCs w:val="16"/>
              </w:rPr>
              <w:t>Vegetation Science course objective, scope and importance of the course content, curriculum and laboratory studies, information on resources to be utilized with the course.</w:t>
            </w:r>
            <w:r w:rsidRPr="004E617A">
              <w:rPr>
                <w:rFonts w:ascii="Verdana" w:hAnsi="Verdana"/>
                <w:sz w:val="14"/>
                <w:szCs w:val="16"/>
              </w:rPr>
              <w:fldChar w:fldCharType="end"/>
            </w:r>
          </w:p>
        </w:tc>
      </w:tr>
      <w:tr w:rsidR="00F37CF4" w:rsidRPr="002604AB" w:rsidTr="004E617A">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2</w:t>
            </w:r>
          </w:p>
        </w:tc>
        <w:tc>
          <w:tcPr>
            <w:tcW w:w="4495" w:type="pct"/>
            <w:tcBorders>
              <w:top w:val="single" w:sz="6" w:space="0" w:color="auto"/>
              <w:left w:val="single" w:sz="6" w:space="0" w:color="auto"/>
              <w:bottom w:val="single" w:sz="6" w:space="0" w:color="auto"/>
              <w:right w:val="single" w:sz="12" w:space="0" w:color="auto"/>
            </w:tcBorders>
          </w:tcPr>
          <w:p w:rsidR="00F37CF4" w:rsidRPr="004E617A" w:rsidRDefault="00F37CF4" w:rsidP="00F37CF4">
            <w:pPr>
              <w:rPr>
                <w:rFonts w:ascii="Verdana" w:hAnsi="Verdana"/>
                <w:sz w:val="14"/>
                <w:szCs w:val="16"/>
              </w:rPr>
            </w:pPr>
            <w:r w:rsidRPr="004E617A">
              <w:rPr>
                <w:rFonts w:ascii="Verdana" w:hAnsi="Verdana"/>
                <w:sz w:val="14"/>
                <w:szCs w:val="16"/>
              </w:rPr>
              <w:t xml:space="preserve"> </w:t>
            </w:r>
            <w:r w:rsidRPr="004E617A">
              <w:rPr>
                <w:rFonts w:ascii="Verdana" w:hAnsi="Verdana"/>
                <w:sz w:val="14"/>
                <w:szCs w:val="16"/>
              </w:rPr>
              <w:fldChar w:fldCharType="begin">
                <w:ffData>
                  <w:name w:val="Metin4"/>
                  <w:enabled/>
                  <w:calcOnExit w:val="0"/>
                  <w:textInput/>
                </w:ffData>
              </w:fldChar>
            </w:r>
            <w:r w:rsidRPr="004E617A">
              <w:rPr>
                <w:rFonts w:ascii="Verdana" w:hAnsi="Verdana"/>
                <w:sz w:val="14"/>
                <w:szCs w:val="16"/>
              </w:rPr>
              <w:instrText xml:space="preserve"> FORMTEXT </w:instrText>
            </w:r>
            <w:r w:rsidRPr="004E617A">
              <w:rPr>
                <w:rFonts w:ascii="Verdana" w:hAnsi="Verdana"/>
                <w:sz w:val="14"/>
                <w:szCs w:val="16"/>
              </w:rPr>
            </w:r>
            <w:r w:rsidRPr="004E617A">
              <w:rPr>
                <w:rFonts w:ascii="Verdana" w:hAnsi="Verdana"/>
                <w:sz w:val="14"/>
                <w:szCs w:val="16"/>
              </w:rPr>
              <w:fldChar w:fldCharType="separate"/>
            </w:r>
            <w:r w:rsidRPr="004E617A">
              <w:rPr>
                <w:rFonts w:ascii="Verdana" w:hAnsi="Verdana"/>
                <w:noProof/>
                <w:sz w:val="14"/>
                <w:szCs w:val="16"/>
              </w:rPr>
              <w:t>Type above overview of biological systems: Population perceived as a kind of approach, community, ecosystem, landscape, Biome, Ecosphere.</w:t>
            </w:r>
            <w:r w:rsidRPr="004E617A">
              <w:rPr>
                <w:rFonts w:ascii="Verdana" w:hAnsi="Verdana"/>
                <w:sz w:val="14"/>
                <w:szCs w:val="16"/>
              </w:rPr>
              <w:fldChar w:fldCharType="end"/>
            </w:r>
          </w:p>
        </w:tc>
      </w:tr>
      <w:tr w:rsidR="00F37CF4" w:rsidRPr="002604AB" w:rsidTr="004E617A">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3</w:t>
            </w:r>
          </w:p>
        </w:tc>
        <w:tc>
          <w:tcPr>
            <w:tcW w:w="4495" w:type="pct"/>
            <w:tcBorders>
              <w:top w:val="single" w:sz="6" w:space="0" w:color="auto"/>
              <w:left w:val="single" w:sz="6" w:space="0" w:color="auto"/>
              <w:bottom w:val="single" w:sz="6" w:space="0" w:color="auto"/>
              <w:right w:val="single" w:sz="12" w:space="0" w:color="auto"/>
            </w:tcBorders>
          </w:tcPr>
          <w:p w:rsidR="00F37CF4" w:rsidRPr="004E617A" w:rsidRDefault="00F37CF4" w:rsidP="00F37CF4">
            <w:pPr>
              <w:rPr>
                <w:rFonts w:ascii="Verdana" w:hAnsi="Verdana"/>
                <w:sz w:val="14"/>
                <w:szCs w:val="16"/>
              </w:rPr>
            </w:pPr>
            <w:r w:rsidRPr="004E617A">
              <w:rPr>
                <w:rFonts w:ascii="Verdana" w:hAnsi="Verdana"/>
                <w:sz w:val="14"/>
                <w:szCs w:val="16"/>
              </w:rPr>
              <w:t xml:space="preserve"> </w:t>
            </w:r>
            <w:r w:rsidRPr="004E617A">
              <w:rPr>
                <w:rFonts w:ascii="Verdana" w:hAnsi="Verdana"/>
                <w:sz w:val="14"/>
                <w:szCs w:val="16"/>
              </w:rPr>
              <w:fldChar w:fldCharType="begin">
                <w:ffData>
                  <w:name w:val="Metin4"/>
                  <w:enabled/>
                  <w:calcOnExit w:val="0"/>
                  <w:textInput/>
                </w:ffData>
              </w:fldChar>
            </w:r>
            <w:r w:rsidRPr="004E617A">
              <w:rPr>
                <w:rFonts w:ascii="Verdana" w:hAnsi="Verdana"/>
                <w:sz w:val="14"/>
                <w:szCs w:val="16"/>
              </w:rPr>
              <w:instrText xml:space="preserve"> FORMTEXT </w:instrText>
            </w:r>
            <w:r w:rsidRPr="004E617A">
              <w:rPr>
                <w:rFonts w:ascii="Verdana" w:hAnsi="Verdana"/>
                <w:sz w:val="14"/>
                <w:szCs w:val="16"/>
              </w:rPr>
            </w:r>
            <w:r w:rsidRPr="004E617A">
              <w:rPr>
                <w:rFonts w:ascii="Verdana" w:hAnsi="Verdana"/>
                <w:sz w:val="14"/>
                <w:szCs w:val="16"/>
              </w:rPr>
              <w:fldChar w:fldCharType="separate"/>
            </w:r>
            <w:r w:rsidRPr="004E617A">
              <w:rPr>
                <w:rFonts w:ascii="Verdana" w:hAnsi="Verdana"/>
                <w:noProof/>
                <w:sz w:val="14"/>
                <w:szCs w:val="16"/>
              </w:rPr>
              <w:t>Population Biology: Population characteristics, population dynamics, population, biotic potential, carrying capacity of the environment, population size and population size of the basic concepts of</w:t>
            </w:r>
            <w:r w:rsidRPr="004E617A">
              <w:rPr>
                <w:rFonts w:ascii="Verdana" w:hAnsi="Verdana"/>
                <w:sz w:val="14"/>
                <w:szCs w:val="16"/>
              </w:rPr>
              <w:fldChar w:fldCharType="end"/>
            </w:r>
          </w:p>
        </w:tc>
      </w:tr>
      <w:tr w:rsidR="00F37CF4" w:rsidRPr="002604AB" w:rsidTr="004E617A">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4</w:t>
            </w:r>
          </w:p>
        </w:tc>
        <w:tc>
          <w:tcPr>
            <w:tcW w:w="4495" w:type="pct"/>
            <w:tcBorders>
              <w:top w:val="single" w:sz="6" w:space="0" w:color="auto"/>
              <w:left w:val="single" w:sz="6" w:space="0" w:color="auto"/>
              <w:bottom w:val="single" w:sz="6" w:space="0" w:color="auto"/>
              <w:right w:val="single" w:sz="12" w:space="0" w:color="auto"/>
            </w:tcBorders>
          </w:tcPr>
          <w:p w:rsidR="00F37CF4" w:rsidRPr="004E617A" w:rsidRDefault="00F37CF4" w:rsidP="00F37CF4">
            <w:pPr>
              <w:rPr>
                <w:rFonts w:ascii="Verdana" w:hAnsi="Verdana"/>
                <w:sz w:val="14"/>
                <w:szCs w:val="16"/>
              </w:rPr>
            </w:pPr>
            <w:r w:rsidRPr="004E617A">
              <w:rPr>
                <w:rFonts w:ascii="Verdana" w:hAnsi="Verdana"/>
                <w:sz w:val="14"/>
                <w:szCs w:val="16"/>
              </w:rPr>
              <w:t xml:space="preserve"> </w:t>
            </w:r>
            <w:r w:rsidRPr="004E617A">
              <w:rPr>
                <w:rFonts w:ascii="Verdana" w:hAnsi="Verdana"/>
                <w:sz w:val="14"/>
                <w:szCs w:val="16"/>
              </w:rPr>
              <w:fldChar w:fldCharType="begin">
                <w:ffData>
                  <w:name w:val="Metin4"/>
                  <w:enabled/>
                  <w:calcOnExit w:val="0"/>
                  <w:textInput/>
                </w:ffData>
              </w:fldChar>
            </w:r>
            <w:r w:rsidRPr="004E617A">
              <w:rPr>
                <w:rFonts w:ascii="Verdana" w:hAnsi="Verdana"/>
                <w:sz w:val="14"/>
                <w:szCs w:val="16"/>
              </w:rPr>
              <w:instrText xml:space="preserve"> FORMTEXT </w:instrText>
            </w:r>
            <w:r w:rsidRPr="004E617A">
              <w:rPr>
                <w:rFonts w:ascii="Verdana" w:hAnsi="Verdana"/>
                <w:sz w:val="14"/>
                <w:szCs w:val="16"/>
              </w:rPr>
            </w:r>
            <w:r w:rsidRPr="004E617A">
              <w:rPr>
                <w:rFonts w:ascii="Verdana" w:hAnsi="Verdana"/>
                <w:sz w:val="14"/>
                <w:szCs w:val="16"/>
              </w:rPr>
              <w:fldChar w:fldCharType="separate"/>
            </w:r>
            <w:r w:rsidRPr="004E617A">
              <w:rPr>
                <w:rFonts w:ascii="Verdana" w:hAnsi="Verdana"/>
                <w:noProof/>
                <w:sz w:val="14"/>
                <w:szCs w:val="16"/>
              </w:rPr>
              <w:t>Plant Communities, Community formation and evolution: Species, reproduction, distribution (expansion of the distribution), adaptation (adaptation), and competitive capabilities. Life forms of plants. Interaction between species. Together evolution (co-evolition)</w:t>
            </w:r>
            <w:r w:rsidRPr="004E617A">
              <w:rPr>
                <w:rFonts w:ascii="Verdana" w:hAnsi="Verdana"/>
                <w:sz w:val="14"/>
                <w:szCs w:val="16"/>
              </w:rPr>
              <w:fldChar w:fldCharType="end"/>
            </w:r>
          </w:p>
        </w:tc>
      </w:tr>
      <w:tr w:rsidR="00F37CF4" w:rsidRPr="002604AB" w:rsidTr="004E617A">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5</w:t>
            </w:r>
          </w:p>
        </w:tc>
        <w:tc>
          <w:tcPr>
            <w:tcW w:w="4495" w:type="pct"/>
            <w:tcBorders>
              <w:top w:val="single" w:sz="6" w:space="0" w:color="auto"/>
              <w:left w:val="single" w:sz="6" w:space="0" w:color="auto"/>
              <w:bottom w:val="single" w:sz="6" w:space="0" w:color="auto"/>
              <w:right w:val="single" w:sz="12" w:space="0" w:color="auto"/>
            </w:tcBorders>
          </w:tcPr>
          <w:p w:rsidR="00F37CF4" w:rsidRPr="004E617A" w:rsidRDefault="00F37CF4" w:rsidP="00F37CF4">
            <w:pPr>
              <w:rPr>
                <w:rFonts w:ascii="Verdana" w:hAnsi="Verdana"/>
                <w:sz w:val="14"/>
                <w:szCs w:val="16"/>
              </w:rPr>
            </w:pPr>
            <w:r w:rsidRPr="004E617A">
              <w:rPr>
                <w:rFonts w:ascii="Verdana" w:hAnsi="Verdana"/>
                <w:sz w:val="14"/>
                <w:szCs w:val="16"/>
              </w:rPr>
              <w:t xml:space="preserve"> </w:t>
            </w:r>
            <w:r w:rsidRPr="004E617A">
              <w:rPr>
                <w:rFonts w:ascii="Verdana" w:hAnsi="Verdana"/>
                <w:sz w:val="14"/>
                <w:szCs w:val="16"/>
              </w:rPr>
              <w:fldChar w:fldCharType="begin">
                <w:ffData>
                  <w:name w:val="Metin4"/>
                  <w:enabled/>
                  <w:calcOnExit w:val="0"/>
                  <w:textInput/>
                </w:ffData>
              </w:fldChar>
            </w:r>
            <w:r w:rsidRPr="004E617A">
              <w:rPr>
                <w:rFonts w:ascii="Verdana" w:hAnsi="Verdana"/>
                <w:sz w:val="14"/>
                <w:szCs w:val="16"/>
              </w:rPr>
              <w:instrText xml:space="preserve"> FORMTEXT </w:instrText>
            </w:r>
            <w:r w:rsidRPr="004E617A">
              <w:rPr>
                <w:rFonts w:ascii="Verdana" w:hAnsi="Verdana"/>
                <w:sz w:val="14"/>
                <w:szCs w:val="16"/>
              </w:rPr>
            </w:r>
            <w:r w:rsidRPr="004E617A">
              <w:rPr>
                <w:rFonts w:ascii="Verdana" w:hAnsi="Verdana"/>
                <w:sz w:val="14"/>
                <w:szCs w:val="16"/>
              </w:rPr>
              <w:fldChar w:fldCharType="separate"/>
            </w:r>
            <w:r w:rsidRPr="004E617A">
              <w:rPr>
                <w:rFonts w:ascii="Verdana" w:hAnsi="Verdana"/>
                <w:noProof/>
                <w:sz w:val="14"/>
                <w:szCs w:val="16"/>
              </w:rPr>
              <w:t>Factors affecting the formation of plant communities: competition, cooperation and cooperation in inter-species evolution (group selection). Habitat, biotope, ecological tolerances of species, ecological niche and niche groups.</w:t>
            </w:r>
            <w:r w:rsidRPr="004E617A">
              <w:rPr>
                <w:rFonts w:ascii="Verdana" w:hAnsi="Verdana"/>
                <w:sz w:val="14"/>
                <w:szCs w:val="16"/>
              </w:rPr>
              <w:fldChar w:fldCharType="end"/>
            </w:r>
          </w:p>
        </w:tc>
      </w:tr>
      <w:tr w:rsidR="00F37CF4" w:rsidRPr="002604AB" w:rsidTr="004E617A">
        <w:trPr>
          <w:jc w:val="center"/>
        </w:trPr>
        <w:tc>
          <w:tcPr>
            <w:tcW w:w="50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6</w:t>
            </w:r>
          </w:p>
        </w:tc>
        <w:tc>
          <w:tcPr>
            <w:tcW w:w="4495" w:type="pct"/>
            <w:tcBorders>
              <w:top w:val="single" w:sz="6" w:space="0" w:color="auto"/>
              <w:left w:val="single" w:sz="6" w:space="0" w:color="auto"/>
              <w:bottom w:val="single" w:sz="6" w:space="0" w:color="auto"/>
              <w:right w:val="single" w:sz="12" w:space="0" w:color="auto"/>
            </w:tcBorders>
            <w:shd w:val="clear" w:color="auto" w:fill="D9D9D9"/>
          </w:tcPr>
          <w:p w:rsidR="00F37CF4" w:rsidRPr="004E617A" w:rsidRDefault="00F37CF4" w:rsidP="00F37CF4">
            <w:pPr>
              <w:rPr>
                <w:rFonts w:ascii="Verdana" w:hAnsi="Verdana"/>
                <w:sz w:val="14"/>
                <w:szCs w:val="16"/>
              </w:rPr>
            </w:pPr>
            <w:r w:rsidRPr="004E617A">
              <w:rPr>
                <w:rFonts w:ascii="Verdana" w:hAnsi="Verdana"/>
                <w:sz w:val="14"/>
                <w:szCs w:val="16"/>
                <w:lang w:val="en-US"/>
              </w:rPr>
              <w:t>Midterm Examination 1</w:t>
            </w:r>
          </w:p>
        </w:tc>
      </w:tr>
      <w:tr w:rsidR="00F37CF4" w:rsidRPr="002604AB" w:rsidTr="004E617A">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7</w:t>
            </w:r>
          </w:p>
        </w:tc>
        <w:tc>
          <w:tcPr>
            <w:tcW w:w="4495" w:type="pct"/>
            <w:tcBorders>
              <w:top w:val="single" w:sz="6" w:space="0" w:color="auto"/>
              <w:left w:val="single" w:sz="6" w:space="0" w:color="auto"/>
              <w:bottom w:val="single" w:sz="6" w:space="0" w:color="auto"/>
              <w:right w:val="single" w:sz="12" w:space="0" w:color="auto"/>
            </w:tcBorders>
          </w:tcPr>
          <w:p w:rsidR="00F37CF4" w:rsidRPr="004E617A" w:rsidRDefault="00F37CF4" w:rsidP="00F37CF4">
            <w:pPr>
              <w:rPr>
                <w:rFonts w:ascii="Verdana" w:hAnsi="Verdana"/>
                <w:sz w:val="14"/>
                <w:szCs w:val="16"/>
              </w:rPr>
            </w:pPr>
            <w:r w:rsidRPr="004E617A">
              <w:rPr>
                <w:rFonts w:ascii="Verdana" w:hAnsi="Verdana"/>
                <w:sz w:val="14"/>
                <w:szCs w:val="16"/>
              </w:rPr>
              <w:t xml:space="preserve"> </w:t>
            </w:r>
            <w:r w:rsidRPr="004E617A">
              <w:rPr>
                <w:rFonts w:ascii="Verdana" w:hAnsi="Verdana"/>
                <w:sz w:val="14"/>
                <w:szCs w:val="16"/>
              </w:rPr>
              <w:fldChar w:fldCharType="begin">
                <w:ffData>
                  <w:name w:val="Metin4"/>
                  <w:enabled/>
                  <w:calcOnExit w:val="0"/>
                  <w:textInput/>
                </w:ffData>
              </w:fldChar>
            </w:r>
            <w:r w:rsidRPr="004E617A">
              <w:rPr>
                <w:rFonts w:ascii="Verdana" w:hAnsi="Verdana"/>
                <w:sz w:val="14"/>
                <w:szCs w:val="16"/>
              </w:rPr>
              <w:instrText xml:space="preserve"> FORMTEXT </w:instrText>
            </w:r>
            <w:r w:rsidRPr="004E617A">
              <w:rPr>
                <w:rFonts w:ascii="Verdana" w:hAnsi="Verdana"/>
                <w:sz w:val="14"/>
                <w:szCs w:val="16"/>
              </w:rPr>
            </w:r>
            <w:r w:rsidRPr="004E617A">
              <w:rPr>
                <w:rFonts w:ascii="Verdana" w:hAnsi="Verdana"/>
                <w:sz w:val="14"/>
                <w:szCs w:val="16"/>
              </w:rPr>
              <w:fldChar w:fldCharType="separate"/>
            </w:r>
            <w:r w:rsidRPr="004E617A">
              <w:rPr>
                <w:rFonts w:ascii="Verdana" w:hAnsi="Verdana"/>
                <w:noProof/>
                <w:sz w:val="14"/>
                <w:szCs w:val="16"/>
              </w:rPr>
              <w:t>Plant Commünities (continued): plant commünity general characteristics: the distinctive (analytical) characters: building (structure), formation type, stratification (stratification), density (density), unified (dominance) and abundance (Abondance), sosyabilite, litalite (vitality), periodisite (phenological properties)</w:t>
            </w:r>
            <w:r w:rsidRPr="004E617A">
              <w:rPr>
                <w:rFonts w:ascii="Verdana" w:hAnsi="Verdana"/>
                <w:sz w:val="14"/>
                <w:szCs w:val="16"/>
              </w:rPr>
              <w:fldChar w:fldCharType="end"/>
            </w:r>
          </w:p>
        </w:tc>
      </w:tr>
      <w:tr w:rsidR="00F37CF4" w:rsidRPr="002604AB" w:rsidTr="004E617A">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8</w:t>
            </w:r>
          </w:p>
        </w:tc>
        <w:tc>
          <w:tcPr>
            <w:tcW w:w="4495" w:type="pct"/>
            <w:tcBorders>
              <w:top w:val="single" w:sz="6" w:space="0" w:color="auto"/>
              <w:left w:val="single" w:sz="6" w:space="0" w:color="auto"/>
              <w:bottom w:val="single" w:sz="6" w:space="0" w:color="auto"/>
              <w:right w:val="single" w:sz="12" w:space="0" w:color="auto"/>
            </w:tcBorders>
          </w:tcPr>
          <w:p w:rsidR="00F37CF4" w:rsidRPr="004E617A" w:rsidRDefault="00F37CF4" w:rsidP="00F37CF4">
            <w:pPr>
              <w:rPr>
                <w:rFonts w:ascii="Verdana" w:hAnsi="Verdana"/>
                <w:sz w:val="14"/>
                <w:szCs w:val="16"/>
              </w:rPr>
            </w:pPr>
            <w:r w:rsidRPr="004E617A">
              <w:rPr>
                <w:rFonts w:ascii="Verdana" w:hAnsi="Verdana"/>
                <w:sz w:val="14"/>
                <w:szCs w:val="16"/>
              </w:rPr>
              <w:t xml:space="preserve"> </w:t>
            </w:r>
            <w:r w:rsidRPr="004E617A">
              <w:rPr>
                <w:rFonts w:ascii="Verdana" w:hAnsi="Verdana"/>
                <w:sz w:val="14"/>
                <w:szCs w:val="16"/>
              </w:rPr>
              <w:fldChar w:fldCharType="begin">
                <w:ffData>
                  <w:name w:val="Metin4"/>
                  <w:enabled/>
                  <w:calcOnExit w:val="0"/>
                  <w:textInput/>
                </w:ffData>
              </w:fldChar>
            </w:r>
            <w:r w:rsidRPr="004E617A">
              <w:rPr>
                <w:rFonts w:ascii="Verdana" w:hAnsi="Verdana"/>
                <w:sz w:val="14"/>
                <w:szCs w:val="16"/>
              </w:rPr>
              <w:instrText xml:space="preserve"> FORMTEXT </w:instrText>
            </w:r>
            <w:r w:rsidRPr="004E617A">
              <w:rPr>
                <w:rFonts w:ascii="Verdana" w:hAnsi="Verdana"/>
                <w:sz w:val="14"/>
                <w:szCs w:val="16"/>
              </w:rPr>
            </w:r>
            <w:r w:rsidRPr="004E617A">
              <w:rPr>
                <w:rFonts w:ascii="Verdana" w:hAnsi="Verdana"/>
                <w:sz w:val="14"/>
                <w:szCs w:val="16"/>
              </w:rPr>
              <w:fldChar w:fldCharType="separate"/>
            </w:r>
            <w:r w:rsidRPr="004E617A">
              <w:rPr>
                <w:rFonts w:ascii="Verdana" w:hAnsi="Verdana"/>
                <w:noProof/>
                <w:sz w:val="14"/>
                <w:szCs w:val="16"/>
              </w:rPr>
              <w:t>Plant Commünities (continued): Plant Commünity general characteristics: Synthesis (synthetic) characters: Repeat Itself (frequency) of existence (presans), continuity (constancy), loyalty (fidelity).</w:t>
            </w:r>
            <w:r w:rsidRPr="004E617A">
              <w:rPr>
                <w:rFonts w:ascii="Verdana" w:hAnsi="Verdana"/>
                <w:sz w:val="14"/>
                <w:szCs w:val="16"/>
              </w:rPr>
              <w:fldChar w:fldCharType="end"/>
            </w:r>
          </w:p>
        </w:tc>
      </w:tr>
      <w:tr w:rsidR="00F37CF4" w:rsidRPr="002604AB" w:rsidTr="004E617A">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9</w:t>
            </w:r>
          </w:p>
        </w:tc>
        <w:tc>
          <w:tcPr>
            <w:tcW w:w="4495" w:type="pct"/>
            <w:tcBorders>
              <w:top w:val="single" w:sz="6" w:space="0" w:color="auto"/>
              <w:left w:val="single" w:sz="6" w:space="0" w:color="auto"/>
              <w:bottom w:val="single" w:sz="6" w:space="0" w:color="auto"/>
              <w:right w:val="single" w:sz="12" w:space="0" w:color="auto"/>
            </w:tcBorders>
          </w:tcPr>
          <w:p w:rsidR="00F37CF4" w:rsidRPr="004E617A" w:rsidRDefault="00F37CF4" w:rsidP="00F37CF4">
            <w:pPr>
              <w:rPr>
                <w:rFonts w:ascii="Verdana" w:hAnsi="Verdana"/>
                <w:sz w:val="14"/>
                <w:szCs w:val="16"/>
              </w:rPr>
            </w:pPr>
            <w:r w:rsidRPr="004E617A">
              <w:rPr>
                <w:rFonts w:ascii="Verdana" w:hAnsi="Verdana"/>
                <w:sz w:val="14"/>
                <w:szCs w:val="16"/>
              </w:rPr>
              <w:t xml:space="preserve"> </w:t>
            </w:r>
            <w:r w:rsidRPr="004E617A">
              <w:rPr>
                <w:rFonts w:ascii="Verdana" w:hAnsi="Verdana"/>
                <w:sz w:val="14"/>
                <w:szCs w:val="16"/>
              </w:rPr>
              <w:fldChar w:fldCharType="begin">
                <w:ffData>
                  <w:name w:val="Metin4"/>
                  <w:enabled/>
                  <w:calcOnExit w:val="0"/>
                  <w:textInput/>
                </w:ffData>
              </w:fldChar>
            </w:r>
            <w:r w:rsidRPr="004E617A">
              <w:rPr>
                <w:rFonts w:ascii="Verdana" w:hAnsi="Verdana"/>
                <w:sz w:val="14"/>
                <w:szCs w:val="16"/>
              </w:rPr>
              <w:instrText xml:space="preserve"> FORMTEXT </w:instrText>
            </w:r>
            <w:r w:rsidRPr="004E617A">
              <w:rPr>
                <w:rFonts w:ascii="Verdana" w:hAnsi="Verdana"/>
                <w:sz w:val="14"/>
                <w:szCs w:val="16"/>
              </w:rPr>
            </w:r>
            <w:r w:rsidRPr="004E617A">
              <w:rPr>
                <w:rFonts w:ascii="Verdana" w:hAnsi="Verdana"/>
                <w:sz w:val="14"/>
                <w:szCs w:val="16"/>
              </w:rPr>
              <w:fldChar w:fldCharType="separate"/>
            </w:r>
            <w:r w:rsidRPr="004E617A">
              <w:rPr>
                <w:rFonts w:ascii="Verdana" w:hAnsi="Verdana"/>
                <w:noProof/>
                <w:sz w:val="14"/>
                <w:szCs w:val="16"/>
              </w:rPr>
              <w:t>Plant Commünities and Physical Environment: Plant commünities limiting elements of physical environment: topography, climate and bioclimate; soil physical and chemical properties, soil types, the main rock types and properties.</w:t>
            </w:r>
            <w:r w:rsidRPr="004E617A">
              <w:rPr>
                <w:rFonts w:ascii="Verdana" w:hAnsi="Verdana"/>
                <w:sz w:val="14"/>
                <w:szCs w:val="16"/>
              </w:rPr>
              <w:fldChar w:fldCharType="end"/>
            </w:r>
          </w:p>
        </w:tc>
      </w:tr>
      <w:tr w:rsidR="00F37CF4" w:rsidRPr="002604AB" w:rsidTr="004E617A">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10</w:t>
            </w:r>
          </w:p>
        </w:tc>
        <w:tc>
          <w:tcPr>
            <w:tcW w:w="4495" w:type="pct"/>
            <w:tcBorders>
              <w:top w:val="single" w:sz="6" w:space="0" w:color="auto"/>
              <w:left w:val="single" w:sz="6" w:space="0" w:color="auto"/>
              <w:bottom w:val="single" w:sz="6" w:space="0" w:color="auto"/>
              <w:right w:val="single" w:sz="12" w:space="0" w:color="auto"/>
            </w:tcBorders>
          </w:tcPr>
          <w:p w:rsidR="00F37CF4" w:rsidRPr="004E617A" w:rsidRDefault="00F37CF4" w:rsidP="00F37CF4">
            <w:pPr>
              <w:rPr>
                <w:rFonts w:ascii="Verdana" w:hAnsi="Verdana"/>
                <w:sz w:val="14"/>
                <w:szCs w:val="16"/>
              </w:rPr>
            </w:pPr>
            <w:r w:rsidRPr="004E617A">
              <w:rPr>
                <w:rFonts w:ascii="Verdana" w:hAnsi="Verdana"/>
                <w:sz w:val="14"/>
                <w:szCs w:val="16"/>
              </w:rPr>
              <w:t xml:space="preserve"> </w:t>
            </w:r>
            <w:r w:rsidRPr="004E617A">
              <w:rPr>
                <w:rFonts w:ascii="Verdana" w:hAnsi="Verdana"/>
                <w:sz w:val="14"/>
                <w:szCs w:val="16"/>
              </w:rPr>
              <w:fldChar w:fldCharType="begin">
                <w:ffData>
                  <w:name w:val="Metin4"/>
                  <w:enabled/>
                  <w:calcOnExit w:val="0"/>
                  <w:textInput/>
                </w:ffData>
              </w:fldChar>
            </w:r>
            <w:r w:rsidRPr="004E617A">
              <w:rPr>
                <w:rFonts w:ascii="Verdana" w:hAnsi="Verdana"/>
                <w:sz w:val="14"/>
                <w:szCs w:val="16"/>
              </w:rPr>
              <w:instrText xml:space="preserve"> FORMTEXT </w:instrText>
            </w:r>
            <w:r w:rsidRPr="004E617A">
              <w:rPr>
                <w:rFonts w:ascii="Verdana" w:hAnsi="Verdana"/>
                <w:sz w:val="14"/>
                <w:szCs w:val="16"/>
              </w:rPr>
            </w:r>
            <w:r w:rsidRPr="004E617A">
              <w:rPr>
                <w:rFonts w:ascii="Verdana" w:hAnsi="Verdana"/>
                <w:sz w:val="14"/>
                <w:szCs w:val="16"/>
              </w:rPr>
              <w:fldChar w:fldCharType="separate"/>
            </w:r>
            <w:r w:rsidRPr="004E617A">
              <w:rPr>
                <w:rFonts w:ascii="Verdana" w:hAnsi="Verdana"/>
                <w:noProof/>
                <w:sz w:val="14"/>
                <w:szCs w:val="16"/>
              </w:rPr>
              <w:t>Syntaxonomy: International Syntaxonomy naming code (Zurich - Montpellier school). Exfoliating and assigned to the characteristic species concepts. Plant associations of the description and naming of the characteristic and distinctive from species to species. The classification of plant associations and syntaxonomic categories. Vegetation classification of the different schools.</w:t>
            </w:r>
            <w:r w:rsidRPr="004E617A">
              <w:rPr>
                <w:rFonts w:ascii="Verdana" w:hAnsi="Verdana"/>
                <w:sz w:val="14"/>
                <w:szCs w:val="16"/>
              </w:rPr>
              <w:fldChar w:fldCharType="end"/>
            </w:r>
          </w:p>
        </w:tc>
      </w:tr>
      <w:tr w:rsidR="00F37CF4" w:rsidRPr="002604AB" w:rsidTr="004E617A">
        <w:trPr>
          <w:jc w:val="center"/>
        </w:trPr>
        <w:tc>
          <w:tcPr>
            <w:tcW w:w="50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11</w:t>
            </w:r>
          </w:p>
        </w:tc>
        <w:tc>
          <w:tcPr>
            <w:tcW w:w="4495" w:type="pct"/>
            <w:tcBorders>
              <w:top w:val="single" w:sz="6" w:space="0" w:color="auto"/>
              <w:left w:val="single" w:sz="6" w:space="0" w:color="auto"/>
              <w:bottom w:val="single" w:sz="6" w:space="0" w:color="auto"/>
              <w:right w:val="single" w:sz="12" w:space="0" w:color="auto"/>
            </w:tcBorders>
            <w:shd w:val="clear" w:color="auto" w:fill="D9D9D9"/>
          </w:tcPr>
          <w:p w:rsidR="00F37CF4" w:rsidRPr="004E617A" w:rsidRDefault="00F37CF4" w:rsidP="00F37CF4">
            <w:pPr>
              <w:rPr>
                <w:rFonts w:ascii="Verdana" w:hAnsi="Verdana"/>
                <w:sz w:val="14"/>
                <w:szCs w:val="16"/>
              </w:rPr>
            </w:pPr>
            <w:r w:rsidRPr="004E617A">
              <w:rPr>
                <w:rFonts w:ascii="Verdana" w:hAnsi="Verdana"/>
                <w:sz w:val="14"/>
                <w:szCs w:val="16"/>
                <w:lang w:val="en-US"/>
              </w:rPr>
              <w:t>Midterm Examination 2</w:t>
            </w:r>
          </w:p>
        </w:tc>
      </w:tr>
      <w:tr w:rsidR="00F37CF4" w:rsidRPr="002604AB" w:rsidTr="004E617A">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12</w:t>
            </w:r>
          </w:p>
        </w:tc>
        <w:tc>
          <w:tcPr>
            <w:tcW w:w="4495" w:type="pct"/>
            <w:tcBorders>
              <w:top w:val="single" w:sz="6" w:space="0" w:color="auto"/>
              <w:left w:val="single" w:sz="6" w:space="0" w:color="auto"/>
              <w:bottom w:val="single" w:sz="6" w:space="0" w:color="auto"/>
              <w:right w:val="single" w:sz="12" w:space="0" w:color="auto"/>
            </w:tcBorders>
          </w:tcPr>
          <w:p w:rsidR="00F37CF4" w:rsidRPr="004E617A" w:rsidRDefault="00F37CF4" w:rsidP="00F37CF4">
            <w:pPr>
              <w:rPr>
                <w:rFonts w:ascii="Verdana" w:hAnsi="Verdana"/>
                <w:sz w:val="14"/>
                <w:szCs w:val="16"/>
              </w:rPr>
            </w:pPr>
            <w:r w:rsidRPr="004E617A">
              <w:rPr>
                <w:rFonts w:ascii="Verdana" w:hAnsi="Verdana"/>
                <w:sz w:val="14"/>
                <w:szCs w:val="16"/>
              </w:rPr>
              <w:t xml:space="preserve"> </w:t>
            </w:r>
            <w:r w:rsidRPr="004E617A">
              <w:rPr>
                <w:rFonts w:ascii="Verdana" w:hAnsi="Verdana"/>
                <w:sz w:val="14"/>
                <w:szCs w:val="16"/>
              </w:rPr>
              <w:fldChar w:fldCharType="begin">
                <w:ffData>
                  <w:name w:val="Metin4"/>
                  <w:enabled/>
                  <w:calcOnExit w:val="0"/>
                  <w:textInput/>
                </w:ffData>
              </w:fldChar>
            </w:r>
            <w:r w:rsidRPr="004E617A">
              <w:rPr>
                <w:rFonts w:ascii="Verdana" w:hAnsi="Verdana"/>
                <w:sz w:val="14"/>
                <w:szCs w:val="16"/>
              </w:rPr>
              <w:instrText xml:space="preserve"> FORMTEXT </w:instrText>
            </w:r>
            <w:r w:rsidRPr="004E617A">
              <w:rPr>
                <w:rFonts w:ascii="Verdana" w:hAnsi="Verdana"/>
                <w:sz w:val="14"/>
                <w:szCs w:val="16"/>
              </w:rPr>
            </w:r>
            <w:r w:rsidRPr="004E617A">
              <w:rPr>
                <w:rFonts w:ascii="Verdana" w:hAnsi="Verdana"/>
                <w:sz w:val="14"/>
                <w:szCs w:val="16"/>
              </w:rPr>
              <w:fldChar w:fldCharType="separate"/>
            </w:r>
            <w:r w:rsidRPr="004E617A">
              <w:rPr>
                <w:rFonts w:ascii="Verdana" w:hAnsi="Verdana"/>
                <w:noProof/>
                <w:sz w:val="14"/>
                <w:szCs w:val="16"/>
              </w:rPr>
              <w:t>Ecosystem: Ecosystem succession and the formation of the basic principles of süksesyonun. And types of climax. Environmental Impact Assessment (EIA) çalışmalarındabiyotop, community and ecosystem analysis</w:t>
            </w:r>
            <w:r w:rsidRPr="004E617A">
              <w:rPr>
                <w:rFonts w:ascii="Verdana" w:hAnsi="Verdana"/>
                <w:sz w:val="14"/>
                <w:szCs w:val="16"/>
              </w:rPr>
              <w:fldChar w:fldCharType="end"/>
            </w:r>
          </w:p>
        </w:tc>
      </w:tr>
      <w:tr w:rsidR="00F37CF4" w:rsidRPr="002604AB" w:rsidTr="004E617A">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13</w:t>
            </w:r>
          </w:p>
        </w:tc>
        <w:tc>
          <w:tcPr>
            <w:tcW w:w="4495" w:type="pct"/>
            <w:tcBorders>
              <w:top w:val="single" w:sz="6" w:space="0" w:color="auto"/>
              <w:left w:val="single" w:sz="6" w:space="0" w:color="auto"/>
              <w:bottom w:val="single" w:sz="6" w:space="0" w:color="auto"/>
              <w:right w:val="single" w:sz="12" w:space="0" w:color="auto"/>
            </w:tcBorders>
          </w:tcPr>
          <w:p w:rsidR="00F37CF4" w:rsidRPr="004E617A" w:rsidRDefault="00F37CF4" w:rsidP="00F37CF4">
            <w:pPr>
              <w:rPr>
                <w:rFonts w:ascii="Verdana" w:hAnsi="Verdana"/>
                <w:sz w:val="14"/>
                <w:szCs w:val="16"/>
              </w:rPr>
            </w:pPr>
            <w:r w:rsidRPr="004E617A">
              <w:rPr>
                <w:rFonts w:ascii="Verdana" w:hAnsi="Verdana"/>
                <w:sz w:val="14"/>
                <w:szCs w:val="16"/>
              </w:rPr>
              <w:t xml:space="preserve"> </w:t>
            </w:r>
            <w:r w:rsidRPr="004E617A">
              <w:rPr>
                <w:rFonts w:ascii="Verdana" w:hAnsi="Verdana"/>
                <w:sz w:val="14"/>
                <w:szCs w:val="16"/>
              </w:rPr>
              <w:fldChar w:fldCharType="begin">
                <w:ffData>
                  <w:name w:val="Metin4"/>
                  <w:enabled/>
                  <w:calcOnExit w:val="0"/>
                  <w:textInput/>
                </w:ffData>
              </w:fldChar>
            </w:r>
            <w:r w:rsidRPr="004E617A">
              <w:rPr>
                <w:rFonts w:ascii="Verdana" w:hAnsi="Verdana"/>
                <w:sz w:val="14"/>
                <w:szCs w:val="16"/>
              </w:rPr>
              <w:instrText xml:space="preserve"> FORMTEXT </w:instrText>
            </w:r>
            <w:r w:rsidRPr="004E617A">
              <w:rPr>
                <w:rFonts w:ascii="Verdana" w:hAnsi="Verdana"/>
                <w:sz w:val="14"/>
                <w:szCs w:val="16"/>
              </w:rPr>
            </w:r>
            <w:r w:rsidRPr="004E617A">
              <w:rPr>
                <w:rFonts w:ascii="Verdana" w:hAnsi="Verdana"/>
                <w:sz w:val="14"/>
                <w:szCs w:val="16"/>
              </w:rPr>
              <w:fldChar w:fldCharType="separate"/>
            </w:r>
            <w:r w:rsidRPr="004E617A">
              <w:rPr>
                <w:rFonts w:ascii="Verdana" w:hAnsi="Verdana"/>
                <w:noProof/>
                <w:sz w:val="14"/>
                <w:szCs w:val="16"/>
              </w:rPr>
              <w:t>Landscape Ecology: Definitions and basic concepts. Landscape elements. Ekotonlar and biological values. Time and space are seen in the context of changes in landscape.</w:t>
            </w:r>
            <w:r w:rsidRPr="004E617A">
              <w:rPr>
                <w:rFonts w:ascii="Verdana" w:hAnsi="Verdana"/>
                <w:sz w:val="14"/>
                <w:szCs w:val="16"/>
              </w:rPr>
              <w:fldChar w:fldCharType="end"/>
            </w:r>
          </w:p>
        </w:tc>
      </w:tr>
      <w:tr w:rsidR="00F37CF4" w:rsidRPr="002604AB" w:rsidTr="004E617A">
        <w:trPr>
          <w:jc w:val="center"/>
        </w:trPr>
        <w:tc>
          <w:tcPr>
            <w:tcW w:w="50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14</w:t>
            </w:r>
          </w:p>
        </w:tc>
        <w:tc>
          <w:tcPr>
            <w:tcW w:w="4495" w:type="pct"/>
            <w:tcBorders>
              <w:top w:val="single" w:sz="6" w:space="0" w:color="auto"/>
              <w:left w:val="single" w:sz="6" w:space="0" w:color="auto"/>
              <w:bottom w:val="single" w:sz="6" w:space="0" w:color="auto"/>
              <w:right w:val="single" w:sz="12" w:space="0" w:color="auto"/>
            </w:tcBorders>
          </w:tcPr>
          <w:p w:rsidR="00F37CF4" w:rsidRPr="004E617A" w:rsidRDefault="00F37CF4" w:rsidP="00F37CF4">
            <w:pPr>
              <w:rPr>
                <w:rFonts w:ascii="Verdana" w:hAnsi="Verdana"/>
                <w:sz w:val="14"/>
                <w:szCs w:val="16"/>
              </w:rPr>
            </w:pPr>
            <w:r w:rsidRPr="004E617A">
              <w:rPr>
                <w:rFonts w:ascii="Verdana" w:hAnsi="Verdana"/>
                <w:sz w:val="14"/>
                <w:szCs w:val="16"/>
              </w:rPr>
              <w:t xml:space="preserve"> </w:t>
            </w:r>
            <w:r w:rsidRPr="004E617A">
              <w:rPr>
                <w:rFonts w:ascii="Verdana" w:hAnsi="Verdana"/>
                <w:sz w:val="14"/>
                <w:szCs w:val="16"/>
              </w:rPr>
              <w:fldChar w:fldCharType="begin">
                <w:ffData>
                  <w:name w:val="Metin4"/>
                  <w:enabled/>
                  <w:calcOnExit w:val="0"/>
                  <w:textInput/>
                </w:ffData>
              </w:fldChar>
            </w:r>
            <w:r w:rsidRPr="004E617A">
              <w:rPr>
                <w:rFonts w:ascii="Verdana" w:hAnsi="Verdana"/>
                <w:sz w:val="14"/>
                <w:szCs w:val="16"/>
              </w:rPr>
              <w:instrText xml:space="preserve"> FORMTEXT </w:instrText>
            </w:r>
            <w:r w:rsidRPr="004E617A">
              <w:rPr>
                <w:rFonts w:ascii="Verdana" w:hAnsi="Verdana"/>
                <w:sz w:val="14"/>
                <w:szCs w:val="16"/>
              </w:rPr>
            </w:r>
            <w:r w:rsidRPr="004E617A">
              <w:rPr>
                <w:rFonts w:ascii="Verdana" w:hAnsi="Verdana"/>
                <w:sz w:val="14"/>
                <w:szCs w:val="16"/>
              </w:rPr>
              <w:fldChar w:fldCharType="separate"/>
            </w:r>
            <w:r w:rsidRPr="004E617A">
              <w:rPr>
                <w:rFonts w:ascii="Verdana" w:hAnsi="Verdana"/>
                <w:noProof/>
                <w:sz w:val="14"/>
                <w:szCs w:val="16"/>
              </w:rPr>
              <w:t>European Union adaptation process (habitat directives) and adapted to Turkey</w:t>
            </w:r>
            <w:r w:rsidRPr="004E617A">
              <w:rPr>
                <w:rFonts w:ascii="Verdana" w:hAnsi="Verdana"/>
                <w:sz w:val="14"/>
                <w:szCs w:val="16"/>
              </w:rPr>
              <w:fldChar w:fldCharType="end"/>
            </w:r>
          </w:p>
        </w:tc>
      </w:tr>
      <w:tr w:rsidR="00F37CF4" w:rsidRPr="002604AB" w:rsidTr="004E617A">
        <w:trPr>
          <w:trHeight w:val="322"/>
          <w:jc w:val="center"/>
        </w:trPr>
        <w:tc>
          <w:tcPr>
            <w:tcW w:w="505" w:type="pct"/>
            <w:tcBorders>
              <w:top w:val="single" w:sz="6" w:space="0" w:color="auto"/>
              <w:left w:val="single" w:sz="12" w:space="0" w:color="auto"/>
              <w:bottom w:val="single" w:sz="4" w:space="0" w:color="auto"/>
              <w:right w:val="single" w:sz="6" w:space="0" w:color="auto"/>
            </w:tcBorders>
            <w:shd w:val="clear" w:color="auto" w:fill="E6E6E6"/>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15,16</w:t>
            </w:r>
          </w:p>
        </w:tc>
        <w:tc>
          <w:tcPr>
            <w:tcW w:w="4495" w:type="pct"/>
            <w:tcBorders>
              <w:top w:val="single" w:sz="6" w:space="0" w:color="auto"/>
              <w:left w:val="single" w:sz="6" w:space="0" w:color="auto"/>
              <w:bottom w:val="single" w:sz="4" w:space="0" w:color="auto"/>
              <w:right w:val="single" w:sz="12" w:space="0" w:color="auto"/>
            </w:tcBorders>
            <w:shd w:val="clear" w:color="auto" w:fill="E6E6E6"/>
            <w:vAlign w:val="center"/>
          </w:tcPr>
          <w:p w:rsidR="00F37CF4" w:rsidRPr="004E617A" w:rsidRDefault="00F37CF4" w:rsidP="00F37CF4">
            <w:pPr>
              <w:rPr>
                <w:rFonts w:ascii="Verdana" w:hAnsi="Verdana"/>
                <w:i/>
                <w:sz w:val="14"/>
                <w:szCs w:val="16"/>
              </w:rPr>
            </w:pPr>
            <w:r w:rsidRPr="004E617A">
              <w:rPr>
                <w:rFonts w:ascii="Verdana" w:hAnsi="Verdana"/>
                <w:sz w:val="14"/>
                <w:szCs w:val="16"/>
                <w:lang w:val="en-US"/>
              </w:rPr>
              <w:t>Final Examination</w:t>
            </w:r>
          </w:p>
        </w:tc>
      </w:tr>
    </w:tbl>
    <w:p w:rsidR="00F37CF4" w:rsidRPr="002604AB" w:rsidRDefault="00F37CF4" w:rsidP="00F37CF4">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1455"/>
        <w:gridCol w:w="4868"/>
        <w:gridCol w:w="500"/>
        <w:gridCol w:w="322"/>
        <w:gridCol w:w="528"/>
        <w:gridCol w:w="567"/>
        <w:gridCol w:w="709"/>
        <w:gridCol w:w="392"/>
      </w:tblGrid>
      <w:tr w:rsidR="00F37CF4" w:rsidRPr="002604AB" w:rsidTr="004E617A">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37CF4" w:rsidRPr="001B710C" w:rsidRDefault="00F37CF4" w:rsidP="00F37CF4">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CONTRIBUTION LEVEL</w:t>
            </w:r>
          </w:p>
        </w:tc>
      </w:tr>
      <w:tr w:rsidR="00F37CF4" w:rsidRPr="002604AB" w:rsidTr="004E617A">
        <w:trPr>
          <w:gridAfter w:val="1"/>
          <w:wAfter w:w="392" w:type="dxa"/>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sidRPr="002604AB">
              <w:rPr>
                <w:rFonts w:ascii="Verdana" w:hAnsi="Verdana"/>
                <w:b/>
                <w:sz w:val="18"/>
                <w:szCs w:val="16"/>
              </w:rPr>
              <w:t>NO</w:t>
            </w:r>
          </w:p>
        </w:tc>
        <w:tc>
          <w:tcPr>
            <w:tcW w:w="6823" w:type="dxa"/>
            <w:gridSpan w:val="3"/>
            <w:tcBorders>
              <w:top w:val="single" w:sz="12" w:space="0" w:color="auto"/>
              <w:left w:val="single" w:sz="6"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3</w:t>
            </w:r>
          </w:p>
          <w:p w:rsidR="00F37CF4" w:rsidRPr="001B710C" w:rsidRDefault="00F37CF4" w:rsidP="00F37CF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2</w:t>
            </w:r>
          </w:p>
          <w:p w:rsidR="00F37CF4" w:rsidRPr="001B710C" w:rsidRDefault="00F37CF4" w:rsidP="00F37CF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1</w:t>
            </w:r>
          </w:p>
          <w:p w:rsidR="00F37CF4" w:rsidRPr="001B710C" w:rsidRDefault="00F37CF4" w:rsidP="00F37CF4">
            <w:pPr>
              <w:jc w:val="center"/>
              <w:rPr>
                <w:rFonts w:ascii="Verdana" w:hAnsi="Verdana"/>
                <w:sz w:val="18"/>
                <w:szCs w:val="16"/>
              </w:rPr>
            </w:pPr>
            <w:r>
              <w:rPr>
                <w:rFonts w:ascii="Verdana" w:hAnsi="Verdana"/>
                <w:sz w:val="18"/>
                <w:szCs w:val="16"/>
              </w:rPr>
              <w:t>Low</w:t>
            </w:r>
          </w:p>
        </w:tc>
      </w:tr>
      <w:tr w:rsidR="00F37CF4" w:rsidRPr="002604AB" w:rsidTr="004E617A">
        <w:trPr>
          <w:gridAfter w:val="1"/>
          <w:wAfter w:w="392" w:type="dxa"/>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23" w:type="dxa"/>
            <w:gridSpan w:val="3"/>
            <w:tcBorders>
              <w:top w:val="single" w:sz="6" w:space="0" w:color="auto"/>
              <w:left w:val="single" w:sz="6" w:space="0" w:color="auto"/>
              <w:bottom w:val="single" w:sz="6" w:space="0" w:color="auto"/>
              <w:right w:val="single" w:sz="6" w:space="0" w:color="auto"/>
            </w:tcBorders>
            <w:vAlign w:val="center"/>
          </w:tcPr>
          <w:p w:rsidR="00F37CF4" w:rsidRPr="004E617A" w:rsidRDefault="00F37CF4" w:rsidP="00F37CF4">
            <w:pPr>
              <w:jc w:val="both"/>
              <w:rPr>
                <w:rFonts w:ascii="Verdana" w:hAnsi="Verdana"/>
                <w:sz w:val="16"/>
              </w:rPr>
            </w:pPr>
            <w:r w:rsidRPr="004E617A">
              <w:rPr>
                <w:rFonts w:ascii="Verdana" w:hAnsi="Verdana"/>
                <w:sz w:val="16"/>
              </w:rPr>
              <w:t>Improves their information at the level of expertise in their respective disciplines based on the biology degree level qualifications.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23" w:type="dxa"/>
            <w:gridSpan w:val="3"/>
            <w:tcBorders>
              <w:top w:val="single" w:sz="6" w:space="0" w:color="auto"/>
              <w:left w:val="single" w:sz="6" w:space="0" w:color="auto"/>
              <w:bottom w:val="single" w:sz="6" w:space="0" w:color="auto"/>
              <w:right w:val="single" w:sz="6" w:space="0" w:color="auto"/>
            </w:tcBorders>
            <w:vAlign w:val="center"/>
          </w:tcPr>
          <w:p w:rsidR="00F37CF4" w:rsidRPr="004E617A" w:rsidRDefault="00F37CF4" w:rsidP="00F37CF4">
            <w:pPr>
              <w:jc w:val="both"/>
              <w:rPr>
                <w:rFonts w:ascii="Verdana" w:hAnsi="Verdana"/>
                <w:sz w:val="16"/>
              </w:rPr>
            </w:pPr>
            <w:r w:rsidRPr="004E617A">
              <w:rPr>
                <w:rFonts w:ascii="Verdana" w:hAnsi="Verdana"/>
                <w:sz w:val="16"/>
              </w:rPr>
              <w:t>Apply to knowledge and technologies in the field of education, industry, agriculture, health and environmental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3</w:t>
            </w:r>
          </w:p>
        </w:tc>
        <w:tc>
          <w:tcPr>
            <w:tcW w:w="6823" w:type="dxa"/>
            <w:gridSpan w:val="3"/>
            <w:tcBorders>
              <w:top w:val="single" w:sz="6" w:space="0" w:color="auto"/>
              <w:left w:val="single" w:sz="6" w:space="0" w:color="auto"/>
              <w:bottom w:val="single" w:sz="6" w:space="0" w:color="auto"/>
              <w:right w:val="single" w:sz="6" w:space="0" w:color="auto"/>
            </w:tcBorders>
            <w:vAlign w:val="center"/>
          </w:tcPr>
          <w:p w:rsidR="00F37CF4" w:rsidRPr="004E617A" w:rsidRDefault="00F37CF4" w:rsidP="00F37CF4">
            <w:pPr>
              <w:jc w:val="both"/>
              <w:rPr>
                <w:rFonts w:ascii="Verdana" w:hAnsi="Verdana"/>
                <w:sz w:val="16"/>
              </w:rPr>
            </w:pPr>
            <w:r w:rsidRPr="004E617A">
              <w:rPr>
                <w:rFonts w:ascii="Verdana" w:hAnsi="Verdana"/>
                <w:sz w:val="16"/>
              </w:rPr>
              <w:t>Can create original solutions to problems related to the field by using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646"/>
        </w:trPr>
        <w:tc>
          <w:tcPr>
            <w:tcW w:w="974"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23" w:type="dxa"/>
            <w:gridSpan w:val="3"/>
            <w:tcBorders>
              <w:top w:val="single" w:sz="6" w:space="0" w:color="auto"/>
              <w:left w:val="single" w:sz="6" w:space="0" w:color="auto"/>
              <w:bottom w:val="single" w:sz="6" w:space="0" w:color="auto"/>
              <w:right w:val="single" w:sz="6" w:space="0" w:color="auto"/>
            </w:tcBorders>
            <w:vAlign w:val="center"/>
          </w:tcPr>
          <w:p w:rsidR="00F37CF4" w:rsidRPr="004E617A" w:rsidRDefault="00F37CF4" w:rsidP="00F37CF4">
            <w:pPr>
              <w:jc w:val="both"/>
              <w:rPr>
                <w:rFonts w:ascii="Verdana" w:hAnsi="Verdana"/>
                <w:sz w:val="16"/>
              </w:rPr>
            </w:pPr>
            <w:r w:rsidRPr="004E617A">
              <w:rPr>
                <w:rFonts w:ascii="Verdana" w:hAnsi="Verdana"/>
                <w:sz w:val="16"/>
              </w:rPr>
              <w:t>Is an individual with high ethical standards in issues in the work area / applications, universal and sensitive to social values, interests of the country, researching, producing,.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23" w:type="dxa"/>
            <w:gridSpan w:val="3"/>
            <w:tcBorders>
              <w:top w:val="single" w:sz="6" w:space="0" w:color="auto"/>
              <w:left w:val="single" w:sz="6" w:space="0" w:color="auto"/>
              <w:bottom w:val="single" w:sz="6" w:space="0" w:color="auto"/>
              <w:right w:val="single" w:sz="6" w:space="0" w:color="auto"/>
            </w:tcBorders>
            <w:vAlign w:val="center"/>
          </w:tcPr>
          <w:p w:rsidR="00F37CF4" w:rsidRPr="004E617A" w:rsidRDefault="00F37CF4" w:rsidP="00F37CF4">
            <w:pPr>
              <w:jc w:val="both"/>
              <w:rPr>
                <w:rFonts w:ascii="Verdana" w:hAnsi="Verdana"/>
                <w:sz w:val="16"/>
              </w:rPr>
            </w:pPr>
            <w:r w:rsidRPr="004E617A">
              <w:rPr>
                <w:rFonts w:ascii="Verdana" w:hAnsi="Verdana"/>
                <w:sz w:val="16"/>
              </w:rPr>
              <w:t>Capable of  use the achievements in the field of biology is utilizing in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23" w:type="dxa"/>
            <w:gridSpan w:val="3"/>
            <w:tcBorders>
              <w:top w:val="single" w:sz="6" w:space="0" w:color="auto"/>
              <w:left w:val="single" w:sz="6" w:space="0" w:color="auto"/>
              <w:bottom w:val="single" w:sz="6" w:space="0" w:color="auto"/>
              <w:right w:val="single" w:sz="6" w:space="0" w:color="auto"/>
            </w:tcBorders>
            <w:vAlign w:val="center"/>
          </w:tcPr>
          <w:p w:rsidR="00F37CF4" w:rsidRPr="004E617A" w:rsidRDefault="00F37CF4" w:rsidP="00F37CF4">
            <w:pPr>
              <w:jc w:val="both"/>
              <w:rPr>
                <w:rFonts w:ascii="Verdana" w:hAnsi="Verdana"/>
                <w:sz w:val="16"/>
              </w:rPr>
            </w:pPr>
            <w:r w:rsidRPr="004E617A">
              <w:rPr>
                <w:rFonts w:ascii="Verdana" w:hAnsi="Verdana"/>
                <w:sz w:val="16"/>
              </w:rPr>
              <w:t>Has the ability to access to scientific publications, reading comprehension, and make comments.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23" w:type="dxa"/>
            <w:gridSpan w:val="3"/>
            <w:tcBorders>
              <w:top w:val="single" w:sz="6" w:space="0" w:color="auto"/>
              <w:left w:val="single" w:sz="6" w:space="0" w:color="auto"/>
              <w:bottom w:val="single" w:sz="6" w:space="0" w:color="auto"/>
              <w:right w:val="single" w:sz="6" w:space="0" w:color="auto"/>
            </w:tcBorders>
            <w:vAlign w:val="center"/>
          </w:tcPr>
          <w:p w:rsidR="00F37CF4" w:rsidRPr="004E617A" w:rsidRDefault="00F37CF4" w:rsidP="00F37CF4">
            <w:pPr>
              <w:jc w:val="both"/>
              <w:rPr>
                <w:rFonts w:ascii="Verdana" w:hAnsi="Verdana"/>
                <w:sz w:val="16"/>
              </w:rPr>
            </w:pPr>
            <w:r w:rsidRPr="004E617A">
              <w:rPr>
                <w:rFonts w:ascii="Verdana" w:hAnsi="Verdana"/>
                <w:sz w:val="16"/>
              </w:rPr>
              <w:t>Develops attitude towards project-based work.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23" w:type="dxa"/>
            <w:gridSpan w:val="3"/>
            <w:tcBorders>
              <w:top w:val="single" w:sz="6" w:space="0" w:color="auto"/>
              <w:left w:val="single" w:sz="6" w:space="0" w:color="auto"/>
              <w:bottom w:val="single" w:sz="6" w:space="0" w:color="auto"/>
              <w:right w:val="single" w:sz="6" w:space="0" w:color="auto"/>
            </w:tcBorders>
            <w:vAlign w:val="center"/>
          </w:tcPr>
          <w:p w:rsidR="00F37CF4" w:rsidRPr="004E617A" w:rsidRDefault="00F37CF4" w:rsidP="00F37CF4">
            <w:pPr>
              <w:jc w:val="both"/>
              <w:rPr>
                <w:rFonts w:ascii="Verdana" w:hAnsi="Verdana"/>
                <w:sz w:val="16"/>
              </w:rPr>
            </w:pPr>
            <w:r w:rsidRPr="004E617A">
              <w:rPr>
                <w:rFonts w:ascii="Verdana" w:hAnsi="Verdana"/>
                <w:sz w:val="16"/>
              </w:rPr>
              <w:t>Transfers in a systematic way the current developments in the field and / or their work, both quantitative and qualitative data in the field or outside groups supporting them with written, oral, visual and applied.</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9</w:t>
            </w:r>
          </w:p>
        </w:tc>
        <w:tc>
          <w:tcPr>
            <w:tcW w:w="6823" w:type="dxa"/>
            <w:gridSpan w:val="3"/>
            <w:tcBorders>
              <w:top w:val="single" w:sz="6" w:space="0" w:color="auto"/>
              <w:left w:val="single" w:sz="6" w:space="0" w:color="auto"/>
              <w:bottom w:val="single" w:sz="6" w:space="0" w:color="auto"/>
              <w:right w:val="single" w:sz="6" w:space="0" w:color="auto"/>
            </w:tcBorders>
            <w:vAlign w:val="center"/>
          </w:tcPr>
          <w:p w:rsidR="00F37CF4" w:rsidRPr="004E617A" w:rsidRDefault="00F37CF4" w:rsidP="00F37CF4">
            <w:pPr>
              <w:jc w:val="both"/>
              <w:rPr>
                <w:rFonts w:ascii="Verdana" w:hAnsi="Verdana"/>
                <w:sz w:val="16"/>
              </w:rPr>
            </w:pPr>
            <w:r w:rsidRPr="004E617A">
              <w:rPr>
                <w:rFonts w:ascii="Verdana" w:hAnsi="Verdana"/>
                <w:sz w:val="16"/>
              </w:rPr>
              <w:t xml:space="preserve"> Can use advanced computer and information technology for the purposes of the field.</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23" w:type="dxa"/>
            <w:gridSpan w:val="3"/>
            <w:tcBorders>
              <w:top w:val="single" w:sz="6" w:space="0" w:color="auto"/>
              <w:left w:val="single" w:sz="6" w:space="0" w:color="auto"/>
              <w:bottom w:val="single" w:sz="6" w:space="0" w:color="auto"/>
              <w:right w:val="single" w:sz="6" w:space="0" w:color="auto"/>
            </w:tcBorders>
            <w:vAlign w:val="center"/>
          </w:tcPr>
          <w:p w:rsidR="00F37CF4" w:rsidRPr="004E617A" w:rsidRDefault="00F37CF4" w:rsidP="00F37CF4">
            <w:pPr>
              <w:jc w:val="both"/>
              <w:rPr>
                <w:rFonts w:ascii="Verdana" w:hAnsi="Verdana"/>
                <w:sz w:val="16"/>
              </w:rPr>
            </w:pPr>
            <w:r w:rsidRPr="004E617A">
              <w:rPr>
                <w:rFonts w:ascii="Verdana" w:hAnsi="Verdana"/>
                <w:sz w:val="16"/>
              </w:rPr>
              <w:t>Can communicate orally and in writing with  with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23" w:type="dxa"/>
            <w:gridSpan w:val="3"/>
            <w:tcBorders>
              <w:top w:val="single" w:sz="6" w:space="0" w:color="auto"/>
              <w:left w:val="single" w:sz="6" w:space="0" w:color="auto"/>
              <w:bottom w:val="single" w:sz="6" w:space="0" w:color="auto"/>
              <w:right w:val="single" w:sz="6" w:space="0" w:color="auto"/>
            </w:tcBorders>
            <w:vAlign w:val="center"/>
          </w:tcPr>
          <w:p w:rsidR="00F37CF4" w:rsidRPr="004E617A" w:rsidRDefault="00F37CF4" w:rsidP="00F37CF4">
            <w:pPr>
              <w:jc w:val="both"/>
              <w:rPr>
                <w:rFonts w:ascii="Verdana" w:hAnsi="Verdana"/>
                <w:sz w:val="16"/>
              </w:rPr>
            </w:pPr>
            <w:r w:rsidRPr="004E617A">
              <w:rPr>
                <w:rFonts w:ascii="Verdana" w:hAnsi="Verdana"/>
                <w:sz w:val="16"/>
              </w:rPr>
              <w:t xml:space="preserve">Contributes to the development of the information society with academic and cultural heritage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23" w:type="dxa"/>
            <w:gridSpan w:val="3"/>
            <w:tcBorders>
              <w:top w:val="single" w:sz="6" w:space="0" w:color="auto"/>
              <w:left w:val="single" w:sz="6" w:space="0" w:color="auto"/>
              <w:bottom w:val="single" w:sz="6" w:space="0" w:color="auto"/>
              <w:right w:val="single" w:sz="6" w:space="0" w:color="auto"/>
            </w:tcBorders>
            <w:vAlign w:val="center"/>
          </w:tcPr>
          <w:p w:rsidR="00F37CF4" w:rsidRPr="004E617A" w:rsidRDefault="00F37CF4" w:rsidP="00F37CF4">
            <w:pPr>
              <w:jc w:val="both"/>
              <w:rPr>
                <w:rFonts w:ascii="Verdana" w:hAnsi="Verdana"/>
                <w:sz w:val="16"/>
              </w:rPr>
            </w:pPr>
            <w:r w:rsidRPr="004E617A">
              <w:rPr>
                <w:rFonts w:ascii="Verdana" w:hAnsi="Verdana"/>
                <w:sz w:val="16"/>
              </w:rPr>
              <w:t>Develops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F37CF4" w:rsidRPr="002604AB" w:rsidRDefault="00F37CF4" w:rsidP="00F37CF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Atila Ocak</w:t>
            </w:r>
            <w:r>
              <w:rPr>
                <w:rFonts w:ascii="Verdana" w:hAnsi="Verdana"/>
                <w:sz w:val="18"/>
                <w:szCs w:val="16"/>
              </w:rPr>
              <w:fldChar w:fldCharType="end"/>
            </w:r>
          </w:p>
        </w:tc>
        <w:tc>
          <w:tcPr>
            <w:tcW w:w="822" w:type="dxa"/>
            <w:gridSpan w:val="2"/>
            <w:vAlign w:val="center"/>
          </w:tcPr>
          <w:p w:rsidR="00F37CF4" w:rsidRPr="002604AB" w:rsidRDefault="00F37CF4" w:rsidP="00F37CF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37CF4" w:rsidRPr="00E96083" w:rsidRDefault="00F37CF4" w:rsidP="00F37CF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37CF4" w:rsidRDefault="00F37CF4" w:rsidP="00F37CF4">
      <w:pPr>
        <w:spacing w:line="360" w:lineRule="auto"/>
      </w:pPr>
    </w:p>
    <w:p w:rsidR="00F37CF4" w:rsidRPr="002604AB" w:rsidRDefault="00A55D4D" w:rsidP="00F37CF4">
      <w:pPr>
        <w:tabs>
          <w:tab w:val="left" w:pos="6825"/>
        </w:tabs>
        <w:outlineLvl w:val="0"/>
        <w:rPr>
          <w:rFonts w:ascii="Verdana" w:hAnsi="Verdana"/>
          <w:b/>
          <w:sz w:val="16"/>
          <w:szCs w:val="16"/>
        </w:rPr>
      </w:pPr>
      <w:r>
        <w:rPr>
          <w:noProof/>
        </w:rPr>
        <w:pict>
          <v:shape id="_x0000_s1283" type="#_x0000_t202" style="position:absolute;margin-left:12.55pt;margin-top:-10.75pt;width:298.5pt;height:76.95pt;z-index:252055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F37CF4">
                  <w:pPr>
                    <w:spacing w:after="120"/>
                    <w:jc w:val="center"/>
                    <w:rPr>
                      <w:rFonts w:ascii="Verdana" w:hAnsi="Verdana"/>
                      <w:b/>
                      <w:sz w:val="16"/>
                      <w:szCs w:val="20"/>
                    </w:rPr>
                  </w:pPr>
                  <w:r>
                    <w:rPr>
                      <w:rFonts w:ascii="Verdana" w:hAnsi="Verdana"/>
                      <w:b/>
                      <w:sz w:val="16"/>
                      <w:szCs w:val="20"/>
                    </w:rPr>
                    <w:t>T.R.</w:t>
                  </w:r>
                </w:p>
                <w:p w:rsidR="00D16477" w:rsidRDefault="00D16477" w:rsidP="00F37CF4">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F37CF4">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F37CF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CF4" w:rsidRPr="002604AB">
        <w:rPr>
          <w:rFonts w:ascii="Verdana" w:hAnsi="Verdana"/>
          <w:b/>
          <w:sz w:val="16"/>
          <w:szCs w:val="16"/>
        </w:rPr>
        <w:t xml:space="preserve">    </w:t>
      </w: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6"/>
        <w:gridCol w:w="1158"/>
        <w:gridCol w:w="1840"/>
      </w:tblGrid>
      <w:tr w:rsidR="00F37CF4" w:rsidRPr="002604AB" w:rsidTr="00F37CF4">
        <w:tc>
          <w:tcPr>
            <w:tcW w:w="1951"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F37CF4" w:rsidRPr="009B0EC0" w:rsidRDefault="00F37CF4" w:rsidP="00F37C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CF4" w:rsidRPr="002604AB" w:rsidTr="00F37CF4">
        <w:trPr>
          <w:trHeight w:val="338"/>
        </w:trPr>
        <w:tc>
          <w:tcPr>
            <w:tcW w:w="10173" w:type="dxa"/>
            <w:gridSpan w:val="4"/>
            <w:vAlign w:val="center"/>
          </w:tcPr>
          <w:p w:rsidR="00F37CF4" w:rsidRPr="002604AB" w:rsidRDefault="00F37CF4" w:rsidP="00F37CF4">
            <w:pPr>
              <w:jc w:val="center"/>
              <w:outlineLvl w:val="0"/>
              <w:rPr>
                <w:rFonts w:ascii="Verdana" w:hAnsi="Verdana"/>
                <w:sz w:val="16"/>
                <w:szCs w:val="16"/>
              </w:rPr>
            </w:pPr>
            <w:r>
              <w:rPr>
                <w:rFonts w:ascii="Verdana" w:hAnsi="Verdana"/>
                <w:b/>
                <w:sz w:val="18"/>
                <w:szCs w:val="16"/>
              </w:rPr>
              <w:t>COURSE</w:t>
            </w:r>
          </w:p>
        </w:tc>
      </w:tr>
      <w:tr w:rsidR="00F37CF4" w:rsidRPr="002604AB" w:rsidTr="00F37CF4">
        <w:tc>
          <w:tcPr>
            <w:tcW w:w="1668"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CODE</w:t>
            </w:r>
          </w:p>
        </w:tc>
        <w:tc>
          <w:tcPr>
            <w:tcW w:w="1984"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501102515</w:t>
            </w:r>
            <w:r>
              <w:rPr>
                <w:rFonts w:ascii="Verdana" w:hAnsi="Verdana"/>
                <w:sz w:val="16"/>
                <w:szCs w:val="16"/>
              </w:rPr>
              <w:fldChar w:fldCharType="end"/>
            </w:r>
          </w:p>
        </w:tc>
        <w:tc>
          <w:tcPr>
            <w:tcW w:w="1559"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TITLE</w:t>
            </w:r>
          </w:p>
        </w:tc>
        <w:tc>
          <w:tcPr>
            <w:tcW w:w="4962"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bookmarkStart w:id="87" w:name="C7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B31F6">
              <w:rPr>
                <w:rFonts w:ascii="Verdana" w:hAnsi="Verdana"/>
                <w:noProof/>
                <w:sz w:val="16"/>
                <w:szCs w:val="16"/>
              </w:rPr>
              <w:t>Harmful_Insects</w:t>
            </w:r>
            <w:r>
              <w:rPr>
                <w:rFonts w:ascii="Verdana" w:hAnsi="Verdana"/>
                <w:sz w:val="16"/>
                <w:szCs w:val="16"/>
              </w:rPr>
              <w:fldChar w:fldCharType="end"/>
            </w:r>
            <w:bookmarkEnd w:id="87"/>
          </w:p>
        </w:tc>
      </w:tr>
    </w:tbl>
    <w:p w:rsidR="00F37CF4" w:rsidRPr="002604AB" w:rsidRDefault="00F37CF4" w:rsidP="00F37C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CF4" w:rsidRPr="002604AB" w:rsidTr="00F37C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CF4" w:rsidRPr="009B0EC0" w:rsidRDefault="00F37CF4" w:rsidP="00F37CF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LANGUAGE</w:t>
            </w:r>
          </w:p>
        </w:tc>
      </w:tr>
      <w:tr w:rsidR="00F37CF4" w:rsidRPr="002604AB" w:rsidTr="00F37C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CF4" w:rsidRPr="002604AB" w:rsidRDefault="00F37CF4" w:rsidP="00F37CF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CF4" w:rsidRPr="002604AB" w:rsidRDefault="00F37CF4" w:rsidP="00F37CF4">
            <w:pPr>
              <w:jc w:val="center"/>
              <w:rPr>
                <w:rFonts w:ascii="Verdana" w:hAnsi="Verdana"/>
                <w:b/>
                <w:sz w:val="16"/>
                <w:szCs w:val="16"/>
              </w:rPr>
            </w:pPr>
          </w:p>
        </w:tc>
        <w:tc>
          <w:tcPr>
            <w:tcW w:w="709" w:type="dxa"/>
            <w:vMerge/>
            <w:tcBorders>
              <w:bottom w:val="single" w:sz="4" w:space="0" w:color="auto"/>
            </w:tcBorders>
            <w:vAlign w:val="center"/>
          </w:tcPr>
          <w:p w:rsidR="00F37CF4" w:rsidRPr="002604AB" w:rsidRDefault="00F37CF4" w:rsidP="00F37CF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CF4" w:rsidRPr="002604AB" w:rsidRDefault="00F37CF4" w:rsidP="00F37CF4">
            <w:pPr>
              <w:jc w:val="center"/>
              <w:rPr>
                <w:rFonts w:ascii="Verdana" w:hAnsi="Verdana"/>
                <w:b/>
                <w:sz w:val="16"/>
                <w:szCs w:val="16"/>
              </w:rPr>
            </w:pPr>
          </w:p>
        </w:tc>
        <w:tc>
          <w:tcPr>
            <w:tcW w:w="1824" w:type="dxa"/>
            <w:vMerge/>
            <w:tcBorders>
              <w:bottom w:val="single" w:sz="4" w:space="0" w:color="auto"/>
            </w:tcBorders>
            <w:vAlign w:val="center"/>
          </w:tcPr>
          <w:p w:rsidR="00F37CF4" w:rsidRPr="002604AB" w:rsidRDefault="00F37CF4" w:rsidP="00F37CF4">
            <w:pPr>
              <w:jc w:val="center"/>
              <w:rPr>
                <w:rFonts w:ascii="Verdana" w:hAnsi="Verdana"/>
                <w:b/>
                <w:sz w:val="16"/>
                <w:szCs w:val="16"/>
              </w:rPr>
            </w:pPr>
          </w:p>
        </w:tc>
      </w:tr>
      <w:tr w:rsidR="00F37CF4" w:rsidRPr="002604AB" w:rsidTr="00F37C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CF4" w:rsidRPr="009B0EC0" w:rsidRDefault="00F37CF4" w:rsidP="00F37CF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CF4" w:rsidRDefault="00F37CF4" w:rsidP="00F37C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CF4" w:rsidRPr="002604AB" w:rsidRDefault="00F37CF4" w:rsidP="00F37C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CF4" w:rsidRPr="002604AB" w:rsidRDefault="00F37CF4" w:rsidP="00F37C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B31F6">
              <w:rPr>
                <w:rFonts w:ascii="Verdana" w:hAnsi="Verdana"/>
                <w:noProof/>
                <w:sz w:val="16"/>
                <w:szCs w:val="16"/>
              </w:rPr>
              <w:t>TURKİSH</w:t>
            </w:r>
            <w:r>
              <w:rPr>
                <w:rFonts w:ascii="Verdana" w:hAnsi="Verdana"/>
                <w:sz w:val="16"/>
                <w:szCs w:val="16"/>
              </w:rPr>
              <w:fldChar w:fldCharType="end"/>
            </w:r>
          </w:p>
        </w:tc>
      </w:tr>
      <w:tr w:rsidR="00F37CF4" w:rsidRPr="002604AB" w:rsidTr="00F37C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 DISTRIBUTION</w:t>
            </w:r>
          </w:p>
        </w:tc>
      </w:tr>
      <w:tr w:rsidR="00F37CF4" w:rsidRPr="002604AB" w:rsidTr="00F37C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CF4" w:rsidRDefault="00F37CF4" w:rsidP="00F37CF4">
            <w:pPr>
              <w:jc w:val="center"/>
              <w:rPr>
                <w:rFonts w:ascii="Verdana" w:hAnsi="Verdana"/>
                <w:b/>
                <w:sz w:val="16"/>
                <w:szCs w:val="20"/>
              </w:rPr>
            </w:pPr>
            <w:r>
              <w:rPr>
                <w:rFonts w:ascii="Verdana" w:hAnsi="Verdana"/>
                <w:b/>
                <w:sz w:val="16"/>
                <w:szCs w:val="20"/>
              </w:rPr>
              <w:t>Knowledge in the discipline</w:t>
            </w:r>
          </w:p>
          <w:p w:rsidR="00F37CF4" w:rsidRPr="002604AB" w:rsidRDefault="00F37CF4" w:rsidP="00F37CF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CF4" w:rsidRPr="002604AB" w:rsidTr="00F37C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F37CF4" w:rsidRPr="002604AB" w:rsidTr="00F37C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ASSESSMENT CRITERIA</w:t>
            </w:r>
          </w:p>
        </w:tc>
      </w:tr>
      <w:tr w:rsidR="00F37CF4" w:rsidRPr="002604AB" w:rsidTr="00F37C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CF4" w:rsidRDefault="00F37CF4" w:rsidP="00F37CF4">
            <w:pPr>
              <w:jc w:val="center"/>
              <w:rPr>
                <w:rFonts w:ascii="Verdana" w:hAnsi="Verdana"/>
                <w:b/>
                <w:sz w:val="16"/>
                <w:szCs w:val="16"/>
              </w:rPr>
            </w:pPr>
            <w:r>
              <w:rPr>
                <w:rFonts w:ascii="Verdana" w:hAnsi="Verdana"/>
                <w:b/>
                <w:sz w:val="16"/>
                <w:szCs w:val="16"/>
              </w:rPr>
              <w:t>Contribution</w:t>
            </w:r>
          </w:p>
          <w:p w:rsidR="00F37CF4" w:rsidRPr="002604AB" w:rsidRDefault="00F37CF4" w:rsidP="00F37CF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CF4" w:rsidRPr="002604AB" w:rsidTr="00F37CF4">
        <w:trPr>
          <w:trHeight w:val="27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CF4" w:rsidRPr="002604AB" w:rsidRDefault="00F37CF4" w:rsidP="00F37C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37CF4" w:rsidRPr="002604AB" w:rsidRDefault="00F37CF4" w:rsidP="00F37CF4">
            <w:pPr>
              <w:jc w:val="center"/>
              <w:rPr>
                <w:rFonts w:ascii="Verdana" w:hAnsi="Verdana"/>
                <w:sz w:val="16"/>
                <w:szCs w:val="16"/>
                <w:highlight w:val="yellow"/>
              </w:rPr>
            </w:pP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Default="00F37CF4" w:rsidP="00F37CF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bottom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CF4" w:rsidRPr="00FA4020" w:rsidRDefault="00F37CF4" w:rsidP="00F37CF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31F6">
              <w:rPr>
                <w:rFonts w:ascii="Verdana" w:hAnsi="Verdana"/>
                <w:noProof/>
                <w:sz w:val="16"/>
                <w:szCs w:val="16"/>
              </w:rPr>
              <w:t xml:space="preserve"> </w:t>
            </w:r>
            <w:r w:rsidRPr="00A83CA8">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31F6">
              <w:rPr>
                <w:rFonts w:ascii="Verdana" w:hAnsi="Verdana"/>
                <w:noProof/>
                <w:sz w:val="16"/>
                <w:szCs w:val="16"/>
              </w:rPr>
              <w:t>Description of damage and pest damage, damage style, nutritional characteristic  of pest, reproduction and development, the environment  relationships and natural enemies of pests, common pests in crop production and its control methods.</w:t>
            </w:r>
            <w:r w:rsidRPr="00A83CA8">
              <w:rPr>
                <w:rFonts w:ascii="Verdana" w:hAnsi="Verdana"/>
                <w:sz w:val="16"/>
                <w:szCs w:val="16"/>
              </w:rPr>
              <w:fldChar w:fldCharType="end"/>
            </w:r>
          </w:p>
        </w:tc>
      </w:tr>
      <w:tr w:rsidR="00F37CF4" w:rsidRPr="002604AB" w:rsidTr="00F37C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31F6">
              <w:rPr>
                <w:rFonts w:ascii="Verdana" w:hAnsi="Verdana"/>
                <w:noProof/>
                <w:sz w:val="16"/>
                <w:szCs w:val="16"/>
              </w:rPr>
              <w:t>The purpose of the course is describing what are harm and the harmful concerning in relation of human and insect, to give knowledge to the students  kinds of harms and basic harmful and general combat technique.</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0B31F6" w:rsidRDefault="00F37CF4" w:rsidP="00F37CF4">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31F6">
              <w:rPr>
                <w:rFonts w:ascii="Verdana" w:hAnsi="Verdana"/>
                <w:noProof/>
                <w:sz w:val="16"/>
                <w:szCs w:val="16"/>
              </w:rPr>
              <w:t xml:space="preserve">At the end of the this course the student's will use own knowledge to contribute to the </w:t>
            </w:r>
          </w:p>
          <w:p w:rsidR="00F37CF4" w:rsidRPr="002604AB" w:rsidRDefault="00F37CF4" w:rsidP="00F37CF4">
            <w:pPr>
              <w:rPr>
                <w:rFonts w:ascii="Verdana" w:hAnsi="Verdana"/>
                <w:sz w:val="16"/>
                <w:szCs w:val="16"/>
              </w:rPr>
            </w:pPr>
            <w:r w:rsidRPr="000B31F6">
              <w:rPr>
                <w:rFonts w:ascii="Verdana" w:hAnsi="Verdana"/>
                <w:noProof/>
                <w:sz w:val="16"/>
                <w:szCs w:val="16"/>
              </w:rPr>
              <w:t xml:space="preserve"> Economical use of areas. </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0B31F6" w:rsidRDefault="00F37CF4" w:rsidP="00F37CF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B31F6">
              <w:rPr>
                <w:rFonts w:ascii="Verdana" w:hAnsi="Verdana"/>
                <w:noProof/>
                <w:sz w:val="16"/>
                <w:szCs w:val="16"/>
              </w:rPr>
              <w:t xml:space="preserve">1. Determination of injurious way of insects </w:t>
            </w:r>
          </w:p>
          <w:p w:rsidR="00F37CF4" w:rsidRPr="000B31F6" w:rsidRDefault="00F37CF4" w:rsidP="00F37CF4">
            <w:pPr>
              <w:tabs>
                <w:tab w:val="left" w:pos="7800"/>
              </w:tabs>
              <w:rPr>
                <w:rFonts w:ascii="Verdana" w:hAnsi="Verdana"/>
                <w:noProof/>
                <w:sz w:val="16"/>
                <w:szCs w:val="16"/>
              </w:rPr>
            </w:pPr>
            <w:r w:rsidRPr="000B31F6">
              <w:rPr>
                <w:rFonts w:ascii="Verdana" w:hAnsi="Verdana"/>
                <w:noProof/>
                <w:sz w:val="16"/>
                <w:szCs w:val="16"/>
              </w:rPr>
              <w:t>2. Collection and analysis methods of pest</w:t>
            </w:r>
          </w:p>
          <w:p w:rsidR="00F37CF4" w:rsidRPr="000B31F6" w:rsidRDefault="00F37CF4" w:rsidP="00F37CF4">
            <w:pPr>
              <w:tabs>
                <w:tab w:val="left" w:pos="7800"/>
              </w:tabs>
              <w:rPr>
                <w:rFonts w:ascii="Verdana" w:hAnsi="Verdana"/>
                <w:noProof/>
                <w:sz w:val="16"/>
                <w:szCs w:val="16"/>
              </w:rPr>
            </w:pPr>
            <w:r w:rsidRPr="000B31F6">
              <w:rPr>
                <w:rFonts w:ascii="Verdana" w:hAnsi="Verdana"/>
                <w:noProof/>
                <w:sz w:val="16"/>
                <w:szCs w:val="16"/>
              </w:rPr>
              <w:t>3. Identification of pests</w:t>
            </w:r>
          </w:p>
          <w:p w:rsidR="00F37CF4" w:rsidRPr="000B31F6" w:rsidRDefault="00F37CF4" w:rsidP="00F37CF4">
            <w:pPr>
              <w:tabs>
                <w:tab w:val="left" w:pos="7800"/>
              </w:tabs>
              <w:rPr>
                <w:rFonts w:ascii="Verdana" w:hAnsi="Verdana"/>
                <w:noProof/>
                <w:sz w:val="16"/>
                <w:szCs w:val="16"/>
              </w:rPr>
            </w:pPr>
            <w:r w:rsidRPr="000B31F6">
              <w:rPr>
                <w:rFonts w:ascii="Verdana" w:hAnsi="Verdana"/>
                <w:noProof/>
                <w:sz w:val="16"/>
                <w:szCs w:val="16"/>
              </w:rPr>
              <w:t>4. General recognition of common pests in our country and in Eskisehir</w:t>
            </w:r>
          </w:p>
          <w:p w:rsidR="00F37CF4" w:rsidRPr="000B31F6" w:rsidRDefault="00F37CF4" w:rsidP="00F37CF4">
            <w:pPr>
              <w:tabs>
                <w:tab w:val="left" w:pos="7800"/>
              </w:tabs>
              <w:rPr>
                <w:rFonts w:ascii="Verdana" w:hAnsi="Verdana"/>
                <w:noProof/>
                <w:sz w:val="16"/>
                <w:szCs w:val="16"/>
              </w:rPr>
            </w:pPr>
            <w:r w:rsidRPr="000B31F6">
              <w:rPr>
                <w:rFonts w:ascii="Verdana" w:hAnsi="Verdana"/>
                <w:noProof/>
                <w:sz w:val="16"/>
                <w:szCs w:val="16"/>
              </w:rPr>
              <w:t>5. The general application of pest combat</w:t>
            </w:r>
          </w:p>
          <w:p w:rsidR="00F37CF4" w:rsidRPr="000B31F6" w:rsidRDefault="00F37CF4" w:rsidP="00F37CF4">
            <w:pPr>
              <w:tabs>
                <w:tab w:val="left" w:pos="7800"/>
              </w:tabs>
              <w:rPr>
                <w:rFonts w:ascii="Verdana" w:hAnsi="Verdana"/>
                <w:noProof/>
                <w:sz w:val="16"/>
                <w:szCs w:val="16"/>
              </w:rPr>
            </w:pPr>
            <w:r w:rsidRPr="000B31F6">
              <w:rPr>
                <w:rFonts w:ascii="Verdana" w:hAnsi="Verdana"/>
                <w:noProof/>
                <w:sz w:val="16"/>
                <w:szCs w:val="16"/>
              </w:rPr>
              <w:t>6. Learning of natural enemies</w:t>
            </w:r>
          </w:p>
          <w:p w:rsidR="00F37CF4" w:rsidRPr="000B31F6" w:rsidRDefault="00F37CF4" w:rsidP="00F37CF4">
            <w:pPr>
              <w:tabs>
                <w:tab w:val="left" w:pos="7800"/>
              </w:tabs>
              <w:rPr>
                <w:rFonts w:ascii="Verdana" w:hAnsi="Verdana"/>
                <w:noProof/>
                <w:sz w:val="16"/>
                <w:szCs w:val="16"/>
              </w:rPr>
            </w:pPr>
            <w:r w:rsidRPr="000B31F6">
              <w:rPr>
                <w:rFonts w:ascii="Verdana" w:hAnsi="Verdana"/>
                <w:noProof/>
                <w:sz w:val="16"/>
                <w:szCs w:val="16"/>
              </w:rPr>
              <w:t>7. recognition of the animals utilized in biological control  of  our country</w:t>
            </w:r>
          </w:p>
          <w:p w:rsidR="00F37CF4" w:rsidRPr="000B31F6" w:rsidRDefault="00F37CF4" w:rsidP="00F37CF4">
            <w:pPr>
              <w:tabs>
                <w:tab w:val="left" w:pos="7800"/>
              </w:tabs>
              <w:rPr>
                <w:rFonts w:ascii="Verdana" w:hAnsi="Verdana"/>
                <w:noProof/>
                <w:sz w:val="16"/>
                <w:szCs w:val="16"/>
              </w:rPr>
            </w:pPr>
            <w:r w:rsidRPr="000B31F6">
              <w:rPr>
                <w:rFonts w:ascii="Verdana" w:hAnsi="Verdana"/>
                <w:noProof/>
                <w:sz w:val="16"/>
                <w:szCs w:val="16"/>
              </w:rPr>
              <w:t>8. Appropriate methods of pest detection techniques for dealing with biological properties</w:t>
            </w:r>
          </w:p>
          <w:p w:rsidR="00F37CF4" w:rsidRPr="00E3546D" w:rsidRDefault="00F37CF4" w:rsidP="00F37CF4">
            <w:pPr>
              <w:tabs>
                <w:tab w:val="left" w:pos="7800"/>
              </w:tabs>
              <w:rPr>
                <w:rFonts w:ascii="Verdana" w:hAnsi="Verdana"/>
                <w:sz w:val="16"/>
                <w:szCs w:val="16"/>
              </w:rPr>
            </w:pPr>
            <w:r w:rsidRPr="000B31F6">
              <w:rPr>
                <w:rFonts w:ascii="Verdana" w:hAnsi="Verdana"/>
                <w:noProof/>
                <w:sz w:val="16"/>
                <w:szCs w:val="16"/>
              </w:rPr>
              <w:t xml:space="preserve">9. Weaknesses and advantage of pest and criteria for success of control against pests  </w:t>
            </w:r>
            <w:r>
              <w:rPr>
                <w:rFonts w:ascii="Verdana" w:hAnsi="Verdana"/>
                <w:sz w:val="16"/>
                <w:szCs w:val="16"/>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E55A9E" w:rsidRDefault="00F37CF4" w:rsidP="00F37CF4">
            <w:pPr>
              <w:pStyle w:val="Balk4"/>
              <w:spacing w:before="0" w:beforeAutospacing="0" w:after="0" w:afterAutospacing="0"/>
              <w:rPr>
                <w:rFonts w:ascii="Verdana" w:hAnsi="Verdana"/>
                <w:b w:val="0"/>
                <w:sz w:val="16"/>
                <w:szCs w:val="16"/>
                <w:lang w:val="tr-TR"/>
              </w:rPr>
            </w:pPr>
            <w:r w:rsidRPr="00E55A9E">
              <w:rPr>
                <w:rFonts w:ascii="Verdana" w:hAnsi="Verdana"/>
                <w:b w:val="0"/>
                <w:sz w:val="16"/>
                <w:szCs w:val="16"/>
                <w:lang w:val="tr-TR"/>
              </w:rPr>
              <w:t xml:space="preserve"> </w:t>
            </w:r>
            <w:r w:rsidRPr="00E55A9E">
              <w:rPr>
                <w:rFonts w:ascii="Verdana" w:hAnsi="Verdana"/>
                <w:b w:val="0"/>
                <w:sz w:val="16"/>
                <w:szCs w:val="16"/>
                <w:lang w:val="tr-TR"/>
              </w:rPr>
              <w:fldChar w:fldCharType="begin">
                <w:ffData>
                  <w:name w:val=""/>
                  <w:enabled/>
                  <w:calcOnExit w:val="0"/>
                  <w:textInput/>
                </w:ffData>
              </w:fldChar>
            </w:r>
            <w:r w:rsidRPr="00E55A9E">
              <w:rPr>
                <w:rFonts w:ascii="Verdana" w:hAnsi="Verdana"/>
                <w:b w:val="0"/>
                <w:sz w:val="16"/>
                <w:szCs w:val="16"/>
                <w:lang w:val="tr-TR"/>
              </w:rPr>
              <w:instrText xml:space="preserve"> FORMTEXT </w:instrText>
            </w:r>
            <w:r w:rsidRPr="00E55A9E">
              <w:rPr>
                <w:rFonts w:ascii="Verdana" w:hAnsi="Verdana"/>
                <w:b w:val="0"/>
                <w:sz w:val="16"/>
                <w:szCs w:val="16"/>
                <w:lang w:val="tr-TR"/>
              </w:rPr>
            </w:r>
            <w:r w:rsidRPr="00E55A9E">
              <w:rPr>
                <w:rFonts w:ascii="Verdana" w:hAnsi="Verdana"/>
                <w:b w:val="0"/>
                <w:sz w:val="16"/>
                <w:szCs w:val="16"/>
                <w:lang w:val="tr-TR"/>
              </w:rPr>
              <w:fldChar w:fldCharType="separate"/>
            </w:r>
            <w:r w:rsidRPr="00E55A9E">
              <w:rPr>
                <w:rFonts w:ascii="Verdana" w:hAnsi="Verdana"/>
                <w:b w:val="0"/>
                <w:noProof/>
                <w:sz w:val="16"/>
                <w:szCs w:val="16"/>
                <w:lang w:val="tr-TR"/>
              </w:rPr>
              <w:t xml:space="preserve"> Demirsoy, A., (2004), Yaşamın Temel Kuralları Entomoloji. Cilt II, Kısım II. Meteksan Ankara </w:t>
            </w:r>
            <w:r w:rsidRPr="00E55A9E">
              <w:rPr>
                <w:rFonts w:ascii="Verdana" w:hAnsi="Verdana"/>
                <w:b w:val="0"/>
                <w:sz w:val="16"/>
                <w:szCs w:val="16"/>
                <w:lang w:val="tr-TR"/>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E55A9E" w:rsidRDefault="00F37CF4" w:rsidP="00F37CF4">
            <w:pPr>
              <w:pStyle w:val="Balk4"/>
              <w:rPr>
                <w:rFonts w:ascii="Verdana" w:hAnsi="Verdana"/>
                <w:b w:val="0"/>
                <w:noProof/>
                <w:sz w:val="16"/>
                <w:szCs w:val="16"/>
                <w:lang w:val="tr-TR"/>
              </w:rPr>
            </w:pPr>
            <w:r w:rsidRPr="00E55A9E">
              <w:rPr>
                <w:rFonts w:ascii="Verdana" w:hAnsi="Verdana"/>
                <w:b w:val="0"/>
                <w:bCs w:val="0"/>
                <w:color w:val="000000"/>
                <w:sz w:val="16"/>
                <w:szCs w:val="16"/>
                <w:lang w:val="tr-TR"/>
              </w:rPr>
              <w:t xml:space="preserve"> </w:t>
            </w:r>
            <w:r w:rsidRPr="00E55A9E">
              <w:rPr>
                <w:rFonts w:ascii="Verdana" w:hAnsi="Verdana"/>
                <w:b w:val="0"/>
                <w:sz w:val="16"/>
                <w:szCs w:val="16"/>
                <w:lang w:val="tr-TR"/>
              </w:rPr>
              <w:fldChar w:fldCharType="begin">
                <w:ffData>
                  <w:name w:val="Metin4"/>
                  <w:enabled/>
                  <w:calcOnExit w:val="0"/>
                  <w:textInput/>
                </w:ffData>
              </w:fldChar>
            </w:r>
            <w:r w:rsidRPr="00E55A9E">
              <w:rPr>
                <w:rFonts w:ascii="Verdana" w:hAnsi="Verdana"/>
                <w:b w:val="0"/>
                <w:sz w:val="16"/>
                <w:szCs w:val="16"/>
                <w:lang w:val="tr-TR"/>
              </w:rPr>
              <w:instrText xml:space="preserve"> FORMTEXT </w:instrText>
            </w:r>
            <w:r w:rsidRPr="00E55A9E">
              <w:rPr>
                <w:rFonts w:ascii="Verdana" w:hAnsi="Verdana"/>
                <w:b w:val="0"/>
                <w:sz w:val="16"/>
                <w:szCs w:val="16"/>
                <w:lang w:val="tr-TR"/>
              </w:rPr>
            </w:r>
            <w:r w:rsidRPr="00E55A9E">
              <w:rPr>
                <w:rFonts w:ascii="Verdana" w:hAnsi="Verdana"/>
                <w:b w:val="0"/>
                <w:sz w:val="16"/>
                <w:szCs w:val="16"/>
                <w:lang w:val="tr-TR"/>
              </w:rPr>
              <w:fldChar w:fldCharType="separate"/>
            </w:r>
            <w:r w:rsidRPr="00E55A9E">
              <w:rPr>
                <w:rFonts w:ascii="Verdana" w:hAnsi="Verdana"/>
                <w:b w:val="0"/>
                <w:noProof/>
                <w:sz w:val="16"/>
                <w:szCs w:val="16"/>
                <w:lang w:val="tr-TR"/>
              </w:rPr>
              <w:t xml:space="preserve"> 1-Kaygısız. H., (1999). Bitkisel üretimde zararlı böcekler. İstanbul. Hasad Yayıncılık</w:t>
            </w:r>
          </w:p>
          <w:p w:rsidR="00F37CF4" w:rsidRPr="00E55A9E" w:rsidRDefault="00F37CF4" w:rsidP="00F37CF4">
            <w:pPr>
              <w:pStyle w:val="Balk4"/>
              <w:rPr>
                <w:rFonts w:ascii="Verdana" w:hAnsi="Verdana"/>
                <w:b w:val="0"/>
                <w:noProof/>
                <w:sz w:val="16"/>
                <w:szCs w:val="16"/>
                <w:lang w:val="tr-TR"/>
              </w:rPr>
            </w:pPr>
            <w:r w:rsidRPr="00E55A9E">
              <w:rPr>
                <w:rFonts w:ascii="Verdana" w:hAnsi="Verdana"/>
                <w:b w:val="0"/>
                <w:noProof/>
                <w:sz w:val="16"/>
                <w:szCs w:val="16"/>
                <w:lang w:val="tr-TR"/>
              </w:rPr>
              <w:t>2-</w:t>
            </w:r>
            <w:r w:rsidRPr="00E55A9E">
              <w:rPr>
                <w:rFonts w:ascii="Verdana" w:hAnsi="Verdana"/>
                <w:b w:val="0"/>
                <w:noProof/>
                <w:sz w:val="16"/>
                <w:szCs w:val="16"/>
                <w:lang w:val="tr-TR"/>
              </w:rPr>
              <w:tab/>
              <w:t>Öncüer, C. (1991), Türkiye Bitki Zararlısı Böceklerin Parazit ve Predatör Kataloğu. İzmir, Ege Üniversitesi.</w:t>
            </w:r>
          </w:p>
          <w:p w:rsidR="00F37CF4" w:rsidRPr="00E55A9E" w:rsidRDefault="00F37CF4" w:rsidP="00F37CF4">
            <w:pPr>
              <w:pStyle w:val="Balk4"/>
              <w:spacing w:before="0" w:beforeAutospacing="0" w:after="0" w:afterAutospacing="0"/>
              <w:rPr>
                <w:rFonts w:ascii="Verdana" w:hAnsi="Verdana"/>
                <w:b w:val="0"/>
                <w:noProof/>
                <w:sz w:val="16"/>
                <w:szCs w:val="16"/>
                <w:lang w:val="tr-TR"/>
              </w:rPr>
            </w:pPr>
            <w:r w:rsidRPr="00E55A9E">
              <w:rPr>
                <w:rFonts w:ascii="Verdana" w:hAnsi="Verdana"/>
                <w:b w:val="0"/>
                <w:noProof/>
                <w:sz w:val="16"/>
                <w:szCs w:val="16"/>
                <w:lang w:val="tr-TR"/>
              </w:rPr>
              <w:t>3-</w:t>
            </w:r>
            <w:r w:rsidRPr="00E55A9E">
              <w:rPr>
                <w:rFonts w:ascii="Verdana" w:hAnsi="Verdana"/>
                <w:b w:val="0"/>
                <w:noProof/>
                <w:sz w:val="16"/>
                <w:szCs w:val="16"/>
                <w:lang w:val="tr-TR"/>
              </w:rPr>
              <w:tab/>
              <w:t>Çanakçıoğlu, Hasan (1998). Orman Entomolojisi. İstanbul. İstanbul Üniversitesi Orman Fakültesi.</w:t>
            </w:r>
          </w:p>
          <w:p w:rsidR="00F37CF4" w:rsidRPr="00E55A9E" w:rsidRDefault="00F37CF4" w:rsidP="00F37CF4">
            <w:pPr>
              <w:pStyle w:val="Balk4"/>
              <w:rPr>
                <w:rFonts w:ascii="Verdana" w:hAnsi="Verdana"/>
                <w:b w:val="0"/>
                <w:noProof/>
                <w:sz w:val="16"/>
                <w:szCs w:val="16"/>
                <w:lang w:val="tr-TR"/>
              </w:rPr>
            </w:pPr>
            <w:r w:rsidRPr="00E55A9E">
              <w:rPr>
                <w:rFonts w:ascii="Verdana" w:hAnsi="Verdana"/>
                <w:b w:val="0"/>
                <w:noProof/>
                <w:sz w:val="16"/>
                <w:szCs w:val="16"/>
                <w:lang w:val="tr-TR"/>
              </w:rPr>
              <w:t>4-</w:t>
            </w:r>
            <w:r w:rsidRPr="00E55A9E">
              <w:rPr>
                <w:rFonts w:ascii="Verdana" w:hAnsi="Verdana"/>
                <w:b w:val="0"/>
                <w:noProof/>
                <w:sz w:val="16"/>
                <w:szCs w:val="16"/>
                <w:lang w:val="tr-TR"/>
              </w:rPr>
              <w:tab/>
              <w:t>Oğuroğlu, İ. (2000). Biyolojik Mücadele. Isparta. Süleyman Demirel Üniversitesi.</w:t>
            </w:r>
          </w:p>
          <w:p w:rsidR="00F37CF4" w:rsidRPr="00E55A9E" w:rsidRDefault="00F37CF4" w:rsidP="00F37CF4">
            <w:pPr>
              <w:pStyle w:val="Balk4"/>
              <w:rPr>
                <w:rFonts w:ascii="Verdana" w:hAnsi="Verdana"/>
                <w:b w:val="0"/>
                <w:noProof/>
                <w:sz w:val="16"/>
                <w:szCs w:val="16"/>
                <w:lang w:val="tr-TR"/>
              </w:rPr>
            </w:pPr>
            <w:r w:rsidRPr="00E55A9E">
              <w:rPr>
                <w:rFonts w:ascii="Verdana" w:hAnsi="Verdana"/>
                <w:b w:val="0"/>
                <w:noProof/>
                <w:sz w:val="16"/>
                <w:szCs w:val="16"/>
                <w:lang w:val="tr-TR"/>
              </w:rPr>
              <w:t>5-</w:t>
            </w:r>
            <w:r w:rsidRPr="00E55A9E">
              <w:rPr>
                <w:rFonts w:ascii="Verdana" w:hAnsi="Verdana"/>
                <w:b w:val="0"/>
                <w:noProof/>
                <w:sz w:val="16"/>
                <w:szCs w:val="16"/>
                <w:lang w:val="tr-TR"/>
              </w:rPr>
              <w:tab/>
              <w:t>Yaşar. B. (1996). Endüstri Bitkileri zararlıları. Van. Van Yüzüncü Yıl Üniv.</w:t>
            </w:r>
          </w:p>
          <w:p w:rsidR="00F37CF4" w:rsidRPr="00E55A9E" w:rsidRDefault="00F37CF4" w:rsidP="00F37CF4">
            <w:pPr>
              <w:pStyle w:val="Balk4"/>
              <w:spacing w:before="0" w:beforeAutospacing="0" w:after="0" w:afterAutospacing="0"/>
              <w:rPr>
                <w:rFonts w:ascii="Verdana" w:hAnsi="Verdana"/>
                <w:b w:val="0"/>
                <w:color w:val="000000"/>
                <w:sz w:val="16"/>
                <w:szCs w:val="16"/>
                <w:lang w:val="tr-TR"/>
              </w:rPr>
            </w:pPr>
            <w:r w:rsidRPr="00E55A9E">
              <w:rPr>
                <w:rFonts w:ascii="Verdana" w:hAnsi="Verdana"/>
                <w:b w:val="0"/>
                <w:noProof/>
                <w:sz w:val="16"/>
                <w:szCs w:val="16"/>
                <w:lang w:val="tr-TR"/>
              </w:rPr>
              <w:t>6-</w:t>
            </w:r>
            <w:r w:rsidRPr="00E55A9E">
              <w:rPr>
                <w:rFonts w:ascii="Verdana" w:hAnsi="Verdana"/>
                <w:b w:val="0"/>
                <w:noProof/>
                <w:sz w:val="16"/>
                <w:szCs w:val="16"/>
                <w:lang w:val="tr-TR"/>
              </w:rPr>
              <w:tab/>
              <w:t>Yaşar. B. (1996). Tahıl, Baklagil ve Yem Bitkileri Zararlıları. Van Yüzüncü Yıl Üniv.</w:t>
            </w:r>
            <w:r w:rsidRPr="00E55A9E">
              <w:rPr>
                <w:rFonts w:ascii="Verdana" w:hAnsi="Verdana"/>
                <w:b w:val="0"/>
                <w:sz w:val="16"/>
                <w:szCs w:val="16"/>
                <w:lang w:val="tr-TR"/>
              </w:rPr>
              <w:fldChar w:fldCharType="end"/>
            </w:r>
          </w:p>
        </w:tc>
      </w:tr>
    </w:tbl>
    <w:p w:rsidR="00F37CF4" w:rsidRPr="002604AB" w:rsidRDefault="00F37CF4" w:rsidP="00F37CF4">
      <w:pPr>
        <w:rPr>
          <w:rFonts w:ascii="Verdana" w:hAnsi="Verdana"/>
          <w:sz w:val="16"/>
          <w:szCs w:val="16"/>
        </w:rPr>
        <w:sectPr w:rsidR="00F37CF4" w:rsidRPr="002604AB" w:rsidSect="00F37CF4">
          <w:footerReference w:type="default" r:id="rId4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7CF4" w:rsidRPr="002604AB" w:rsidTr="00F37C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rPr>
                <w:rFonts w:ascii="Verdana" w:hAnsi="Verdana"/>
                <w:b/>
                <w:sz w:val="20"/>
                <w:szCs w:val="16"/>
              </w:rPr>
            </w:pPr>
            <w:r>
              <w:rPr>
                <w:rFonts w:ascii="Verdana" w:hAnsi="Verdana"/>
                <w:b/>
                <w:sz w:val="20"/>
                <w:szCs w:val="16"/>
              </w:rPr>
              <w:t>TOPICS</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31F6">
              <w:rPr>
                <w:rFonts w:ascii="Verdana" w:hAnsi="Verdana"/>
                <w:noProof/>
                <w:sz w:val="16"/>
                <w:szCs w:val="16"/>
              </w:rPr>
              <w:t xml:space="preserve"> Determination of  injurious style of  insects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31F6">
              <w:rPr>
                <w:rFonts w:ascii="Verdana" w:hAnsi="Verdana"/>
                <w:noProof/>
                <w:sz w:val="16"/>
                <w:szCs w:val="16"/>
              </w:rPr>
              <w:t>Collecting harmful insects and basic examination methods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31F6">
              <w:rPr>
                <w:rFonts w:ascii="Verdana" w:hAnsi="Verdana"/>
                <w:noProof/>
                <w:sz w:val="16"/>
                <w:szCs w:val="16"/>
              </w:rPr>
              <w:t xml:space="preserve"> Determination of harmful insects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403">
              <w:rPr>
                <w:rFonts w:ascii="Verdana" w:hAnsi="Verdana"/>
                <w:noProof/>
                <w:sz w:val="16"/>
                <w:szCs w:val="16"/>
              </w:rPr>
              <w:t xml:space="preserve"> General recognition of common pests in Eskisehir and  in our country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403">
              <w:rPr>
                <w:rFonts w:ascii="Verdana" w:hAnsi="Verdana"/>
                <w:noProof/>
                <w:sz w:val="16"/>
                <w:szCs w:val="16"/>
              </w:rPr>
              <w:t xml:space="preserve"> General pest control methods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403">
              <w:rPr>
                <w:rFonts w:ascii="Verdana" w:hAnsi="Verdana"/>
                <w:noProof/>
                <w:sz w:val="16"/>
                <w:szCs w:val="16"/>
              </w:rPr>
              <w:t>Learning of natural enemies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403">
              <w:rPr>
                <w:rFonts w:ascii="Verdana" w:hAnsi="Verdana"/>
                <w:noProof/>
                <w:sz w:val="16"/>
                <w:szCs w:val="16"/>
              </w:rPr>
              <w:t xml:space="preserve"> Recognizing animals which are utilized in biological control</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403">
              <w:rPr>
                <w:rFonts w:ascii="Verdana" w:hAnsi="Verdana"/>
                <w:noProof/>
                <w:sz w:val="16"/>
                <w:szCs w:val="16"/>
              </w:rPr>
              <w:t>Appropriate methods of pest detection techniques for dealing with biological properties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403">
              <w:rPr>
                <w:rFonts w:ascii="Verdana" w:hAnsi="Verdana"/>
                <w:noProof/>
                <w:sz w:val="16"/>
                <w:szCs w:val="16"/>
              </w:rPr>
              <w:t>Weaknesses and  benefit  from them, and  criteria of success on biological control . Forensic science  and terms</w:t>
            </w:r>
            <w:r>
              <w:rPr>
                <w:rFonts w:ascii="Verdana" w:hAnsi="Verdana"/>
                <w:noProof/>
                <w:sz w:val="16"/>
                <w:szCs w:val="16"/>
              </w:rPr>
              <w:t xml:space="preserve">, </w:t>
            </w:r>
            <w:r w:rsidRPr="00365403">
              <w:rPr>
                <w:rFonts w:ascii="Verdana" w:hAnsi="Verdana"/>
                <w:noProof/>
                <w:sz w:val="16"/>
                <w:szCs w:val="16"/>
              </w:rPr>
              <w:t>Some Harmful Insects Orders (Hemiptera)</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403">
              <w:rPr>
                <w:rFonts w:ascii="Verdana" w:hAnsi="Verdana"/>
                <w:noProof/>
                <w:sz w:val="16"/>
                <w:szCs w:val="16"/>
              </w:rPr>
              <w:t xml:space="preserve"> Homoptera</w:t>
            </w:r>
            <w:r>
              <w:rPr>
                <w:rFonts w:ascii="Verdana" w:hAnsi="Verdana"/>
                <w:noProof/>
                <w:sz w:val="16"/>
                <w:szCs w:val="16"/>
              </w:rPr>
              <w:t xml:space="preserve">, </w:t>
            </w:r>
            <w:r w:rsidRPr="00365403">
              <w:rPr>
                <w:rFonts w:ascii="Verdana" w:hAnsi="Verdana"/>
                <w:noProof/>
                <w:sz w:val="16"/>
                <w:szCs w:val="16"/>
              </w:rPr>
              <w:t xml:space="preserve">Coleoptera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403">
              <w:rPr>
                <w:rFonts w:ascii="Verdana" w:hAnsi="Verdana"/>
                <w:noProof/>
                <w:sz w:val="16"/>
                <w:szCs w:val="16"/>
              </w:rPr>
              <w:t>Hymenoptera</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403">
              <w:rPr>
                <w:rFonts w:ascii="Verdana" w:hAnsi="Verdana"/>
                <w:noProof/>
                <w:sz w:val="16"/>
                <w:szCs w:val="16"/>
              </w:rPr>
              <w:t>Diptera Lepidoptera</w:t>
            </w:r>
            <w:r w:rsidRPr="00A83CA8">
              <w:rPr>
                <w:rFonts w:ascii="Verdana" w:hAnsi="Verdana"/>
                <w:sz w:val="16"/>
                <w:szCs w:val="16"/>
              </w:rPr>
              <w:fldChar w:fldCharType="end"/>
            </w:r>
          </w:p>
        </w:tc>
      </w:tr>
      <w:tr w:rsidR="00F37CF4" w:rsidRPr="002604AB" w:rsidTr="00F37C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7CF4" w:rsidRPr="002604AB" w:rsidRDefault="00F37CF4" w:rsidP="00F37CF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7CF4" w:rsidRPr="002604AB" w:rsidRDefault="00F37CF4" w:rsidP="00F37CF4">
      <w:pPr>
        <w:rPr>
          <w:rFonts w:ascii="Verdana" w:hAnsi="Verdana"/>
          <w:sz w:val="16"/>
          <w:szCs w:val="16"/>
        </w:rPr>
      </w:pPr>
    </w:p>
    <w:p w:rsidR="00F37CF4" w:rsidRPr="002604AB" w:rsidRDefault="00F37CF4" w:rsidP="00F37CF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37CF4" w:rsidRPr="002604AB" w:rsidTr="00F37CF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37CF4" w:rsidRPr="001B710C" w:rsidRDefault="00F37CF4" w:rsidP="00F37CF4">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CONTRIBUTION LEVEL</w:t>
            </w:r>
          </w:p>
        </w:tc>
      </w:tr>
      <w:tr w:rsidR="00F37CF4" w:rsidRPr="002604AB" w:rsidTr="00F37CF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3</w:t>
            </w:r>
          </w:p>
          <w:p w:rsidR="00F37CF4" w:rsidRPr="001B710C" w:rsidRDefault="00F37CF4" w:rsidP="00F37CF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2</w:t>
            </w:r>
          </w:p>
          <w:p w:rsidR="00F37CF4" w:rsidRPr="001B710C" w:rsidRDefault="00F37CF4" w:rsidP="00F37CF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1</w:t>
            </w:r>
          </w:p>
          <w:p w:rsidR="00F37CF4" w:rsidRPr="001B710C" w:rsidRDefault="00F37CF4" w:rsidP="00F37CF4">
            <w:pPr>
              <w:jc w:val="center"/>
              <w:rPr>
                <w:rFonts w:ascii="Verdana" w:hAnsi="Verdana"/>
                <w:sz w:val="18"/>
                <w:szCs w:val="16"/>
              </w:rPr>
            </w:pPr>
            <w:r>
              <w:rPr>
                <w:rFonts w:ascii="Verdana" w:hAnsi="Verdana"/>
                <w:sz w:val="18"/>
                <w:szCs w:val="16"/>
              </w:rPr>
              <w:t>Low</w:t>
            </w:r>
          </w:p>
        </w:tc>
      </w:tr>
      <w:tr w:rsidR="00F37CF4" w:rsidRPr="002604AB" w:rsidTr="00F37CF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F37CF4" w:rsidRPr="002604AB" w:rsidRDefault="00F37CF4" w:rsidP="00F37CF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37CF4" w:rsidRPr="002604AB" w:rsidTr="00F37CF4">
        <w:trPr>
          <w:trHeight w:val="432"/>
        </w:trPr>
        <w:tc>
          <w:tcPr>
            <w:tcW w:w="2429" w:type="dxa"/>
            <w:vAlign w:val="center"/>
          </w:tcPr>
          <w:p w:rsidR="00F37CF4" w:rsidRPr="002604AB" w:rsidRDefault="00F37CF4" w:rsidP="00F37CF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65403">
              <w:rPr>
                <w:rFonts w:ascii="Verdana" w:hAnsi="Verdana"/>
                <w:noProof/>
                <w:sz w:val="18"/>
                <w:szCs w:val="16"/>
              </w:rPr>
              <w:t>Assistant Professor</w:t>
            </w:r>
            <w:r>
              <w:rPr>
                <w:rFonts w:ascii="Verdana" w:hAnsi="Verdana"/>
                <w:noProof/>
                <w:sz w:val="18"/>
                <w:szCs w:val="16"/>
              </w:rPr>
              <w:t xml:space="preserve"> Hakan ÇALIŞKAN</w:t>
            </w:r>
            <w:r>
              <w:rPr>
                <w:rFonts w:ascii="Verdana" w:hAnsi="Verdana"/>
                <w:sz w:val="18"/>
                <w:szCs w:val="16"/>
              </w:rPr>
              <w:fldChar w:fldCharType="end"/>
            </w:r>
          </w:p>
        </w:tc>
        <w:tc>
          <w:tcPr>
            <w:tcW w:w="822" w:type="dxa"/>
            <w:vAlign w:val="center"/>
          </w:tcPr>
          <w:p w:rsidR="00F37CF4" w:rsidRPr="002604AB" w:rsidRDefault="00F37CF4" w:rsidP="00F37CF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18.05.2015</w:t>
            </w:r>
            <w:r>
              <w:rPr>
                <w:rFonts w:ascii="Verdana" w:hAnsi="Verdana"/>
                <w:sz w:val="18"/>
                <w:szCs w:val="16"/>
              </w:rPr>
              <w:fldChar w:fldCharType="end"/>
            </w:r>
          </w:p>
        </w:tc>
      </w:tr>
    </w:tbl>
    <w:p w:rsidR="00F37CF4" w:rsidRPr="00E96083" w:rsidRDefault="00F37CF4" w:rsidP="00F37CF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4E617A" w:rsidRDefault="004E617A">
      <w:pPr>
        <w:spacing w:after="200"/>
      </w:pPr>
      <w:r>
        <w:br w:type="page"/>
      </w:r>
    </w:p>
    <w:p w:rsidR="00F37CF4" w:rsidRPr="002604AB" w:rsidRDefault="00A55D4D" w:rsidP="00F37CF4">
      <w:pPr>
        <w:tabs>
          <w:tab w:val="left" w:pos="6825"/>
        </w:tabs>
        <w:outlineLvl w:val="0"/>
        <w:rPr>
          <w:rFonts w:ascii="Verdana" w:hAnsi="Verdana"/>
          <w:b/>
          <w:sz w:val="16"/>
          <w:szCs w:val="16"/>
        </w:rPr>
      </w:pPr>
      <w:r>
        <w:rPr>
          <w:noProof/>
        </w:rPr>
        <w:pict>
          <v:shape id="_x0000_s1286" type="#_x0000_t202" style="position:absolute;margin-left:12.55pt;margin-top:-10.75pt;width:298.5pt;height:76.95pt;z-index:252059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F37CF4">
                  <w:pPr>
                    <w:spacing w:after="120"/>
                    <w:jc w:val="center"/>
                    <w:rPr>
                      <w:rFonts w:ascii="Verdana" w:hAnsi="Verdana"/>
                      <w:b/>
                      <w:sz w:val="16"/>
                      <w:szCs w:val="20"/>
                    </w:rPr>
                  </w:pPr>
                  <w:r>
                    <w:rPr>
                      <w:rFonts w:ascii="Verdana" w:hAnsi="Verdana"/>
                      <w:b/>
                      <w:sz w:val="16"/>
                      <w:szCs w:val="20"/>
                    </w:rPr>
                    <w:t>T.R.</w:t>
                  </w:r>
                </w:p>
                <w:p w:rsidR="00D16477" w:rsidRDefault="00D16477" w:rsidP="00F37CF4">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F37CF4">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F37CF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CF4" w:rsidRPr="002604AB">
        <w:rPr>
          <w:rFonts w:ascii="Verdana" w:hAnsi="Verdana"/>
          <w:b/>
          <w:sz w:val="16"/>
          <w:szCs w:val="16"/>
        </w:rPr>
        <w:t xml:space="preserve">    </w:t>
      </w: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37CF4" w:rsidRPr="002604AB" w:rsidTr="00F37CF4">
        <w:tc>
          <w:tcPr>
            <w:tcW w:w="1951"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F37CF4" w:rsidRPr="009B0EC0" w:rsidRDefault="00F37CF4" w:rsidP="00F37C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CF4" w:rsidRPr="002604AB" w:rsidTr="00F37CF4">
        <w:trPr>
          <w:trHeight w:val="338"/>
        </w:trPr>
        <w:tc>
          <w:tcPr>
            <w:tcW w:w="10173" w:type="dxa"/>
            <w:gridSpan w:val="4"/>
            <w:vAlign w:val="center"/>
          </w:tcPr>
          <w:p w:rsidR="00F37CF4" w:rsidRPr="002604AB" w:rsidRDefault="00F37CF4" w:rsidP="00F37CF4">
            <w:pPr>
              <w:jc w:val="center"/>
              <w:outlineLvl w:val="0"/>
              <w:rPr>
                <w:rFonts w:ascii="Verdana" w:hAnsi="Verdana"/>
                <w:sz w:val="16"/>
                <w:szCs w:val="16"/>
              </w:rPr>
            </w:pPr>
            <w:r>
              <w:rPr>
                <w:rFonts w:ascii="Verdana" w:hAnsi="Verdana"/>
                <w:b/>
                <w:sz w:val="18"/>
                <w:szCs w:val="16"/>
              </w:rPr>
              <w:t>COURSE</w:t>
            </w:r>
          </w:p>
        </w:tc>
      </w:tr>
      <w:tr w:rsidR="00F37CF4" w:rsidRPr="002604AB" w:rsidTr="00F37CF4">
        <w:tc>
          <w:tcPr>
            <w:tcW w:w="1668"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CODE</w:t>
            </w:r>
          </w:p>
        </w:tc>
        <w:tc>
          <w:tcPr>
            <w:tcW w:w="1984"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501101533</w:t>
            </w:r>
            <w:r>
              <w:rPr>
                <w:rFonts w:ascii="Verdana" w:hAnsi="Verdana"/>
                <w:sz w:val="16"/>
                <w:szCs w:val="16"/>
              </w:rPr>
              <w:fldChar w:fldCharType="end"/>
            </w:r>
          </w:p>
        </w:tc>
        <w:tc>
          <w:tcPr>
            <w:tcW w:w="1559"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TITLE</w:t>
            </w:r>
          </w:p>
        </w:tc>
        <w:tc>
          <w:tcPr>
            <w:tcW w:w="4962"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bookmarkStart w:id="88" w:name="C7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0368">
              <w:rPr>
                <w:rFonts w:ascii="Verdana" w:hAnsi="Verdana"/>
                <w:noProof/>
                <w:sz w:val="16"/>
                <w:szCs w:val="16"/>
              </w:rPr>
              <w:t>ADVANCED MICROBIAL TECHNOLOGY</w:t>
            </w:r>
            <w:r>
              <w:rPr>
                <w:rFonts w:ascii="Verdana" w:hAnsi="Verdana"/>
                <w:sz w:val="16"/>
                <w:szCs w:val="16"/>
              </w:rPr>
              <w:fldChar w:fldCharType="end"/>
            </w:r>
            <w:bookmarkEnd w:id="88"/>
          </w:p>
        </w:tc>
      </w:tr>
    </w:tbl>
    <w:p w:rsidR="00F37CF4" w:rsidRPr="002604AB" w:rsidRDefault="00F37CF4" w:rsidP="00F37C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CF4" w:rsidRPr="002604AB" w:rsidTr="00F37C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CF4" w:rsidRPr="009B0EC0" w:rsidRDefault="00F37CF4" w:rsidP="00F37CF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LANGUAGE</w:t>
            </w:r>
          </w:p>
        </w:tc>
      </w:tr>
      <w:tr w:rsidR="00F37CF4" w:rsidRPr="002604AB" w:rsidTr="00F37C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CF4" w:rsidRPr="002604AB" w:rsidRDefault="00F37CF4" w:rsidP="00F37CF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CF4" w:rsidRPr="002604AB" w:rsidRDefault="00F37CF4" w:rsidP="00F37CF4">
            <w:pPr>
              <w:jc w:val="center"/>
              <w:rPr>
                <w:rFonts w:ascii="Verdana" w:hAnsi="Verdana"/>
                <w:b/>
                <w:sz w:val="16"/>
                <w:szCs w:val="16"/>
              </w:rPr>
            </w:pPr>
          </w:p>
        </w:tc>
        <w:tc>
          <w:tcPr>
            <w:tcW w:w="709" w:type="dxa"/>
            <w:vMerge/>
            <w:tcBorders>
              <w:bottom w:val="single" w:sz="4" w:space="0" w:color="auto"/>
            </w:tcBorders>
            <w:vAlign w:val="center"/>
          </w:tcPr>
          <w:p w:rsidR="00F37CF4" w:rsidRPr="002604AB" w:rsidRDefault="00F37CF4" w:rsidP="00F37CF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CF4" w:rsidRPr="002604AB" w:rsidRDefault="00F37CF4" w:rsidP="00F37CF4">
            <w:pPr>
              <w:jc w:val="center"/>
              <w:rPr>
                <w:rFonts w:ascii="Verdana" w:hAnsi="Verdana"/>
                <w:b/>
                <w:sz w:val="16"/>
                <w:szCs w:val="16"/>
              </w:rPr>
            </w:pPr>
          </w:p>
        </w:tc>
        <w:tc>
          <w:tcPr>
            <w:tcW w:w="1824" w:type="dxa"/>
            <w:vMerge/>
            <w:tcBorders>
              <w:bottom w:val="single" w:sz="4" w:space="0" w:color="auto"/>
            </w:tcBorders>
            <w:vAlign w:val="center"/>
          </w:tcPr>
          <w:p w:rsidR="00F37CF4" w:rsidRPr="002604AB" w:rsidRDefault="00F37CF4" w:rsidP="00F37CF4">
            <w:pPr>
              <w:jc w:val="center"/>
              <w:rPr>
                <w:rFonts w:ascii="Verdana" w:hAnsi="Verdana"/>
                <w:b/>
                <w:sz w:val="16"/>
                <w:szCs w:val="16"/>
              </w:rPr>
            </w:pPr>
          </w:p>
        </w:tc>
      </w:tr>
      <w:tr w:rsidR="00F37CF4" w:rsidRPr="002604AB" w:rsidTr="00F37C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CF4" w:rsidRPr="009B0EC0" w:rsidRDefault="00F37CF4" w:rsidP="00F37CF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CF4" w:rsidRDefault="00F37CF4" w:rsidP="00F37C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CF4" w:rsidRPr="002604AB" w:rsidRDefault="00F37CF4" w:rsidP="00F37C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CF4" w:rsidRPr="002604AB" w:rsidRDefault="00F37CF4" w:rsidP="00F37C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0368">
              <w:rPr>
                <w:rFonts w:ascii="Verdana" w:hAnsi="Verdana"/>
                <w:noProof/>
                <w:sz w:val="16"/>
                <w:szCs w:val="16"/>
              </w:rPr>
              <w:t>TURKISH</w:t>
            </w:r>
            <w:r>
              <w:rPr>
                <w:rFonts w:ascii="Verdana" w:hAnsi="Verdana"/>
                <w:sz w:val="16"/>
                <w:szCs w:val="16"/>
              </w:rPr>
              <w:fldChar w:fldCharType="end"/>
            </w:r>
          </w:p>
        </w:tc>
      </w:tr>
      <w:tr w:rsidR="00F37CF4" w:rsidRPr="002604AB" w:rsidTr="00F37C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 DISTRIBUTION</w:t>
            </w:r>
          </w:p>
        </w:tc>
      </w:tr>
      <w:tr w:rsidR="00F37CF4" w:rsidRPr="002604AB" w:rsidTr="00F37C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CF4" w:rsidRDefault="00F37CF4" w:rsidP="00F37CF4">
            <w:pPr>
              <w:jc w:val="center"/>
              <w:rPr>
                <w:rFonts w:ascii="Verdana" w:hAnsi="Verdana"/>
                <w:b/>
                <w:sz w:val="16"/>
                <w:szCs w:val="20"/>
              </w:rPr>
            </w:pPr>
            <w:r>
              <w:rPr>
                <w:rFonts w:ascii="Verdana" w:hAnsi="Verdana"/>
                <w:b/>
                <w:sz w:val="16"/>
                <w:szCs w:val="20"/>
              </w:rPr>
              <w:t>Knowledge in the discipline</w:t>
            </w:r>
          </w:p>
          <w:p w:rsidR="00F37CF4" w:rsidRPr="002604AB" w:rsidRDefault="00F37CF4" w:rsidP="00F37CF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CF4" w:rsidRPr="002604AB" w:rsidTr="00F37C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F37CF4" w:rsidRPr="002604AB" w:rsidTr="00F37C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ASSESSMENT CRITERIA</w:t>
            </w:r>
          </w:p>
        </w:tc>
      </w:tr>
      <w:tr w:rsidR="00F37CF4" w:rsidRPr="002604AB" w:rsidTr="00F37C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CF4" w:rsidRDefault="00F37CF4" w:rsidP="00F37CF4">
            <w:pPr>
              <w:jc w:val="center"/>
              <w:rPr>
                <w:rFonts w:ascii="Verdana" w:hAnsi="Verdana"/>
                <w:b/>
                <w:sz w:val="16"/>
                <w:szCs w:val="16"/>
              </w:rPr>
            </w:pPr>
            <w:r>
              <w:rPr>
                <w:rFonts w:ascii="Verdana" w:hAnsi="Verdana"/>
                <w:b/>
                <w:sz w:val="16"/>
                <w:szCs w:val="16"/>
              </w:rPr>
              <w:t>Contribution</w:t>
            </w:r>
          </w:p>
          <w:p w:rsidR="00F37CF4" w:rsidRPr="002604AB" w:rsidRDefault="00F37CF4" w:rsidP="00F37CF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CF4" w:rsidRPr="002604AB" w:rsidTr="00F37CF4">
        <w:trPr>
          <w:trHeight w:val="27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CF4" w:rsidRPr="002604AB" w:rsidRDefault="00F37CF4" w:rsidP="00F37C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37CF4" w:rsidRPr="002604AB" w:rsidRDefault="00F37CF4" w:rsidP="00F37CF4">
            <w:pPr>
              <w:jc w:val="center"/>
              <w:rPr>
                <w:rFonts w:ascii="Verdana" w:hAnsi="Verdana"/>
                <w:sz w:val="16"/>
                <w:szCs w:val="16"/>
                <w:highlight w:val="yellow"/>
              </w:rPr>
            </w:pP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Default="00F37CF4" w:rsidP="00F37CF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bottom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CF4" w:rsidRPr="00FA4020" w:rsidRDefault="00F37CF4" w:rsidP="00F37CF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0368">
              <w:rPr>
                <w:rFonts w:ascii="Verdana" w:hAnsi="Verdana"/>
                <w:noProof/>
                <w:sz w:val="16"/>
                <w:szCs w:val="16"/>
              </w:rPr>
              <w:t>NONE</w:t>
            </w:r>
            <w:r w:rsidRPr="00A83CA8">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0368">
              <w:rPr>
                <w:rFonts w:ascii="Verdana" w:hAnsi="Verdana"/>
                <w:noProof/>
                <w:sz w:val="16"/>
                <w:szCs w:val="16"/>
              </w:rPr>
              <w:t>Industrial Product Derivation By Microbial Fermentation, Operational Units ın A Fermentation Institution, Factors Controlling Yield of Fermentation, Biotechnological Usage of Some Yeast,mold and Bacterial Species</w:t>
            </w:r>
            <w:r w:rsidRPr="00A83CA8">
              <w:rPr>
                <w:rFonts w:ascii="Verdana" w:hAnsi="Verdana"/>
                <w:sz w:val="16"/>
                <w:szCs w:val="16"/>
              </w:rPr>
              <w:fldChar w:fldCharType="end"/>
            </w:r>
          </w:p>
        </w:tc>
      </w:tr>
      <w:tr w:rsidR="00F37CF4" w:rsidRPr="002604AB" w:rsidTr="00F37C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0368">
              <w:rPr>
                <w:rFonts w:ascii="Verdana" w:hAnsi="Verdana"/>
                <w:noProof/>
                <w:sz w:val="16"/>
                <w:szCs w:val="16"/>
              </w:rPr>
              <w:t>To give detailed knowledge about microorganisms which are used in biotechnology and their products manufactured via microbial technology.</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0368">
              <w:rPr>
                <w:rFonts w:ascii="Verdana" w:hAnsi="Verdana"/>
                <w:noProof/>
                <w:sz w:val="16"/>
                <w:szCs w:val="16"/>
              </w:rPr>
              <w:t>Gets information about area of usage of microbial technology.</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E3546D" w:rsidRDefault="00F37CF4" w:rsidP="00F37CF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0368">
              <w:rPr>
                <w:rFonts w:ascii="Verdana" w:hAnsi="Verdana"/>
                <w:noProof/>
                <w:sz w:val="16"/>
                <w:szCs w:val="16"/>
              </w:rPr>
              <w:t xml:space="preserve">Learns, microorganisms which are used in biotechnology and products of these microorganisms. Improves his knowledge about microbial technologies. </w:t>
            </w:r>
            <w:r>
              <w:rPr>
                <w:rFonts w:ascii="Verdana" w:hAnsi="Verdana"/>
                <w:sz w:val="16"/>
                <w:szCs w:val="16"/>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6849DA" w:rsidRDefault="00F37CF4" w:rsidP="00F37CF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40368">
              <w:rPr>
                <w:rFonts w:ascii="Verdana" w:hAnsi="Verdana"/>
                <w:b w:val="0"/>
                <w:noProof/>
                <w:sz w:val="16"/>
                <w:szCs w:val="16"/>
              </w:rPr>
              <w:t>Alagawadi, A. R.,Microbial biotechnology, New Delhi : Narosa Pub. House. Walker, Graeme M., Yeast physiology and biotechnology, Chichester : J. Wiley and Sons.</w:t>
            </w:r>
            <w:r w:rsidRPr="006849DA">
              <w:rPr>
                <w:rFonts w:ascii="Verdana" w:hAnsi="Verdana"/>
                <w:b w:val="0"/>
                <w:sz w:val="16"/>
                <w:szCs w:val="16"/>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6849DA" w:rsidRDefault="00F37CF4" w:rsidP="00F37CF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40368">
              <w:rPr>
                <w:rFonts w:ascii="Verdana" w:hAnsi="Verdana"/>
                <w:b w:val="0"/>
                <w:noProof/>
                <w:sz w:val="16"/>
                <w:szCs w:val="16"/>
              </w:rPr>
              <w:t xml:space="preserve">Michael T.Madıgan, John M.Martingo, Brock Biology of Microorganisms.Pearson Edu., Publish. Prentice Hall. Rose, A.H.: Economic Microbiology, Academic Pres. Berry, D. R., ed., Fungal Biotechnology, British Mycological Society, London Academic. </w:t>
            </w:r>
            <w:r w:rsidRPr="006849DA">
              <w:rPr>
                <w:rFonts w:ascii="Verdana" w:hAnsi="Verdana"/>
                <w:b w:val="0"/>
                <w:sz w:val="16"/>
                <w:szCs w:val="16"/>
              </w:rPr>
              <w:fldChar w:fldCharType="end"/>
            </w:r>
          </w:p>
        </w:tc>
      </w:tr>
    </w:tbl>
    <w:p w:rsidR="00F37CF4" w:rsidRPr="002604AB" w:rsidRDefault="00F37CF4" w:rsidP="00F37CF4">
      <w:pPr>
        <w:rPr>
          <w:rFonts w:ascii="Verdana" w:hAnsi="Verdana"/>
          <w:sz w:val="16"/>
          <w:szCs w:val="16"/>
        </w:rPr>
        <w:sectPr w:rsidR="00F37CF4" w:rsidRPr="002604AB" w:rsidSect="00F37CF4">
          <w:footerReference w:type="default" r:id="rId4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7CF4" w:rsidRPr="002604AB" w:rsidTr="00F37C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rPr>
                <w:rFonts w:ascii="Verdana" w:hAnsi="Verdana"/>
                <w:b/>
                <w:sz w:val="20"/>
                <w:szCs w:val="16"/>
              </w:rPr>
            </w:pPr>
            <w:r>
              <w:rPr>
                <w:rFonts w:ascii="Verdana" w:hAnsi="Verdana"/>
                <w:b/>
                <w:sz w:val="20"/>
                <w:szCs w:val="16"/>
              </w:rPr>
              <w:t>TOPICS</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7A3">
              <w:rPr>
                <w:rFonts w:ascii="Verdana" w:hAnsi="Verdana"/>
                <w:noProof/>
                <w:sz w:val="16"/>
                <w:szCs w:val="16"/>
              </w:rPr>
              <w:t>Industrial Product Derivation By Microbial Fermentation</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7A3">
              <w:rPr>
                <w:rFonts w:ascii="Verdana" w:hAnsi="Verdana"/>
                <w:noProof/>
                <w:sz w:val="16"/>
                <w:szCs w:val="16"/>
              </w:rPr>
              <w:t>Operational Units In A Fermentation Institution</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7A3">
              <w:rPr>
                <w:rFonts w:ascii="Verdana" w:hAnsi="Verdana"/>
                <w:noProof/>
                <w:sz w:val="16"/>
                <w:szCs w:val="16"/>
              </w:rPr>
              <w:t>Factors Controlling Yield Of Fermentation</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7A3">
              <w:rPr>
                <w:rFonts w:ascii="Verdana" w:hAnsi="Verdana"/>
                <w:noProof/>
                <w:sz w:val="16"/>
                <w:szCs w:val="16"/>
              </w:rPr>
              <w:t>Microbial Organic Acid</w:t>
            </w:r>
            <w:r>
              <w:rPr>
                <w:rFonts w:ascii="Verdana" w:hAnsi="Verdana"/>
                <w:noProof/>
                <w:sz w:val="16"/>
                <w:szCs w:val="16"/>
              </w:rPr>
              <w:t xml:space="preserve"> </w:t>
            </w:r>
            <w:r w:rsidRPr="008407A3">
              <w:rPr>
                <w:rFonts w:ascii="Verdana" w:hAnsi="Verdana"/>
                <w:noProof/>
                <w:sz w:val="16"/>
                <w:szCs w:val="16"/>
              </w:rPr>
              <w:t>Production</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7A3">
              <w:rPr>
                <w:rFonts w:ascii="Verdana" w:hAnsi="Verdana"/>
                <w:noProof/>
                <w:sz w:val="16"/>
                <w:szCs w:val="16"/>
              </w:rPr>
              <w:t>Microbial Organic Acid, Vitamin Production</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103">
              <w:rPr>
                <w:rFonts w:ascii="Verdana" w:hAnsi="Verdana"/>
                <w:noProof/>
                <w:sz w:val="16"/>
                <w:szCs w:val="16"/>
              </w:rPr>
              <w:t xml:space="preserve"> Microbial Antibiotic Production</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103">
              <w:rPr>
                <w:rFonts w:ascii="Verdana" w:hAnsi="Verdana"/>
                <w:noProof/>
                <w:sz w:val="16"/>
                <w:szCs w:val="16"/>
              </w:rPr>
              <w:t>Biotechnological Usage Of Some Yeast Species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103">
              <w:rPr>
                <w:rFonts w:ascii="Verdana" w:hAnsi="Verdana"/>
                <w:noProof/>
                <w:sz w:val="16"/>
                <w:szCs w:val="16"/>
              </w:rPr>
              <w:t>Biotechnological Usage Of Some Mold Species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103">
              <w:rPr>
                <w:rFonts w:ascii="Verdana" w:hAnsi="Verdana"/>
                <w:noProof/>
                <w:sz w:val="16"/>
                <w:szCs w:val="16"/>
              </w:rPr>
              <w:t>Biotechnological Usage Of Some Bacterial Species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103">
              <w:rPr>
                <w:rFonts w:ascii="Verdana" w:hAnsi="Verdana"/>
                <w:noProof/>
                <w:sz w:val="16"/>
                <w:szCs w:val="16"/>
              </w:rPr>
              <w:t>Microbial Steroid Transformation, Bioinsecticides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7C93">
              <w:rPr>
                <w:rFonts w:ascii="Verdana" w:hAnsi="Verdana"/>
                <w:noProof/>
                <w:sz w:val="16"/>
                <w:szCs w:val="16"/>
              </w:rPr>
              <w:t>Microbial Steroid Transformation, Bioinsecticides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7C93">
              <w:rPr>
                <w:rFonts w:ascii="Verdana" w:hAnsi="Verdana"/>
                <w:noProof/>
                <w:sz w:val="16"/>
                <w:szCs w:val="16"/>
              </w:rPr>
              <w:t>Biotechnological Vaccines, Probiotics</w:t>
            </w:r>
            <w:r w:rsidRPr="00A83CA8">
              <w:rPr>
                <w:rFonts w:ascii="Verdana" w:hAnsi="Verdana"/>
                <w:sz w:val="16"/>
                <w:szCs w:val="16"/>
              </w:rPr>
              <w:fldChar w:fldCharType="end"/>
            </w:r>
          </w:p>
        </w:tc>
      </w:tr>
      <w:tr w:rsidR="00F37CF4" w:rsidRPr="002604AB" w:rsidTr="00F37C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7CF4" w:rsidRPr="002604AB" w:rsidRDefault="00F37CF4" w:rsidP="00F37CF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7CF4" w:rsidRPr="002604AB" w:rsidRDefault="00F37CF4" w:rsidP="00F37CF4">
      <w:pPr>
        <w:rPr>
          <w:rFonts w:ascii="Verdana" w:hAnsi="Verdana"/>
          <w:sz w:val="16"/>
          <w:szCs w:val="16"/>
        </w:rPr>
      </w:pPr>
    </w:p>
    <w:p w:rsidR="00F37CF4" w:rsidRPr="002604AB" w:rsidRDefault="00F37CF4" w:rsidP="00F37CF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37CF4" w:rsidRPr="002604AB" w:rsidTr="00F37CF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37CF4" w:rsidRPr="001B710C" w:rsidRDefault="00F37CF4" w:rsidP="00F37CF4">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CONTRIBUTION LEVEL</w:t>
            </w:r>
          </w:p>
        </w:tc>
      </w:tr>
      <w:tr w:rsidR="00F37CF4" w:rsidRPr="002604AB" w:rsidTr="00F37CF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3</w:t>
            </w:r>
          </w:p>
          <w:p w:rsidR="00F37CF4" w:rsidRPr="001B710C" w:rsidRDefault="00F37CF4" w:rsidP="00F37CF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2</w:t>
            </w:r>
          </w:p>
          <w:p w:rsidR="00F37CF4" w:rsidRPr="001B710C" w:rsidRDefault="00F37CF4" w:rsidP="00F37CF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1</w:t>
            </w:r>
          </w:p>
          <w:p w:rsidR="00F37CF4" w:rsidRPr="001B710C" w:rsidRDefault="00F37CF4" w:rsidP="00F37CF4">
            <w:pPr>
              <w:jc w:val="center"/>
              <w:rPr>
                <w:rFonts w:ascii="Verdana" w:hAnsi="Verdana"/>
                <w:sz w:val="18"/>
                <w:szCs w:val="16"/>
              </w:rPr>
            </w:pPr>
            <w:r>
              <w:rPr>
                <w:rFonts w:ascii="Verdana" w:hAnsi="Verdana"/>
                <w:sz w:val="18"/>
                <w:szCs w:val="16"/>
              </w:rPr>
              <w:t>Low</w:t>
            </w:r>
          </w:p>
        </w:tc>
      </w:tr>
      <w:tr w:rsidR="00F37CF4" w:rsidRPr="002604AB" w:rsidTr="00F37CF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F37CF4" w:rsidRPr="00A804D5" w:rsidRDefault="00F37CF4" w:rsidP="00F37CF4">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F37CF4" w:rsidRPr="002604AB" w:rsidRDefault="00F37CF4" w:rsidP="00F37CF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37CF4" w:rsidRPr="002604AB" w:rsidTr="00F37CF4">
        <w:trPr>
          <w:trHeight w:val="432"/>
        </w:trPr>
        <w:tc>
          <w:tcPr>
            <w:tcW w:w="2429" w:type="dxa"/>
            <w:vAlign w:val="center"/>
          </w:tcPr>
          <w:p w:rsidR="00F37CF4" w:rsidRPr="002604AB" w:rsidRDefault="00F37CF4" w:rsidP="00F37CF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340FA">
              <w:rPr>
                <w:rFonts w:ascii="Verdana" w:hAnsi="Verdana"/>
                <w:noProof/>
                <w:sz w:val="18"/>
                <w:szCs w:val="16"/>
              </w:rPr>
              <w:t>Yrd.Doç. Dr. Sevil PİLATİN</w:t>
            </w:r>
            <w:r>
              <w:rPr>
                <w:rFonts w:ascii="Verdana" w:hAnsi="Verdana"/>
                <w:sz w:val="18"/>
                <w:szCs w:val="16"/>
              </w:rPr>
              <w:fldChar w:fldCharType="end"/>
            </w:r>
          </w:p>
        </w:tc>
        <w:tc>
          <w:tcPr>
            <w:tcW w:w="822" w:type="dxa"/>
            <w:vAlign w:val="center"/>
          </w:tcPr>
          <w:p w:rsidR="00F37CF4" w:rsidRPr="002604AB" w:rsidRDefault="00F37CF4" w:rsidP="00F37CF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37CF4" w:rsidRPr="00E96083" w:rsidRDefault="00F37CF4" w:rsidP="00F37CF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37CF4" w:rsidRDefault="00F37CF4" w:rsidP="00F37CF4">
      <w:pPr>
        <w:spacing w:line="360" w:lineRule="auto"/>
      </w:pPr>
    </w:p>
    <w:p w:rsidR="00F37CF4" w:rsidRPr="002604AB" w:rsidRDefault="00A55D4D" w:rsidP="00F37CF4">
      <w:pPr>
        <w:tabs>
          <w:tab w:val="left" w:pos="6825"/>
        </w:tabs>
        <w:outlineLvl w:val="0"/>
        <w:rPr>
          <w:rFonts w:ascii="Verdana" w:hAnsi="Verdana"/>
          <w:b/>
          <w:sz w:val="16"/>
          <w:szCs w:val="16"/>
        </w:rPr>
      </w:pPr>
      <w:r>
        <w:rPr>
          <w:noProof/>
        </w:rPr>
        <w:pict>
          <v:shape id="_x0000_s1289" type="#_x0000_t202" style="position:absolute;margin-left:12.55pt;margin-top:-10.75pt;width:298.5pt;height:76.95pt;z-index:252063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F37CF4">
                  <w:pPr>
                    <w:spacing w:after="120"/>
                    <w:jc w:val="center"/>
                    <w:rPr>
                      <w:rFonts w:ascii="Verdana" w:hAnsi="Verdana"/>
                      <w:b/>
                      <w:sz w:val="16"/>
                      <w:szCs w:val="20"/>
                    </w:rPr>
                  </w:pPr>
                  <w:r>
                    <w:rPr>
                      <w:rFonts w:ascii="Verdana" w:hAnsi="Verdana"/>
                      <w:b/>
                      <w:sz w:val="16"/>
                      <w:szCs w:val="20"/>
                    </w:rPr>
                    <w:t>T.R.</w:t>
                  </w:r>
                </w:p>
                <w:p w:rsidR="00D16477" w:rsidRDefault="00D16477" w:rsidP="00F37CF4">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F37CF4">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F37CF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CF4" w:rsidRPr="002604AB">
        <w:rPr>
          <w:rFonts w:ascii="Verdana" w:hAnsi="Verdana"/>
          <w:b/>
          <w:sz w:val="16"/>
          <w:szCs w:val="16"/>
        </w:rPr>
        <w:t xml:space="preserve">    </w:t>
      </w: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37CF4" w:rsidRPr="002604AB" w:rsidTr="00F37CF4">
        <w:tc>
          <w:tcPr>
            <w:tcW w:w="1951"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F37CF4" w:rsidRPr="009B0EC0" w:rsidRDefault="00F37CF4" w:rsidP="00F37C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CF4" w:rsidRPr="002604AB" w:rsidTr="00F37CF4">
        <w:trPr>
          <w:trHeight w:val="338"/>
        </w:trPr>
        <w:tc>
          <w:tcPr>
            <w:tcW w:w="10173" w:type="dxa"/>
            <w:gridSpan w:val="4"/>
            <w:vAlign w:val="center"/>
          </w:tcPr>
          <w:p w:rsidR="00F37CF4" w:rsidRPr="002604AB" w:rsidRDefault="00F37CF4" w:rsidP="00F37CF4">
            <w:pPr>
              <w:jc w:val="center"/>
              <w:outlineLvl w:val="0"/>
              <w:rPr>
                <w:rFonts w:ascii="Verdana" w:hAnsi="Verdana"/>
                <w:sz w:val="16"/>
                <w:szCs w:val="16"/>
              </w:rPr>
            </w:pPr>
            <w:r>
              <w:rPr>
                <w:rFonts w:ascii="Verdana" w:hAnsi="Verdana"/>
                <w:b/>
                <w:sz w:val="18"/>
                <w:szCs w:val="16"/>
              </w:rPr>
              <w:t>COURSE</w:t>
            </w:r>
          </w:p>
        </w:tc>
      </w:tr>
      <w:tr w:rsidR="00F37CF4" w:rsidRPr="002604AB" w:rsidTr="00F37CF4">
        <w:tc>
          <w:tcPr>
            <w:tcW w:w="1668"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CODE</w:t>
            </w:r>
          </w:p>
        </w:tc>
        <w:tc>
          <w:tcPr>
            <w:tcW w:w="1984"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501101612</w:t>
            </w:r>
            <w:r>
              <w:rPr>
                <w:rFonts w:ascii="Verdana" w:hAnsi="Verdana"/>
                <w:sz w:val="16"/>
                <w:szCs w:val="16"/>
              </w:rPr>
              <w:fldChar w:fldCharType="end"/>
            </w:r>
          </w:p>
        </w:tc>
        <w:tc>
          <w:tcPr>
            <w:tcW w:w="1559"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TITLE</w:t>
            </w:r>
          </w:p>
        </w:tc>
        <w:tc>
          <w:tcPr>
            <w:tcW w:w="4962"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bookmarkStart w:id="89" w:name="C7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Ethnobotany</w:t>
            </w:r>
            <w:r>
              <w:rPr>
                <w:rFonts w:ascii="Verdana" w:hAnsi="Verdana"/>
                <w:sz w:val="16"/>
                <w:szCs w:val="16"/>
              </w:rPr>
              <w:fldChar w:fldCharType="end"/>
            </w:r>
            <w:bookmarkEnd w:id="89"/>
          </w:p>
        </w:tc>
      </w:tr>
    </w:tbl>
    <w:p w:rsidR="00F37CF4" w:rsidRPr="002604AB" w:rsidRDefault="00F37CF4" w:rsidP="00F37C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CF4" w:rsidRPr="002604AB" w:rsidTr="00F37C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CF4" w:rsidRPr="009B0EC0" w:rsidRDefault="00F37CF4" w:rsidP="00F37CF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LANGUAGE</w:t>
            </w:r>
          </w:p>
        </w:tc>
      </w:tr>
      <w:tr w:rsidR="00F37CF4" w:rsidRPr="002604AB" w:rsidTr="00F37C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CF4" w:rsidRPr="002604AB" w:rsidRDefault="00F37CF4" w:rsidP="00F37CF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CF4" w:rsidRPr="002604AB" w:rsidRDefault="00F37CF4" w:rsidP="00F37CF4">
            <w:pPr>
              <w:jc w:val="center"/>
              <w:rPr>
                <w:rFonts w:ascii="Verdana" w:hAnsi="Verdana"/>
                <w:b/>
                <w:sz w:val="16"/>
                <w:szCs w:val="16"/>
              </w:rPr>
            </w:pPr>
          </w:p>
        </w:tc>
        <w:tc>
          <w:tcPr>
            <w:tcW w:w="709" w:type="dxa"/>
            <w:vMerge/>
            <w:tcBorders>
              <w:bottom w:val="single" w:sz="4" w:space="0" w:color="auto"/>
            </w:tcBorders>
            <w:vAlign w:val="center"/>
          </w:tcPr>
          <w:p w:rsidR="00F37CF4" w:rsidRPr="002604AB" w:rsidRDefault="00F37CF4" w:rsidP="00F37CF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CF4" w:rsidRPr="002604AB" w:rsidRDefault="00F37CF4" w:rsidP="00F37CF4">
            <w:pPr>
              <w:jc w:val="center"/>
              <w:rPr>
                <w:rFonts w:ascii="Verdana" w:hAnsi="Verdana"/>
                <w:b/>
                <w:sz w:val="16"/>
                <w:szCs w:val="16"/>
              </w:rPr>
            </w:pPr>
          </w:p>
        </w:tc>
        <w:tc>
          <w:tcPr>
            <w:tcW w:w="1824" w:type="dxa"/>
            <w:vMerge/>
            <w:tcBorders>
              <w:bottom w:val="single" w:sz="4" w:space="0" w:color="auto"/>
            </w:tcBorders>
            <w:vAlign w:val="center"/>
          </w:tcPr>
          <w:p w:rsidR="00F37CF4" w:rsidRPr="002604AB" w:rsidRDefault="00F37CF4" w:rsidP="00F37CF4">
            <w:pPr>
              <w:jc w:val="center"/>
              <w:rPr>
                <w:rFonts w:ascii="Verdana" w:hAnsi="Verdana"/>
                <w:b/>
                <w:sz w:val="16"/>
                <w:szCs w:val="16"/>
              </w:rPr>
            </w:pPr>
          </w:p>
        </w:tc>
      </w:tr>
      <w:tr w:rsidR="00F37CF4" w:rsidRPr="002604AB" w:rsidTr="00F37C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CF4" w:rsidRPr="009B0EC0" w:rsidRDefault="00F37CF4" w:rsidP="00F37CF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CF4" w:rsidRDefault="00F37CF4" w:rsidP="00F37C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CF4" w:rsidRPr="002604AB" w:rsidRDefault="00F37CF4" w:rsidP="00F37C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CF4" w:rsidRPr="002604AB" w:rsidRDefault="00F37CF4" w:rsidP="00F37C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37CF4" w:rsidRPr="002604AB" w:rsidTr="00F37C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 DISTRIBUTION</w:t>
            </w:r>
          </w:p>
        </w:tc>
      </w:tr>
      <w:tr w:rsidR="00F37CF4" w:rsidRPr="002604AB" w:rsidTr="00F37C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CF4" w:rsidRDefault="00F37CF4" w:rsidP="00F37CF4">
            <w:pPr>
              <w:jc w:val="center"/>
              <w:rPr>
                <w:rFonts w:ascii="Verdana" w:hAnsi="Verdana"/>
                <w:b/>
                <w:sz w:val="16"/>
                <w:szCs w:val="20"/>
              </w:rPr>
            </w:pPr>
            <w:r>
              <w:rPr>
                <w:rFonts w:ascii="Verdana" w:hAnsi="Verdana"/>
                <w:b/>
                <w:sz w:val="16"/>
                <w:szCs w:val="20"/>
              </w:rPr>
              <w:t>Knowledge in the discipline</w:t>
            </w:r>
          </w:p>
          <w:p w:rsidR="00F37CF4" w:rsidRPr="002604AB" w:rsidRDefault="00F37CF4" w:rsidP="00F37CF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CF4" w:rsidRPr="002604AB" w:rsidTr="00F37C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F37CF4" w:rsidRPr="002604AB" w:rsidTr="00F37C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ASSESSMENT CRITERIA</w:t>
            </w:r>
          </w:p>
        </w:tc>
      </w:tr>
      <w:tr w:rsidR="00F37CF4" w:rsidRPr="002604AB" w:rsidTr="00F37C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CF4" w:rsidRDefault="00F37CF4" w:rsidP="00F37CF4">
            <w:pPr>
              <w:jc w:val="center"/>
              <w:rPr>
                <w:rFonts w:ascii="Verdana" w:hAnsi="Verdana"/>
                <w:b/>
                <w:sz w:val="16"/>
                <w:szCs w:val="16"/>
              </w:rPr>
            </w:pPr>
            <w:r>
              <w:rPr>
                <w:rFonts w:ascii="Verdana" w:hAnsi="Verdana"/>
                <w:b/>
                <w:sz w:val="16"/>
                <w:szCs w:val="16"/>
              </w:rPr>
              <w:t>Contribution</w:t>
            </w:r>
          </w:p>
          <w:p w:rsidR="00F37CF4" w:rsidRPr="002604AB" w:rsidRDefault="00F37CF4" w:rsidP="00F37CF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CF4" w:rsidRPr="002604AB" w:rsidTr="00F37CF4">
        <w:trPr>
          <w:trHeight w:val="27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CF4" w:rsidRPr="002604AB" w:rsidRDefault="00F37CF4" w:rsidP="00F37C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37CF4" w:rsidRPr="002604AB" w:rsidRDefault="00F37CF4" w:rsidP="00F37CF4">
            <w:pPr>
              <w:jc w:val="center"/>
              <w:rPr>
                <w:rFonts w:ascii="Verdana" w:hAnsi="Verdana"/>
                <w:sz w:val="16"/>
                <w:szCs w:val="16"/>
                <w:highlight w:val="yellow"/>
              </w:rPr>
            </w:pP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Default="00F37CF4" w:rsidP="00F37CF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bottom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CF4" w:rsidRPr="00FA4020" w:rsidRDefault="00F37CF4" w:rsidP="00F37CF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5CC0">
              <w:rPr>
                <w:rFonts w:ascii="Verdana" w:hAnsi="Verdana"/>
                <w:noProof/>
                <w:sz w:val="16"/>
                <w:szCs w:val="16"/>
              </w:rPr>
              <w:t>Science of biology and its historical development; structure of life, the functional and structural properties of cell; heritage; reproduction and process of development of life form will be in this course content.</w:t>
            </w:r>
            <w:r w:rsidRPr="00A83CA8">
              <w:rPr>
                <w:rFonts w:ascii="Verdana" w:hAnsi="Verdana"/>
                <w:sz w:val="16"/>
                <w:szCs w:val="16"/>
              </w:rPr>
              <w:fldChar w:fldCharType="end"/>
            </w:r>
          </w:p>
        </w:tc>
      </w:tr>
      <w:tr w:rsidR="00F37CF4" w:rsidRPr="002604AB" w:rsidTr="00F37C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5CC0">
              <w:rPr>
                <w:rFonts w:ascii="Verdana" w:hAnsi="Verdana"/>
                <w:noProof/>
                <w:sz w:val="16"/>
                <w:szCs w:val="16"/>
              </w:rPr>
              <w:t>The aims of this course comprehends the science of biology and its historical development; explains the structure of life; compares  the functional and structural properties of different cells types; have information about process of developments of the life forms by the students.</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5CC0">
              <w:rPr>
                <w:rFonts w:ascii="Verdana" w:hAnsi="Verdana"/>
                <w:sz w:val="16"/>
                <w:szCs w:val="16"/>
              </w:rPr>
              <w:t>Course create substructure for the further courses by giving basic fields and structure of the science of biology to the students.</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3B5CC0" w:rsidRDefault="00F37CF4" w:rsidP="00F37CF4">
            <w:pPr>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5CC0">
              <w:rPr>
                <w:rFonts w:ascii="Verdana" w:hAnsi="Verdana"/>
                <w:noProof/>
                <w:sz w:val="16"/>
                <w:szCs w:val="16"/>
              </w:rPr>
              <w:t>1- Explaining the chronological steps of  plants’ usage that have economical and industrial value, applying the techniques that are used at economical botany laboratory</w:t>
            </w:r>
          </w:p>
          <w:p w:rsidR="00F37CF4" w:rsidRPr="003B5CC0" w:rsidRDefault="00F37CF4" w:rsidP="00F37CF4">
            <w:pPr>
              <w:rPr>
                <w:rFonts w:ascii="Verdana" w:hAnsi="Verdana"/>
                <w:noProof/>
                <w:sz w:val="16"/>
                <w:szCs w:val="16"/>
              </w:rPr>
            </w:pPr>
            <w:r w:rsidRPr="003B5CC0">
              <w:rPr>
                <w:rFonts w:ascii="Verdana" w:hAnsi="Verdana"/>
                <w:noProof/>
                <w:sz w:val="16"/>
                <w:szCs w:val="16"/>
              </w:rPr>
              <w:t>2- Explaining the importance of economical and industrial plants and their product usage, showing the starch and its types at monocotyledone and dicotyledone</w:t>
            </w:r>
          </w:p>
          <w:p w:rsidR="00F37CF4" w:rsidRPr="003B5CC0" w:rsidRDefault="00F37CF4" w:rsidP="00F37CF4">
            <w:pPr>
              <w:rPr>
                <w:rFonts w:ascii="Verdana" w:hAnsi="Verdana"/>
                <w:noProof/>
                <w:sz w:val="16"/>
                <w:szCs w:val="16"/>
              </w:rPr>
            </w:pPr>
            <w:r w:rsidRPr="003B5CC0">
              <w:rPr>
                <w:rFonts w:ascii="Verdana" w:hAnsi="Verdana"/>
                <w:noProof/>
                <w:sz w:val="16"/>
                <w:szCs w:val="16"/>
              </w:rPr>
              <w:t>3- Comprehending importance of categorizing of economical and industrial plants and their product, showing empirically the protein and its assignation</w:t>
            </w:r>
          </w:p>
          <w:p w:rsidR="00F37CF4" w:rsidRPr="003B5CC0" w:rsidRDefault="00F37CF4" w:rsidP="00F37CF4">
            <w:pPr>
              <w:rPr>
                <w:rFonts w:ascii="Verdana" w:hAnsi="Verdana"/>
                <w:noProof/>
                <w:sz w:val="16"/>
                <w:szCs w:val="16"/>
              </w:rPr>
            </w:pPr>
            <w:r w:rsidRPr="003B5CC0">
              <w:rPr>
                <w:rFonts w:ascii="Verdana" w:hAnsi="Verdana"/>
                <w:noProof/>
                <w:sz w:val="16"/>
                <w:szCs w:val="16"/>
              </w:rPr>
              <w:t>4- Comprehending growth area of economical and industrial plants and their product, showing empirically oil and its component.</w:t>
            </w:r>
          </w:p>
          <w:p w:rsidR="00F37CF4" w:rsidRPr="003B5CC0" w:rsidRDefault="00F37CF4" w:rsidP="00F37CF4">
            <w:pPr>
              <w:rPr>
                <w:rFonts w:ascii="Verdana" w:hAnsi="Verdana"/>
                <w:noProof/>
                <w:sz w:val="16"/>
                <w:szCs w:val="16"/>
              </w:rPr>
            </w:pPr>
            <w:r w:rsidRPr="003B5CC0">
              <w:rPr>
                <w:rFonts w:ascii="Verdana" w:hAnsi="Verdana"/>
                <w:noProof/>
                <w:sz w:val="16"/>
                <w:szCs w:val="16"/>
              </w:rPr>
              <w:t>5- Comprehending the component of economical and industrial plants, showing empirically caffeine having at economical and industrial plants</w:t>
            </w:r>
          </w:p>
          <w:p w:rsidR="00F37CF4" w:rsidRPr="003B5CC0" w:rsidRDefault="00F37CF4" w:rsidP="00F37CF4">
            <w:pPr>
              <w:rPr>
                <w:rFonts w:ascii="Verdana" w:hAnsi="Verdana"/>
                <w:noProof/>
                <w:sz w:val="16"/>
                <w:szCs w:val="16"/>
              </w:rPr>
            </w:pPr>
            <w:r w:rsidRPr="003B5CC0">
              <w:rPr>
                <w:rFonts w:ascii="Verdana" w:hAnsi="Verdana"/>
                <w:noProof/>
                <w:sz w:val="16"/>
                <w:szCs w:val="16"/>
              </w:rPr>
              <w:t>6- Comprehending different parts of economical and industrial plants and their processing mechanism, showing empirically sitric acid producing at some types of fruit plants .</w:t>
            </w:r>
          </w:p>
          <w:p w:rsidR="00F37CF4" w:rsidRPr="003B5CC0" w:rsidRDefault="00F37CF4" w:rsidP="00F37CF4">
            <w:pPr>
              <w:rPr>
                <w:rFonts w:ascii="Verdana" w:hAnsi="Verdana"/>
                <w:noProof/>
                <w:sz w:val="16"/>
                <w:szCs w:val="16"/>
              </w:rPr>
            </w:pPr>
            <w:r w:rsidRPr="003B5CC0">
              <w:rPr>
                <w:rFonts w:ascii="Verdana" w:hAnsi="Verdana"/>
                <w:noProof/>
                <w:sz w:val="16"/>
                <w:szCs w:val="16"/>
              </w:rPr>
              <w:t>7- Annotating between economical plants and industrial plants and their economical and industrial value, their manipulating, showing empirically etherical oil producing from some plants and their general properties.</w:t>
            </w:r>
          </w:p>
          <w:p w:rsidR="00F37CF4" w:rsidRPr="003B5CC0" w:rsidRDefault="00F37CF4" w:rsidP="00F37CF4">
            <w:pPr>
              <w:rPr>
                <w:rFonts w:ascii="Verdana" w:hAnsi="Verdana"/>
                <w:noProof/>
                <w:sz w:val="16"/>
                <w:szCs w:val="16"/>
              </w:rPr>
            </w:pPr>
            <w:r w:rsidRPr="003B5CC0">
              <w:rPr>
                <w:rFonts w:ascii="Verdana" w:hAnsi="Verdana"/>
                <w:noProof/>
                <w:sz w:val="16"/>
                <w:szCs w:val="16"/>
              </w:rPr>
              <w:t>8- Comprehending development and commercial information of the economical and industrial plants all over the world and our country, gathering the plants that have economical value from the nature and  their economical process.</w:t>
            </w:r>
          </w:p>
          <w:p w:rsidR="00F37CF4" w:rsidRPr="00E3546D" w:rsidRDefault="00F37CF4" w:rsidP="00F37CF4">
            <w:pPr>
              <w:rPr>
                <w:rFonts w:ascii="Verdana" w:hAnsi="Verdana"/>
                <w:sz w:val="16"/>
                <w:szCs w:val="16"/>
              </w:rPr>
            </w:pPr>
            <w:r w:rsidRPr="003B5CC0">
              <w:rPr>
                <w:rFonts w:ascii="Verdana" w:hAnsi="Verdana"/>
                <w:noProof/>
                <w:sz w:val="16"/>
                <w:szCs w:val="16"/>
              </w:rPr>
              <w:t>9- Showing economical and industrial plants all over the world and our country using by samples.</w:t>
            </w:r>
            <w:r>
              <w:rPr>
                <w:rFonts w:ascii="Verdana" w:hAnsi="Verdana"/>
                <w:sz w:val="16"/>
                <w:szCs w:val="16"/>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7C5FDD" w:rsidRDefault="00F37CF4" w:rsidP="00F37CF4">
            <w:pPr>
              <w:pStyle w:val="Balk4"/>
              <w:spacing w:before="0" w:beforeAutospacing="0" w:after="0" w:afterAutospacing="0"/>
              <w:rPr>
                <w:rFonts w:ascii="Verdana" w:hAnsi="Verdana"/>
                <w:b w:val="0"/>
                <w:sz w:val="16"/>
                <w:szCs w:val="16"/>
                <w:lang w:val="tr-TR"/>
              </w:rPr>
            </w:pPr>
            <w:r w:rsidRPr="007C5FDD">
              <w:rPr>
                <w:rFonts w:ascii="Verdana" w:hAnsi="Verdana"/>
                <w:b w:val="0"/>
                <w:sz w:val="16"/>
                <w:szCs w:val="16"/>
                <w:lang w:val="tr-TR"/>
              </w:rPr>
              <w:t xml:space="preserve"> </w:t>
            </w:r>
            <w:r w:rsidRPr="007C5FDD">
              <w:rPr>
                <w:rFonts w:ascii="Verdana" w:hAnsi="Verdana"/>
                <w:b w:val="0"/>
                <w:sz w:val="16"/>
                <w:szCs w:val="16"/>
                <w:lang w:val="tr-TR"/>
              </w:rPr>
              <w:fldChar w:fldCharType="begin">
                <w:ffData>
                  <w:name w:val=""/>
                  <w:enabled/>
                  <w:calcOnExit w:val="0"/>
                  <w:textInput/>
                </w:ffData>
              </w:fldChar>
            </w:r>
            <w:r w:rsidRPr="007C5FDD">
              <w:rPr>
                <w:rFonts w:ascii="Verdana" w:hAnsi="Verdana"/>
                <w:b w:val="0"/>
                <w:sz w:val="16"/>
                <w:szCs w:val="16"/>
                <w:lang w:val="tr-TR"/>
              </w:rPr>
              <w:instrText xml:space="preserve"> FORMTEXT </w:instrText>
            </w:r>
            <w:r w:rsidRPr="007C5FDD">
              <w:rPr>
                <w:rFonts w:ascii="Verdana" w:hAnsi="Verdana"/>
                <w:b w:val="0"/>
                <w:sz w:val="16"/>
                <w:szCs w:val="16"/>
                <w:lang w:val="tr-TR"/>
              </w:rPr>
            </w:r>
            <w:r w:rsidRPr="007C5FDD">
              <w:rPr>
                <w:rFonts w:ascii="Verdana" w:hAnsi="Verdana"/>
                <w:b w:val="0"/>
                <w:sz w:val="16"/>
                <w:szCs w:val="16"/>
                <w:lang w:val="tr-TR"/>
              </w:rPr>
              <w:fldChar w:fldCharType="separate"/>
            </w:r>
            <w:r w:rsidRPr="003B5CC0">
              <w:rPr>
                <w:rFonts w:ascii="Verdana" w:hAnsi="Verdana"/>
                <w:b w:val="0"/>
                <w:noProof/>
                <w:sz w:val="16"/>
                <w:szCs w:val="16"/>
                <w:lang w:val="tr-TR"/>
              </w:rPr>
              <w:t>Ketenoğlu,O.,Obalı,O.,Kurt.,Güney,K.,Tuğ,g.,Geven,F.,Bingöl,Ü.,Körüklü,T. (2011).,Ekonomik Bitkiler, Palme Yayınları:594.,ISBN: 978-605-4414-44-4</w:t>
            </w:r>
            <w:r w:rsidRPr="007C5FDD">
              <w:rPr>
                <w:rFonts w:ascii="Verdana" w:hAnsi="Verdana"/>
                <w:b w:val="0"/>
                <w:sz w:val="16"/>
                <w:szCs w:val="16"/>
                <w:lang w:val="tr-TR"/>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3B5CC0" w:rsidRDefault="00F37CF4" w:rsidP="00F37CF4">
            <w:pPr>
              <w:pStyle w:val="Balk4"/>
              <w:rPr>
                <w:rFonts w:ascii="Verdana" w:hAnsi="Verdana"/>
                <w:b w:val="0"/>
                <w:noProof/>
                <w:sz w:val="16"/>
                <w:szCs w:val="16"/>
                <w:lang w:val="tr-TR"/>
              </w:rPr>
            </w:pPr>
            <w:r w:rsidRPr="007C5FDD">
              <w:rPr>
                <w:rFonts w:ascii="Verdana" w:hAnsi="Verdana"/>
                <w:b w:val="0"/>
                <w:bCs w:val="0"/>
                <w:color w:val="000000"/>
                <w:sz w:val="16"/>
                <w:szCs w:val="16"/>
                <w:lang w:val="tr-TR"/>
              </w:rPr>
              <w:t xml:space="preserve"> </w:t>
            </w:r>
            <w:r w:rsidRPr="007C5FDD">
              <w:rPr>
                <w:rFonts w:ascii="Verdana" w:hAnsi="Verdana"/>
                <w:b w:val="0"/>
                <w:sz w:val="16"/>
                <w:szCs w:val="16"/>
                <w:lang w:val="tr-TR"/>
              </w:rPr>
              <w:fldChar w:fldCharType="begin">
                <w:ffData>
                  <w:name w:val="Metin4"/>
                  <w:enabled/>
                  <w:calcOnExit w:val="0"/>
                  <w:textInput/>
                </w:ffData>
              </w:fldChar>
            </w:r>
            <w:r w:rsidRPr="007C5FDD">
              <w:rPr>
                <w:rFonts w:ascii="Verdana" w:hAnsi="Verdana"/>
                <w:b w:val="0"/>
                <w:sz w:val="16"/>
                <w:szCs w:val="16"/>
                <w:lang w:val="tr-TR"/>
              </w:rPr>
              <w:instrText xml:space="preserve"> FORMTEXT </w:instrText>
            </w:r>
            <w:r w:rsidRPr="007C5FDD">
              <w:rPr>
                <w:rFonts w:ascii="Verdana" w:hAnsi="Verdana"/>
                <w:b w:val="0"/>
                <w:sz w:val="16"/>
                <w:szCs w:val="16"/>
                <w:lang w:val="tr-TR"/>
              </w:rPr>
            </w:r>
            <w:r w:rsidRPr="007C5FDD">
              <w:rPr>
                <w:rFonts w:ascii="Verdana" w:hAnsi="Verdana"/>
                <w:b w:val="0"/>
                <w:sz w:val="16"/>
                <w:szCs w:val="16"/>
                <w:lang w:val="tr-TR"/>
              </w:rPr>
              <w:fldChar w:fldCharType="separate"/>
            </w:r>
            <w:r w:rsidRPr="003B5CC0">
              <w:rPr>
                <w:rFonts w:ascii="Verdana" w:hAnsi="Verdana"/>
                <w:b w:val="0"/>
                <w:noProof/>
                <w:sz w:val="16"/>
                <w:szCs w:val="16"/>
                <w:lang w:val="tr-TR"/>
              </w:rPr>
              <w:t>Özyurt,S.,(1992), Ekonomik Botanik Erciyes Üniv.Yay. no.47.</w:t>
            </w:r>
          </w:p>
          <w:p w:rsidR="00F37CF4" w:rsidRPr="003B5CC0" w:rsidRDefault="00F37CF4" w:rsidP="00F37CF4">
            <w:pPr>
              <w:pStyle w:val="Balk4"/>
              <w:rPr>
                <w:rFonts w:ascii="Verdana" w:hAnsi="Verdana"/>
                <w:b w:val="0"/>
                <w:noProof/>
                <w:sz w:val="16"/>
                <w:szCs w:val="16"/>
                <w:lang w:val="tr-TR"/>
              </w:rPr>
            </w:pPr>
            <w:r w:rsidRPr="003B5CC0">
              <w:rPr>
                <w:rFonts w:ascii="Verdana" w:hAnsi="Verdana"/>
                <w:b w:val="0"/>
                <w:noProof/>
                <w:sz w:val="16"/>
                <w:szCs w:val="16"/>
                <w:lang w:val="tr-TR"/>
              </w:rPr>
              <w:t xml:space="preserve">Öztürk, M., Pirdal, M.,(1990). Ekonomik Botanik Uygulama Kitabı, Ege Ünv. Fen Fak. Kitaplar Serisi No:133, Ege Ünv. Basımevi, </w:t>
            </w:r>
          </w:p>
          <w:p w:rsidR="00F37CF4" w:rsidRPr="003B5CC0" w:rsidRDefault="00F37CF4" w:rsidP="00F37CF4">
            <w:pPr>
              <w:pStyle w:val="Balk4"/>
              <w:rPr>
                <w:rFonts w:ascii="Verdana" w:hAnsi="Verdana"/>
                <w:b w:val="0"/>
                <w:noProof/>
                <w:sz w:val="16"/>
                <w:szCs w:val="16"/>
                <w:lang w:val="tr-TR"/>
              </w:rPr>
            </w:pPr>
            <w:r w:rsidRPr="003B5CC0">
              <w:rPr>
                <w:rFonts w:ascii="Verdana" w:hAnsi="Verdana"/>
                <w:b w:val="0"/>
                <w:noProof/>
                <w:sz w:val="16"/>
                <w:szCs w:val="16"/>
                <w:lang w:val="tr-TR"/>
              </w:rPr>
              <w:t>Özyurt,S.,(1992), Ekonomik Botanik Erciyes Üniv.Yay. no.47.</w:t>
            </w:r>
          </w:p>
          <w:p w:rsidR="00F37CF4" w:rsidRPr="003B5CC0" w:rsidRDefault="00F37CF4" w:rsidP="00F37CF4">
            <w:pPr>
              <w:pStyle w:val="Balk4"/>
              <w:rPr>
                <w:rFonts w:ascii="Verdana" w:hAnsi="Verdana"/>
                <w:b w:val="0"/>
                <w:noProof/>
                <w:sz w:val="16"/>
                <w:szCs w:val="16"/>
                <w:lang w:val="tr-TR"/>
              </w:rPr>
            </w:pPr>
            <w:r w:rsidRPr="003B5CC0">
              <w:rPr>
                <w:rFonts w:ascii="Verdana" w:hAnsi="Verdana"/>
                <w:b w:val="0"/>
                <w:noProof/>
                <w:sz w:val="16"/>
                <w:szCs w:val="16"/>
                <w:lang w:val="tr-TR"/>
              </w:rPr>
              <w:t xml:space="preserve">Simpson, B. B. ve Ogarzaly, M.(2001), Economic Botany – Plants in Our World, (3rd. Ed.) </w:t>
            </w:r>
          </w:p>
          <w:p w:rsidR="00F37CF4" w:rsidRPr="007C5FDD" w:rsidRDefault="00F37CF4" w:rsidP="00F37CF4">
            <w:pPr>
              <w:pStyle w:val="Balk4"/>
              <w:spacing w:before="0" w:beforeAutospacing="0" w:after="0" w:afterAutospacing="0"/>
              <w:rPr>
                <w:rFonts w:ascii="Verdana" w:hAnsi="Verdana"/>
                <w:b w:val="0"/>
                <w:color w:val="000000"/>
                <w:sz w:val="16"/>
                <w:szCs w:val="16"/>
                <w:lang w:val="tr-TR"/>
              </w:rPr>
            </w:pPr>
            <w:r w:rsidRPr="003B5CC0">
              <w:rPr>
                <w:rFonts w:ascii="Verdana" w:hAnsi="Verdana"/>
                <w:b w:val="0"/>
                <w:noProof/>
                <w:sz w:val="16"/>
                <w:szCs w:val="16"/>
                <w:lang w:val="tr-TR"/>
              </w:rPr>
              <w:t>Özer, Z., Tursun, N., Önen, H.,(2001) Yabancı otlarla Sağlıklı Yaşam (Gıda ve Tedavi) Krenk Yayınları ISBN: 975-8205-08-0</w:t>
            </w:r>
            <w:r w:rsidRPr="007C5FDD">
              <w:rPr>
                <w:rFonts w:ascii="Verdana" w:hAnsi="Verdana"/>
                <w:b w:val="0"/>
                <w:sz w:val="16"/>
                <w:szCs w:val="16"/>
                <w:lang w:val="tr-TR"/>
              </w:rPr>
              <w:fldChar w:fldCharType="end"/>
            </w:r>
          </w:p>
        </w:tc>
      </w:tr>
    </w:tbl>
    <w:p w:rsidR="00F37CF4" w:rsidRPr="002604AB" w:rsidRDefault="00F37CF4" w:rsidP="00F37CF4">
      <w:pPr>
        <w:rPr>
          <w:rFonts w:ascii="Verdana" w:hAnsi="Verdana"/>
          <w:sz w:val="16"/>
          <w:szCs w:val="16"/>
        </w:rPr>
        <w:sectPr w:rsidR="00F37CF4" w:rsidRPr="002604AB" w:rsidSect="00F37CF4">
          <w:footerReference w:type="default" r:id="rId4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7CF4" w:rsidRPr="002604AB" w:rsidTr="004E617A">
        <w:trPr>
          <w:trHeight w:val="40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rPr>
                <w:rFonts w:ascii="Verdana" w:hAnsi="Verdana"/>
                <w:b/>
                <w:sz w:val="20"/>
                <w:szCs w:val="16"/>
              </w:rPr>
            </w:pPr>
            <w:r>
              <w:rPr>
                <w:rFonts w:ascii="Verdana" w:hAnsi="Verdana"/>
                <w:b/>
                <w:sz w:val="20"/>
                <w:szCs w:val="16"/>
              </w:rPr>
              <w:t>TOPICS</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5CC0">
              <w:rPr>
                <w:rFonts w:ascii="Verdana" w:hAnsi="Verdana"/>
                <w:noProof/>
                <w:sz w:val="16"/>
                <w:szCs w:val="16"/>
              </w:rPr>
              <w:t>The chronological steps of  plants’ usage that have economical and industrial value.</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5CC0">
              <w:rPr>
                <w:rFonts w:ascii="Verdana" w:hAnsi="Verdana"/>
                <w:noProof/>
                <w:sz w:val="16"/>
                <w:szCs w:val="16"/>
              </w:rPr>
              <w:t>Classification of plant that have  economical and industrial value, their basic families and general information of their taxonomical diversity.</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5CC0">
              <w:rPr>
                <w:rFonts w:ascii="Verdana" w:hAnsi="Verdana"/>
                <w:noProof/>
                <w:sz w:val="16"/>
                <w:szCs w:val="16"/>
              </w:rPr>
              <w:t>Description of nutritious plants and their classification. Their component, usage area,  processing mechanism and manipulating.</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5CC0">
              <w:rPr>
                <w:rFonts w:ascii="Verdana" w:hAnsi="Verdana"/>
                <w:noProof/>
                <w:sz w:val="16"/>
                <w:szCs w:val="16"/>
              </w:rPr>
              <w:t>Description of grain crops and their classification. Their component, usage area,  processing mechanism and manipulating</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5CC0">
              <w:rPr>
                <w:rFonts w:ascii="Verdana" w:hAnsi="Verdana"/>
                <w:noProof/>
                <w:sz w:val="16"/>
                <w:szCs w:val="16"/>
              </w:rPr>
              <w:t>Description of vegetables and their classification. Their component, usage area,  processing mechanism and manipulating</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5CC0">
              <w:rPr>
                <w:rFonts w:ascii="Verdana" w:hAnsi="Verdana"/>
                <w:noProof/>
                <w:sz w:val="16"/>
                <w:szCs w:val="16"/>
              </w:rPr>
              <w:t>Description of fruit plants and their classification. Their component, usage area,  processing mechanism and manipulating</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5CC0">
              <w:rPr>
                <w:rFonts w:ascii="Verdana" w:hAnsi="Verdana"/>
                <w:noProof/>
                <w:sz w:val="16"/>
                <w:szCs w:val="16"/>
              </w:rPr>
              <w:t>Description of spice plants and their classification. Their component, usage area,  processing mechanism and manipulating</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5CC0">
              <w:rPr>
                <w:rFonts w:ascii="Verdana" w:hAnsi="Verdana"/>
                <w:noProof/>
                <w:sz w:val="16"/>
                <w:szCs w:val="16"/>
              </w:rPr>
              <w:t>Description of cautionary plants and their classification. Their component, usage area,  processing mechanism and manipulating.</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5CC0">
              <w:rPr>
                <w:rFonts w:ascii="Verdana" w:hAnsi="Verdana"/>
                <w:noProof/>
                <w:sz w:val="16"/>
                <w:szCs w:val="16"/>
              </w:rPr>
              <w:t>Description of industrial plants and their classification. Their component, usage area,  processing mechanism and manipulating.</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5CC0">
              <w:rPr>
                <w:rFonts w:ascii="Verdana" w:hAnsi="Verdana"/>
                <w:noProof/>
                <w:sz w:val="16"/>
                <w:szCs w:val="16"/>
              </w:rPr>
              <w:t>Description of industrial plants and their classification. Their component, usage area,  processing mechanism and manipulating.</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5CC0">
              <w:rPr>
                <w:rFonts w:ascii="Verdana" w:hAnsi="Verdana"/>
                <w:noProof/>
                <w:sz w:val="16"/>
                <w:szCs w:val="16"/>
              </w:rPr>
              <w:t>Bringing in the wild plants that have economical potential  to the economy</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5CC0">
              <w:rPr>
                <w:rFonts w:ascii="Verdana" w:hAnsi="Verdana"/>
                <w:noProof/>
                <w:sz w:val="16"/>
                <w:szCs w:val="16"/>
              </w:rPr>
              <w:t>Information of the economical and industrial plants all over the world and our country.</w:t>
            </w:r>
            <w:r w:rsidRPr="00A83CA8">
              <w:rPr>
                <w:rFonts w:ascii="Verdana" w:hAnsi="Verdana"/>
                <w:sz w:val="16"/>
                <w:szCs w:val="16"/>
              </w:rPr>
              <w:fldChar w:fldCharType="end"/>
            </w:r>
          </w:p>
        </w:tc>
      </w:tr>
      <w:tr w:rsidR="00F37CF4" w:rsidRPr="002604AB" w:rsidTr="00F37C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7CF4" w:rsidRPr="002604AB" w:rsidRDefault="00F37CF4" w:rsidP="00F37CF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7CF4" w:rsidRPr="002604AB" w:rsidRDefault="00F37CF4" w:rsidP="00F37CF4">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1171"/>
        <w:gridCol w:w="4868"/>
        <w:gridCol w:w="500"/>
        <w:gridCol w:w="322"/>
        <w:gridCol w:w="528"/>
        <w:gridCol w:w="567"/>
        <w:gridCol w:w="709"/>
        <w:gridCol w:w="392"/>
      </w:tblGrid>
      <w:tr w:rsidR="00F37CF4" w:rsidRPr="002604AB" w:rsidTr="004E617A">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37CF4" w:rsidRPr="001B710C" w:rsidRDefault="00F37CF4" w:rsidP="00F37CF4">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CONTRIBUTION LEVEL</w:t>
            </w:r>
          </w:p>
        </w:tc>
      </w:tr>
      <w:tr w:rsidR="00F37CF4" w:rsidRPr="002604AB" w:rsidTr="004E617A">
        <w:trPr>
          <w:gridAfter w:val="1"/>
          <w:wAfter w:w="392"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3</w:t>
            </w:r>
          </w:p>
          <w:p w:rsidR="00F37CF4" w:rsidRPr="001B710C" w:rsidRDefault="00F37CF4" w:rsidP="00F37CF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2</w:t>
            </w:r>
          </w:p>
          <w:p w:rsidR="00F37CF4" w:rsidRPr="001B710C" w:rsidRDefault="00F37CF4" w:rsidP="00F37CF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1</w:t>
            </w:r>
          </w:p>
          <w:p w:rsidR="00F37CF4" w:rsidRPr="001B710C" w:rsidRDefault="00F37CF4" w:rsidP="00F37CF4">
            <w:pPr>
              <w:jc w:val="center"/>
              <w:rPr>
                <w:rFonts w:ascii="Verdana" w:hAnsi="Verdana"/>
                <w:sz w:val="18"/>
                <w:szCs w:val="16"/>
              </w:rPr>
            </w:pPr>
            <w:r>
              <w:rPr>
                <w:rFonts w:ascii="Verdana" w:hAnsi="Verdana"/>
                <w:sz w:val="18"/>
                <w:szCs w:val="16"/>
              </w:rPr>
              <w:t>Low</w:t>
            </w:r>
          </w:p>
        </w:tc>
      </w:tr>
      <w:tr w:rsidR="00F37CF4" w:rsidRPr="002604AB" w:rsidTr="004E617A">
        <w:trPr>
          <w:gridAfter w:val="1"/>
          <w:wAfter w:w="392"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attitude towards project-based work.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rPr>
          <w:gridAfter w:val="1"/>
          <w:wAfter w:w="392"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4E6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F37CF4" w:rsidRPr="002604AB" w:rsidRDefault="00F37CF4" w:rsidP="00F37CF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Onur Koyuncu</w:t>
            </w:r>
            <w:r>
              <w:rPr>
                <w:rFonts w:ascii="Verdana" w:hAnsi="Verdana"/>
                <w:sz w:val="18"/>
                <w:szCs w:val="16"/>
              </w:rPr>
              <w:fldChar w:fldCharType="end"/>
            </w:r>
          </w:p>
        </w:tc>
        <w:tc>
          <w:tcPr>
            <w:tcW w:w="822" w:type="dxa"/>
            <w:gridSpan w:val="2"/>
            <w:vAlign w:val="center"/>
          </w:tcPr>
          <w:p w:rsidR="00F37CF4" w:rsidRPr="002604AB" w:rsidRDefault="00F37CF4" w:rsidP="00F37CF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37CF4" w:rsidRPr="00E96083" w:rsidRDefault="00F37CF4" w:rsidP="00F37CF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37CF4" w:rsidRPr="002604AB" w:rsidRDefault="00A55D4D" w:rsidP="00F37CF4">
      <w:pPr>
        <w:tabs>
          <w:tab w:val="left" w:pos="6825"/>
        </w:tabs>
        <w:outlineLvl w:val="0"/>
        <w:rPr>
          <w:rFonts w:ascii="Verdana" w:hAnsi="Verdana"/>
          <w:b/>
          <w:sz w:val="16"/>
          <w:szCs w:val="16"/>
        </w:rPr>
      </w:pPr>
      <w:r>
        <w:rPr>
          <w:noProof/>
        </w:rPr>
        <w:pict>
          <v:shape id="_x0000_s1292" type="#_x0000_t202" style="position:absolute;margin-left:12.55pt;margin-top:-10.75pt;width:298.5pt;height:76.95pt;z-index:252067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F37CF4">
                  <w:pPr>
                    <w:spacing w:after="120"/>
                    <w:jc w:val="center"/>
                    <w:rPr>
                      <w:rFonts w:ascii="Verdana" w:hAnsi="Verdana"/>
                      <w:b/>
                      <w:sz w:val="16"/>
                      <w:szCs w:val="20"/>
                    </w:rPr>
                  </w:pPr>
                  <w:r>
                    <w:rPr>
                      <w:rFonts w:ascii="Verdana" w:hAnsi="Verdana"/>
                      <w:b/>
                      <w:sz w:val="16"/>
                      <w:szCs w:val="20"/>
                    </w:rPr>
                    <w:t>T.R.</w:t>
                  </w:r>
                </w:p>
                <w:p w:rsidR="00D16477" w:rsidRDefault="00D16477" w:rsidP="00F37CF4">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F37CF4">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F37CF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CF4" w:rsidRPr="002604AB">
        <w:rPr>
          <w:rFonts w:ascii="Verdana" w:hAnsi="Verdana"/>
          <w:b/>
          <w:sz w:val="16"/>
          <w:szCs w:val="16"/>
        </w:rPr>
        <w:t xml:space="preserve">    </w:t>
      </w: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37CF4" w:rsidRPr="002604AB" w:rsidTr="004E617A">
        <w:tc>
          <w:tcPr>
            <w:tcW w:w="1949"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58"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F37CF4" w:rsidRPr="009B0EC0" w:rsidRDefault="00F37CF4" w:rsidP="00F37C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CF4" w:rsidRPr="002604AB" w:rsidTr="00F37CF4">
        <w:trPr>
          <w:trHeight w:val="338"/>
        </w:trPr>
        <w:tc>
          <w:tcPr>
            <w:tcW w:w="10173" w:type="dxa"/>
            <w:gridSpan w:val="4"/>
            <w:vAlign w:val="center"/>
          </w:tcPr>
          <w:p w:rsidR="00F37CF4" w:rsidRPr="002604AB" w:rsidRDefault="00F37CF4" w:rsidP="00F37CF4">
            <w:pPr>
              <w:jc w:val="center"/>
              <w:outlineLvl w:val="0"/>
              <w:rPr>
                <w:rFonts w:ascii="Verdana" w:hAnsi="Verdana"/>
                <w:sz w:val="16"/>
                <w:szCs w:val="16"/>
              </w:rPr>
            </w:pPr>
            <w:r>
              <w:rPr>
                <w:rFonts w:ascii="Verdana" w:hAnsi="Verdana"/>
                <w:b/>
                <w:sz w:val="18"/>
                <w:szCs w:val="16"/>
              </w:rPr>
              <w:t>COURSE</w:t>
            </w:r>
          </w:p>
        </w:tc>
      </w:tr>
      <w:tr w:rsidR="00F37CF4" w:rsidRPr="002604AB" w:rsidTr="00F37CF4">
        <w:tc>
          <w:tcPr>
            <w:tcW w:w="1668"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CODE</w:t>
            </w:r>
          </w:p>
        </w:tc>
        <w:tc>
          <w:tcPr>
            <w:tcW w:w="1984"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15F4C">
              <w:rPr>
                <w:rFonts w:ascii="Verdana" w:hAnsi="Verdana"/>
                <w:noProof/>
                <w:sz w:val="16"/>
                <w:szCs w:val="16"/>
              </w:rPr>
              <w:t>501101509</w:t>
            </w:r>
            <w:r>
              <w:rPr>
                <w:rFonts w:ascii="Verdana" w:hAnsi="Verdana"/>
                <w:sz w:val="16"/>
                <w:szCs w:val="16"/>
              </w:rPr>
              <w:fldChar w:fldCharType="end"/>
            </w:r>
          </w:p>
        </w:tc>
        <w:tc>
          <w:tcPr>
            <w:tcW w:w="1559"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TITLE</w:t>
            </w:r>
          </w:p>
        </w:tc>
        <w:tc>
          <w:tcPr>
            <w:tcW w:w="4962" w:type="dxa"/>
            <w:vAlign w:val="center"/>
          </w:tcPr>
          <w:p w:rsidR="00F37CF4" w:rsidRPr="002604AB" w:rsidRDefault="00F37CF4" w:rsidP="00532D72">
            <w:pPr>
              <w:outlineLvl w:val="0"/>
              <w:rPr>
                <w:rFonts w:ascii="Verdana" w:hAnsi="Verdana"/>
                <w:sz w:val="16"/>
                <w:szCs w:val="16"/>
              </w:rPr>
            </w:pPr>
            <w:r w:rsidRPr="002604AB">
              <w:rPr>
                <w:rFonts w:ascii="Verdana" w:hAnsi="Verdana"/>
                <w:sz w:val="16"/>
                <w:szCs w:val="16"/>
              </w:rPr>
              <w:t xml:space="preserve"> </w:t>
            </w:r>
            <w:bookmarkStart w:id="90" w:name="C7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532D72" w:rsidRPr="00532D72">
              <w:rPr>
                <w:rFonts w:ascii="Verdana" w:hAnsi="Verdana"/>
                <w:noProof/>
                <w:sz w:val="16"/>
                <w:szCs w:val="16"/>
              </w:rPr>
              <w:t>HISTOLOGICAL PREPARATION TECHNIQUES</w:t>
            </w:r>
            <w:r w:rsidRPr="00215F4C">
              <w:rPr>
                <w:rFonts w:ascii="Verdana" w:hAnsi="Verdana"/>
                <w:noProof/>
                <w:sz w:val="16"/>
                <w:szCs w:val="16"/>
              </w:rPr>
              <w:t xml:space="preserve">  </w:t>
            </w:r>
            <w:r>
              <w:rPr>
                <w:rFonts w:ascii="Verdana" w:hAnsi="Verdana"/>
                <w:sz w:val="16"/>
                <w:szCs w:val="16"/>
              </w:rPr>
              <w:fldChar w:fldCharType="end"/>
            </w:r>
            <w:bookmarkEnd w:id="90"/>
          </w:p>
        </w:tc>
      </w:tr>
    </w:tbl>
    <w:p w:rsidR="00F37CF4" w:rsidRPr="002604AB" w:rsidRDefault="00F37CF4" w:rsidP="00F37C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CF4" w:rsidRPr="002604AB" w:rsidTr="00F37C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CF4" w:rsidRPr="009B0EC0" w:rsidRDefault="00F37CF4" w:rsidP="00F37CF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LANGUAGE</w:t>
            </w:r>
          </w:p>
        </w:tc>
      </w:tr>
      <w:tr w:rsidR="00F37CF4" w:rsidRPr="002604AB" w:rsidTr="00F37C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CF4" w:rsidRPr="002604AB" w:rsidRDefault="00F37CF4" w:rsidP="00F37CF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CF4" w:rsidRPr="002604AB" w:rsidRDefault="00F37CF4" w:rsidP="00F37CF4">
            <w:pPr>
              <w:jc w:val="center"/>
              <w:rPr>
                <w:rFonts w:ascii="Verdana" w:hAnsi="Verdana"/>
                <w:b/>
                <w:sz w:val="16"/>
                <w:szCs w:val="16"/>
              </w:rPr>
            </w:pPr>
          </w:p>
        </w:tc>
        <w:tc>
          <w:tcPr>
            <w:tcW w:w="709" w:type="dxa"/>
            <w:vMerge/>
            <w:tcBorders>
              <w:bottom w:val="single" w:sz="4" w:space="0" w:color="auto"/>
            </w:tcBorders>
            <w:vAlign w:val="center"/>
          </w:tcPr>
          <w:p w:rsidR="00F37CF4" w:rsidRPr="002604AB" w:rsidRDefault="00F37CF4" w:rsidP="00F37CF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CF4" w:rsidRPr="002604AB" w:rsidRDefault="00F37CF4" w:rsidP="00F37CF4">
            <w:pPr>
              <w:jc w:val="center"/>
              <w:rPr>
                <w:rFonts w:ascii="Verdana" w:hAnsi="Verdana"/>
                <w:b/>
                <w:sz w:val="16"/>
                <w:szCs w:val="16"/>
              </w:rPr>
            </w:pPr>
          </w:p>
        </w:tc>
        <w:tc>
          <w:tcPr>
            <w:tcW w:w="1824" w:type="dxa"/>
            <w:vMerge/>
            <w:tcBorders>
              <w:bottom w:val="single" w:sz="4" w:space="0" w:color="auto"/>
            </w:tcBorders>
            <w:vAlign w:val="center"/>
          </w:tcPr>
          <w:p w:rsidR="00F37CF4" w:rsidRPr="002604AB" w:rsidRDefault="00F37CF4" w:rsidP="00F37CF4">
            <w:pPr>
              <w:jc w:val="center"/>
              <w:rPr>
                <w:rFonts w:ascii="Verdana" w:hAnsi="Verdana"/>
                <w:b/>
                <w:sz w:val="16"/>
                <w:szCs w:val="16"/>
              </w:rPr>
            </w:pPr>
          </w:p>
        </w:tc>
      </w:tr>
      <w:tr w:rsidR="00F37CF4" w:rsidRPr="002604AB" w:rsidTr="00F37C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CF4" w:rsidRPr="009B0EC0" w:rsidRDefault="00F37CF4" w:rsidP="00F37CF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CF4" w:rsidRDefault="00F37CF4" w:rsidP="00F37C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CF4" w:rsidRPr="002604AB" w:rsidRDefault="00F37CF4" w:rsidP="00F37C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CF4" w:rsidRPr="002604AB" w:rsidRDefault="00F37CF4" w:rsidP="00F37C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37CF4" w:rsidRPr="002604AB" w:rsidTr="00F37C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 DISTRIBUTION</w:t>
            </w:r>
          </w:p>
        </w:tc>
      </w:tr>
      <w:tr w:rsidR="00F37CF4" w:rsidRPr="002604AB" w:rsidTr="00F37C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CF4" w:rsidRDefault="00F37CF4" w:rsidP="00F37CF4">
            <w:pPr>
              <w:jc w:val="center"/>
              <w:rPr>
                <w:rFonts w:ascii="Verdana" w:hAnsi="Verdana"/>
                <w:b/>
                <w:sz w:val="16"/>
                <w:szCs w:val="20"/>
              </w:rPr>
            </w:pPr>
            <w:r>
              <w:rPr>
                <w:rFonts w:ascii="Verdana" w:hAnsi="Verdana"/>
                <w:b/>
                <w:sz w:val="16"/>
                <w:szCs w:val="20"/>
              </w:rPr>
              <w:t>Knowledge in the discipline</w:t>
            </w:r>
          </w:p>
          <w:p w:rsidR="00F37CF4" w:rsidRPr="002604AB" w:rsidRDefault="00F37CF4" w:rsidP="00F37CF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CF4" w:rsidRPr="002604AB" w:rsidTr="00F37C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F37CF4" w:rsidRPr="002604AB" w:rsidTr="00F37C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ASSESSMENT CRITERIA</w:t>
            </w:r>
          </w:p>
        </w:tc>
      </w:tr>
      <w:tr w:rsidR="00F37CF4" w:rsidRPr="002604AB" w:rsidTr="00F37C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CF4" w:rsidRDefault="00F37CF4" w:rsidP="00F37CF4">
            <w:pPr>
              <w:jc w:val="center"/>
              <w:rPr>
                <w:rFonts w:ascii="Verdana" w:hAnsi="Verdana"/>
                <w:b/>
                <w:sz w:val="16"/>
                <w:szCs w:val="16"/>
              </w:rPr>
            </w:pPr>
            <w:r>
              <w:rPr>
                <w:rFonts w:ascii="Verdana" w:hAnsi="Verdana"/>
                <w:b/>
                <w:sz w:val="16"/>
                <w:szCs w:val="16"/>
              </w:rPr>
              <w:t>Contribution</w:t>
            </w:r>
          </w:p>
          <w:p w:rsidR="00F37CF4" w:rsidRPr="002604AB" w:rsidRDefault="00F37CF4" w:rsidP="00F37CF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CF4" w:rsidRPr="002604AB" w:rsidTr="00F37CF4">
        <w:trPr>
          <w:trHeight w:val="27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CF4" w:rsidRPr="002604AB" w:rsidRDefault="00F37CF4" w:rsidP="00F37C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F37CF4" w:rsidRPr="002604AB" w:rsidRDefault="00F37CF4" w:rsidP="00F37CF4">
            <w:pPr>
              <w:jc w:val="center"/>
              <w:rPr>
                <w:rFonts w:ascii="Verdana" w:hAnsi="Verdana"/>
                <w:sz w:val="16"/>
                <w:szCs w:val="16"/>
                <w:highlight w:val="yellow"/>
              </w:rPr>
            </w:pP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Default="00F37CF4" w:rsidP="00F37CF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bottom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CF4" w:rsidRPr="00FA4020" w:rsidRDefault="00F37CF4" w:rsidP="00F37CF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F4C">
              <w:rPr>
                <w:rFonts w:ascii="Verdana" w:hAnsi="Verdana"/>
                <w:noProof/>
                <w:sz w:val="16"/>
                <w:szCs w:val="16"/>
              </w:rPr>
              <w:t>In this course;</w:t>
            </w:r>
            <w:r>
              <w:rPr>
                <w:rFonts w:ascii="Verdana" w:hAnsi="Verdana"/>
                <w:noProof/>
                <w:sz w:val="16"/>
                <w:szCs w:val="16"/>
              </w:rPr>
              <w:t>there is,</w:t>
            </w:r>
            <w:r w:rsidRPr="00215F4C">
              <w:rPr>
                <w:rFonts w:ascii="Verdana" w:hAnsi="Verdana"/>
                <w:noProof/>
                <w:sz w:val="16"/>
                <w:szCs w:val="16"/>
              </w:rPr>
              <w:t xml:space="preserve"> basic principles of investigating biological objects, histological techniques, preparing </w:t>
            </w:r>
            <w:r>
              <w:rPr>
                <w:rFonts w:ascii="Verdana" w:hAnsi="Verdana"/>
                <w:noProof/>
                <w:sz w:val="16"/>
                <w:szCs w:val="16"/>
              </w:rPr>
              <w:t xml:space="preserve">of </w:t>
            </w:r>
            <w:r w:rsidRPr="00215F4C">
              <w:rPr>
                <w:rFonts w:ascii="Verdana" w:hAnsi="Verdana"/>
                <w:noProof/>
                <w:sz w:val="16"/>
                <w:szCs w:val="16"/>
              </w:rPr>
              <w:t>histological specimens, staining methods that are used in lab., general criteira of diagnosis.</w:t>
            </w:r>
            <w:r w:rsidRPr="00A83CA8">
              <w:rPr>
                <w:rFonts w:ascii="Verdana" w:hAnsi="Verdana"/>
                <w:sz w:val="16"/>
                <w:szCs w:val="16"/>
              </w:rPr>
              <w:fldChar w:fldCharType="end"/>
            </w:r>
          </w:p>
        </w:tc>
      </w:tr>
      <w:tr w:rsidR="00F37CF4" w:rsidRPr="002604AB" w:rsidTr="00F37C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F4C">
              <w:rPr>
                <w:rFonts w:ascii="Verdana" w:hAnsi="Verdana"/>
                <w:noProof/>
                <w:sz w:val="16"/>
                <w:szCs w:val="16"/>
              </w:rPr>
              <w:t>The purpose of this course; students are going to learn</w:t>
            </w:r>
            <w:r>
              <w:rPr>
                <w:rFonts w:ascii="Verdana" w:hAnsi="Verdana"/>
                <w:noProof/>
                <w:sz w:val="16"/>
                <w:szCs w:val="16"/>
              </w:rPr>
              <w:t xml:space="preserve"> basic</w:t>
            </w:r>
            <w:r w:rsidRPr="00215F4C">
              <w:rPr>
                <w:rFonts w:ascii="Verdana" w:hAnsi="Verdana"/>
                <w:noProof/>
                <w:sz w:val="16"/>
                <w:szCs w:val="16"/>
              </w:rPr>
              <w:t xml:space="preserve"> tecnique</w:t>
            </w:r>
            <w:r>
              <w:rPr>
                <w:rFonts w:ascii="Verdana" w:hAnsi="Verdana"/>
                <w:noProof/>
                <w:sz w:val="16"/>
                <w:szCs w:val="16"/>
              </w:rPr>
              <w:t>s of histology and obtain to identificaion of tissues in basic way.</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F4C">
              <w:rPr>
                <w:rFonts w:ascii="Verdana" w:hAnsi="Verdana"/>
                <w:noProof/>
                <w:sz w:val="16"/>
                <w:szCs w:val="16"/>
              </w:rPr>
              <w:t>This course</w:t>
            </w:r>
            <w:r>
              <w:rPr>
                <w:rFonts w:ascii="Verdana" w:hAnsi="Verdana"/>
                <w:noProof/>
                <w:sz w:val="16"/>
                <w:szCs w:val="16"/>
              </w:rPr>
              <w:t xml:space="preserve"> provides</w:t>
            </w:r>
            <w:r w:rsidRPr="00215F4C">
              <w:rPr>
                <w:rFonts w:ascii="Verdana" w:hAnsi="Verdana"/>
                <w:noProof/>
                <w:sz w:val="16"/>
                <w:szCs w:val="16"/>
              </w:rPr>
              <w:t>, students c</w:t>
            </w:r>
            <w:r>
              <w:rPr>
                <w:rFonts w:ascii="Verdana" w:hAnsi="Verdana"/>
                <w:noProof/>
                <w:sz w:val="16"/>
                <w:szCs w:val="16"/>
              </w:rPr>
              <w:t>a</w:t>
            </w:r>
            <w:r w:rsidRPr="00215F4C">
              <w:rPr>
                <w:rFonts w:ascii="Verdana" w:hAnsi="Verdana"/>
                <w:noProof/>
                <w:sz w:val="16"/>
                <w:szCs w:val="16"/>
              </w:rPr>
              <w:t>n prepare histological specimens by themselves and they can</w:t>
            </w:r>
            <w:r>
              <w:rPr>
                <w:rFonts w:ascii="Verdana" w:hAnsi="Verdana"/>
                <w:noProof/>
                <w:sz w:val="16"/>
                <w:szCs w:val="16"/>
              </w:rPr>
              <w:t xml:space="preserve"> determine the general properties of tissues.</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15F4C" w:rsidRDefault="00F37CF4" w:rsidP="00F37CF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15F4C">
              <w:rPr>
                <w:rFonts w:ascii="Verdana" w:hAnsi="Verdana"/>
                <w:noProof/>
                <w:sz w:val="16"/>
                <w:szCs w:val="16"/>
              </w:rPr>
              <w:t xml:space="preserve">1. </w:t>
            </w:r>
            <w:r>
              <w:rPr>
                <w:rFonts w:ascii="Verdana" w:hAnsi="Verdana"/>
                <w:noProof/>
                <w:sz w:val="16"/>
                <w:szCs w:val="16"/>
              </w:rPr>
              <w:t>Applying of the methods of histological preparations</w:t>
            </w:r>
          </w:p>
          <w:p w:rsidR="00F37CF4" w:rsidRPr="00215F4C" w:rsidRDefault="00F37CF4" w:rsidP="00F37CF4">
            <w:pPr>
              <w:tabs>
                <w:tab w:val="left" w:pos="7800"/>
              </w:tabs>
              <w:rPr>
                <w:rFonts w:ascii="Verdana" w:hAnsi="Verdana"/>
                <w:noProof/>
                <w:sz w:val="16"/>
                <w:szCs w:val="16"/>
              </w:rPr>
            </w:pPr>
            <w:r w:rsidRPr="00215F4C">
              <w:rPr>
                <w:rFonts w:ascii="Verdana" w:hAnsi="Verdana"/>
                <w:noProof/>
                <w:sz w:val="16"/>
                <w:szCs w:val="16"/>
              </w:rPr>
              <w:t xml:space="preserve">2. </w:t>
            </w:r>
            <w:r>
              <w:rPr>
                <w:rFonts w:ascii="Verdana" w:hAnsi="Verdana"/>
                <w:noProof/>
                <w:sz w:val="16"/>
                <w:szCs w:val="16"/>
              </w:rPr>
              <w:t>Preaparing of f</w:t>
            </w:r>
            <w:r w:rsidRPr="00215F4C">
              <w:rPr>
                <w:rFonts w:ascii="Verdana" w:hAnsi="Verdana"/>
                <w:noProof/>
                <w:sz w:val="16"/>
                <w:szCs w:val="16"/>
              </w:rPr>
              <w:t>ixatives and fixation methods</w:t>
            </w:r>
            <w:r>
              <w:rPr>
                <w:rFonts w:ascii="Verdana" w:hAnsi="Verdana"/>
                <w:noProof/>
                <w:sz w:val="16"/>
                <w:szCs w:val="16"/>
              </w:rPr>
              <w:t xml:space="preserve"> are used in common</w:t>
            </w:r>
          </w:p>
          <w:p w:rsidR="00F37CF4" w:rsidRPr="00215F4C" w:rsidRDefault="00F37CF4" w:rsidP="00F37CF4">
            <w:pPr>
              <w:tabs>
                <w:tab w:val="left" w:pos="7800"/>
              </w:tabs>
              <w:rPr>
                <w:rFonts w:ascii="Verdana" w:hAnsi="Verdana"/>
                <w:noProof/>
                <w:sz w:val="16"/>
                <w:szCs w:val="16"/>
              </w:rPr>
            </w:pPr>
            <w:r w:rsidRPr="00215F4C">
              <w:rPr>
                <w:rFonts w:ascii="Verdana" w:hAnsi="Verdana"/>
                <w:noProof/>
                <w:sz w:val="16"/>
                <w:szCs w:val="16"/>
              </w:rPr>
              <w:t>3. To understand the construction of the histological preparation</w:t>
            </w:r>
          </w:p>
          <w:p w:rsidR="00F37CF4" w:rsidRPr="00215F4C" w:rsidRDefault="00F37CF4" w:rsidP="00F37CF4">
            <w:pPr>
              <w:tabs>
                <w:tab w:val="left" w:pos="7800"/>
              </w:tabs>
              <w:rPr>
                <w:rFonts w:ascii="Verdana" w:hAnsi="Verdana"/>
                <w:noProof/>
                <w:sz w:val="16"/>
                <w:szCs w:val="16"/>
              </w:rPr>
            </w:pPr>
            <w:r w:rsidRPr="00215F4C">
              <w:rPr>
                <w:rFonts w:ascii="Verdana" w:hAnsi="Verdana"/>
                <w:noProof/>
                <w:sz w:val="16"/>
                <w:szCs w:val="16"/>
              </w:rPr>
              <w:t>4.</w:t>
            </w:r>
            <w:r>
              <w:rPr>
                <w:rFonts w:ascii="Verdana" w:hAnsi="Verdana"/>
                <w:noProof/>
                <w:sz w:val="16"/>
                <w:szCs w:val="16"/>
              </w:rPr>
              <w:t xml:space="preserve"> Preparing cross-sections from tissues</w:t>
            </w:r>
          </w:p>
          <w:p w:rsidR="00F37CF4" w:rsidRPr="00215F4C" w:rsidRDefault="00F37CF4" w:rsidP="00F37CF4">
            <w:pPr>
              <w:tabs>
                <w:tab w:val="left" w:pos="7800"/>
              </w:tabs>
              <w:rPr>
                <w:rFonts w:ascii="Verdana" w:hAnsi="Verdana"/>
                <w:noProof/>
                <w:sz w:val="16"/>
                <w:szCs w:val="16"/>
              </w:rPr>
            </w:pPr>
            <w:r w:rsidRPr="00215F4C">
              <w:rPr>
                <w:rFonts w:ascii="Verdana" w:hAnsi="Verdana"/>
                <w:noProof/>
                <w:sz w:val="16"/>
                <w:szCs w:val="16"/>
              </w:rPr>
              <w:t xml:space="preserve">5. </w:t>
            </w:r>
            <w:r>
              <w:rPr>
                <w:rFonts w:ascii="Verdana" w:hAnsi="Verdana"/>
                <w:noProof/>
                <w:sz w:val="16"/>
                <w:szCs w:val="16"/>
              </w:rPr>
              <w:t>Staining of t</w:t>
            </w:r>
            <w:r w:rsidRPr="00215F4C">
              <w:rPr>
                <w:rFonts w:ascii="Verdana" w:hAnsi="Verdana"/>
                <w:noProof/>
                <w:sz w:val="16"/>
                <w:szCs w:val="16"/>
              </w:rPr>
              <w:t>issue sections</w:t>
            </w:r>
          </w:p>
          <w:p w:rsidR="00F37CF4" w:rsidRPr="00215F4C" w:rsidRDefault="00F37CF4" w:rsidP="00F37CF4">
            <w:pPr>
              <w:tabs>
                <w:tab w:val="left" w:pos="7800"/>
              </w:tabs>
              <w:rPr>
                <w:rFonts w:ascii="Verdana" w:hAnsi="Verdana"/>
                <w:noProof/>
                <w:sz w:val="16"/>
                <w:szCs w:val="16"/>
              </w:rPr>
            </w:pPr>
            <w:r w:rsidRPr="00215F4C">
              <w:rPr>
                <w:rFonts w:ascii="Verdana" w:hAnsi="Verdana"/>
                <w:noProof/>
                <w:sz w:val="16"/>
                <w:szCs w:val="16"/>
              </w:rPr>
              <w:t>6. Finding solutions to the</w:t>
            </w:r>
            <w:r>
              <w:rPr>
                <w:rFonts w:ascii="Verdana" w:hAnsi="Verdana"/>
                <w:noProof/>
                <w:sz w:val="16"/>
                <w:szCs w:val="16"/>
              </w:rPr>
              <w:t xml:space="preserve"> possible</w:t>
            </w:r>
            <w:r w:rsidRPr="00215F4C">
              <w:rPr>
                <w:rFonts w:ascii="Verdana" w:hAnsi="Verdana"/>
                <w:noProof/>
                <w:sz w:val="16"/>
                <w:szCs w:val="16"/>
              </w:rPr>
              <w:t xml:space="preserve"> problems </w:t>
            </w:r>
            <w:r>
              <w:rPr>
                <w:rFonts w:ascii="Verdana" w:hAnsi="Verdana"/>
                <w:noProof/>
                <w:sz w:val="16"/>
                <w:szCs w:val="16"/>
              </w:rPr>
              <w:t>in</w:t>
            </w:r>
            <w:r w:rsidRPr="00215F4C">
              <w:rPr>
                <w:rFonts w:ascii="Verdana" w:hAnsi="Verdana"/>
                <w:noProof/>
                <w:sz w:val="16"/>
                <w:szCs w:val="16"/>
              </w:rPr>
              <w:t xml:space="preserve"> preparation</w:t>
            </w:r>
          </w:p>
          <w:p w:rsidR="00F37CF4" w:rsidRPr="00E3546D" w:rsidRDefault="00F37CF4" w:rsidP="00F37CF4">
            <w:pPr>
              <w:tabs>
                <w:tab w:val="left" w:pos="7800"/>
              </w:tabs>
              <w:rPr>
                <w:rFonts w:ascii="Verdana" w:hAnsi="Verdana"/>
                <w:sz w:val="16"/>
                <w:szCs w:val="16"/>
              </w:rPr>
            </w:pPr>
            <w:r w:rsidRPr="00215F4C">
              <w:rPr>
                <w:rFonts w:ascii="Verdana" w:hAnsi="Verdana"/>
                <w:noProof/>
                <w:sz w:val="16"/>
                <w:szCs w:val="16"/>
              </w:rPr>
              <w:t xml:space="preserve">7. </w:t>
            </w:r>
            <w:r>
              <w:rPr>
                <w:rFonts w:ascii="Verdana" w:hAnsi="Verdana"/>
                <w:noProof/>
                <w:sz w:val="16"/>
                <w:szCs w:val="16"/>
              </w:rPr>
              <w:t>Distinguish of t</w:t>
            </w:r>
            <w:r w:rsidRPr="00215F4C">
              <w:rPr>
                <w:rFonts w:ascii="Verdana" w:hAnsi="Verdana"/>
                <w:noProof/>
                <w:sz w:val="16"/>
                <w:szCs w:val="16"/>
              </w:rPr>
              <w:t xml:space="preserve">issue sections </w:t>
            </w:r>
            <w:r>
              <w:rPr>
                <w:rFonts w:ascii="Verdana" w:hAnsi="Verdana"/>
                <w:noProof/>
                <w:sz w:val="16"/>
                <w:szCs w:val="16"/>
              </w:rPr>
              <w:t>in</w:t>
            </w:r>
            <w:r w:rsidRPr="00215F4C">
              <w:rPr>
                <w:rFonts w:ascii="Verdana" w:hAnsi="Verdana"/>
                <w:noProof/>
                <w:sz w:val="16"/>
                <w:szCs w:val="16"/>
              </w:rPr>
              <w:t xml:space="preserve"> microscopic level</w:t>
            </w:r>
            <w:r>
              <w:rPr>
                <w:rFonts w:ascii="Verdana" w:hAnsi="Verdana"/>
                <w:sz w:val="16"/>
                <w:szCs w:val="16"/>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442992" w:rsidRDefault="00F37CF4" w:rsidP="00532D72">
            <w:pPr>
              <w:pStyle w:val="Balk4"/>
              <w:spacing w:before="0" w:beforeAutospacing="0" w:after="0" w:afterAutospacing="0"/>
              <w:rPr>
                <w:rFonts w:ascii="Verdana" w:hAnsi="Verdana"/>
                <w:b w:val="0"/>
                <w:noProof/>
                <w:sz w:val="16"/>
                <w:szCs w:val="16"/>
                <w:lang w:val="tr-TR"/>
              </w:rPr>
            </w:pPr>
            <w:r w:rsidRPr="00442992">
              <w:rPr>
                <w:rFonts w:ascii="Verdana" w:hAnsi="Verdana"/>
                <w:b w:val="0"/>
                <w:sz w:val="16"/>
                <w:szCs w:val="16"/>
                <w:lang w:val="tr-TR"/>
              </w:rPr>
              <w:t xml:space="preserve"> </w:t>
            </w:r>
            <w:r w:rsidRPr="00442992">
              <w:rPr>
                <w:rFonts w:ascii="Verdana" w:hAnsi="Verdana"/>
                <w:b w:val="0"/>
                <w:sz w:val="16"/>
                <w:szCs w:val="16"/>
                <w:lang w:val="tr-TR"/>
              </w:rPr>
              <w:fldChar w:fldCharType="begin">
                <w:ffData>
                  <w:name w:val=""/>
                  <w:enabled/>
                  <w:calcOnExit w:val="0"/>
                  <w:textInput/>
                </w:ffData>
              </w:fldChar>
            </w:r>
            <w:r w:rsidRPr="00442992">
              <w:rPr>
                <w:rFonts w:ascii="Verdana" w:hAnsi="Verdana"/>
                <w:b w:val="0"/>
                <w:sz w:val="16"/>
                <w:szCs w:val="16"/>
                <w:lang w:val="tr-TR"/>
              </w:rPr>
              <w:instrText xml:space="preserve"> FORMTEXT </w:instrText>
            </w:r>
            <w:r w:rsidRPr="00442992">
              <w:rPr>
                <w:rFonts w:ascii="Verdana" w:hAnsi="Verdana"/>
                <w:b w:val="0"/>
                <w:sz w:val="16"/>
                <w:szCs w:val="16"/>
                <w:lang w:val="tr-TR"/>
              </w:rPr>
            </w:r>
            <w:r w:rsidRPr="00442992">
              <w:rPr>
                <w:rFonts w:ascii="Verdana" w:hAnsi="Verdana"/>
                <w:b w:val="0"/>
                <w:sz w:val="16"/>
                <w:szCs w:val="16"/>
                <w:lang w:val="tr-TR"/>
              </w:rPr>
              <w:fldChar w:fldCharType="separate"/>
            </w:r>
            <w:r w:rsidRPr="00442992">
              <w:rPr>
                <w:rFonts w:ascii="Verdana" w:hAnsi="Verdana"/>
                <w:b w:val="0"/>
                <w:noProof/>
                <w:sz w:val="16"/>
                <w:szCs w:val="16"/>
                <w:lang w:val="tr-TR"/>
              </w:rPr>
              <w:t>1.Histojik Ayırıcı Tanı ( Prof. Dr. Johannes W. Rohen Çeviren: Prof.Dr. Hayati İMREN)</w:t>
            </w:r>
          </w:p>
          <w:p w:rsidR="00F37CF4" w:rsidRPr="00442992" w:rsidRDefault="00F37CF4" w:rsidP="00532D72">
            <w:pPr>
              <w:pStyle w:val="Balk4"/>
              <w:spacing w:before="0" w:beforeAutospacing="0" w:after="0" w:afterAutospacing="0"/>
              <w:rPr>
                <w:rFonts w:ascii="Verdana" w:hAnsi="Verdana"/>
                <w:b w:val="0"/>
                <w:sz w:val="16"/>
                <w:szCs w:val="16"/>
                <w:lang w:val="tr-TR"/>
              </w:rPr>
            </w:pPr>
            <w:r w:rsidRPr="00442992">
              <w:rPr>
                <w:rFonts w:ascii="Verdana" w:hAnsi="Verdana"/>
                <w:b w:val="0"/>
                <w:noProof/>
                <w:sz w:val="16"/>
                <w:szCs w:val="16"/>
                <w:lang w:val="tr-TR"/>
              </w:rPr>
              <w:t>2.A texbook of histology (William Bloom, Don W. Fawcett)</w:t>
            </w:r>
            <w:r w:rsidRPr="00442992">
              <w:rPr>
                <w:rFonts w:ascii="Verdana" w:hAnsi="Verdana"/>
                <w:b w:val="0"/>
                <w:sz w:val="16"/>
                <w:szCs w:val="16"/>
                <w:lang w:val="tr-TR"/>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442992" w:rsidRDefault="00F37CF4" w:rsidP="00532D72">
            <w:pPr>
              <w:pStyle w:val="Balk4"/>
              <w:spacing w:before="0" w:beforeAutospacing="0" w:after="0" w:afterAutospacing="0"/>
              <w:rPr>
                <w:rFonts w:ascii="Verdana" w:hAnsi="Verdana"/>
                <w:b w:val="0"/>
                <w:noProof/>
                <w:sz w:val="16"/>
                <w:szCs w:val="16"/>
                <w:lang w:val="tr-TR"/>
              </w:rPr>
            </w:pPr>
            <w:r w:rsidRPr="00442992">
              <w:rPr>
                <w:rFonts w:ascii="Verdana" w:hAnsi="Verdana"/>
                <w:b w:val="0"/>
                <w:bCs w:val="0"/>
                <w:color w:val="000000"/>
                <w:sz w:val="16"/>
                <w:szCs w:val="16"/>
                <w:lang w:val="tr-TR"/>
              </w:rPr>
              <w:t xml:space="preserve"> </w:t>
            </w:r>
            <w:r w:rsidRPr="00442992">
              <w:rPr>
                <w:rFonts w:ascii="Verdana" w:hAnsi="Verdana"/>
                <w:b w:val="0"/>
                <w:sz w:val="16"/>
                <w:szCs w:val="16"/>
                <w:lang w:val="tr-TR"/>
              </w:rPr>
              <w:fldChar w:fldCharType="begin">
                <w:ffData>
                  <w:name w:val="Metin4"/>
                  <w:enabled/>
                  <w:calcOnExit w:val="0"/>
                  <w:textInput/>
                </w:ffData>
              </w:fldChar>
            </w:r>
            <w:r w:rsidRPr="00442992">
              <w:rPr>
                <w:rFonts w:ascii="Verdana" w:hAnsi="Verdana"/>
                <w:b w:val="0"/>
                <w:sz w:val="16"/>
                <w:szCs w:val="16"/>
                <w:lang w:val="tr-TR"/>
              </w:rPr>
              <w:instrText xml:space="preserve"> FORMTEXT </w:instrText>
            </w:r>
            <w:r w:rsidRPr="00442992">
              <w:rPr>
                <w:rFonts w:ascii="Verdana" w:hAnsi="Verdana"/>
                <w:b w:val="0"/>
                <w:sz w:val="16"/>
                <w:szCs w:val="16"/>
                <w:lang w:val="tr-TR"/>
              </w:rPr>
            </w:r>
            <w:r w:rsidRPr="00442992">
              <w:rPr>
                <w:rFonts w:ascii="Verdana" w:hAnsi="Verdana"/>
                <w:b w:val="0"/>
                <w:sz w:val="16"/>
                <w:szCs w:val="16"/>
                <w:lang w:val="tr-TR"/>
              </w:rPr>
              <w:fldChar w:fldCharType="separate"/>
            </w:r>
            <w:r w:rsidRPr="00442992">
              <w:rPr>
                <w:rFonts w:ascii="Verdana" w:hAnsi="Verdana"/>
                <w:b w:val="0"/>
                <w:noProof/>
                <w:sz w:val="16"/>
                <w:szCs w:val="16"/>
                <w:lang w:val="tr-TR"/>
              </w:rPr>
              <w:t>1. Histolojik boyama teknikleri (Prof. Dr. Ramazan Demir)</w:t>
            </w:r>
          </w:p>
          <w:p w:rsidR="00F37CF4" w:rsidRPr="00442992" w:rsidRDefault="00F37CF4" w:rsidP="00532D72">
            <w:pPr>
              <w:pStyle w:val="Balk4"/>
              <w:spacing w:before="0" w:beforeAutospacing="0" w:after="0" w:afterAutospacing="0"/>
              <w:rPr>
                <w:rFonts w:ascii="Verdana" w:hAnsi="Verdana"/>
                <w:b w:val="0"/>
                <w:color w:val="000000"/>
                <w:sz w:val="16"/>
                <w:szCs w:val="16"/>
                <w:lang w:val="tr-TR"/>
              </w:rPr>
            </w:pPr>
            <w:r w:rsidRPr="00442992">
              <w:rPr>
                <w:rFonts w:ascii="Verdana" w:hAnsi="Verdana"/>
                <w:b w:val="0"/>
                <w:noProof/>
                <w:sz w:val="16"/>
                <w:szCs w:val="16"/>
                <w:lang w:val="tr-TR"/>
              </w:rPr>
              <w:t>2.Histoloji Atlası (Çev.: Ramazan Demir)</w:t>
            </w:r>
            <w:r w:rsidRPr="00442992">
              <w:rPr>
                <w:rFonts w:ascii="Verdana" w:hAnsi="Verdana"/>
                <w:b w:val="0"/>
                <w:sz w:val="16"/>
                <w:szCs w:val="16"/>
                <w:lang w:val="tr-TR"/>
              </w:rPr>
              <w:fldChar w:fldCharType="end"/>
            </w:r>
          </w:p>
        </w:tc>
      </w:tr>
    </w:tbl>
    <w:p w:rsidR="00F37CF4" w:rsidRPr="002604AB" w:rsidRDefault="00F37CF4" w:rsidP="00F37CF4">
      <w:pPr>
        <w:rPr>
          <w:rFonts w:ascii="Verdana" w:hAnsi="Verdana"/>
          <w:sz w:val="16"/>
          <w:szCs w:val="16"/>
        </w:rPr>
        <w:sectPr w:rsidR="00F37CF4" w:rsidRPr="002604AB" w:rsidSect="00F37CF4">
          <w:footerReference w:type="default" r:id="rId4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7CF4" w:rsidRPr="002604AB" w:rsidTr="00F37C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rPr>
                <w:rFonts w:ascii="Verdana" w:hAnsi="Verdana"/>
                <w:b/>
                <w:sz w:val="20"/>
                <w:szCs w:val="16"/>
              </w:rPr>
            </w:pPr>
            <w:r>
              <w:rPr>
                <w:rFonts w:ascii="Verdana" w:hAnsi="Verdana"/>
                <w:b/>
                <w:sz w:val="20"/>
                <w:szCs w:val="16"/>
              </w:rPr>
              <w:t>TOPICS</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F4C">
              <w:rPr>
                <w:rFonts w:ascii="Verdana" w:hAnsi="Verdana"/>
                <w:noProof/>
                <w:sz w:val="16"/>
                <w:szCs w:val="16"/>
              </w:rPr>
              <w:t>Basic principles of investigating biological objects, general rules</w:t>
            </w:r>
            <w:r>
              <w:rPr>
                <w:rFonts w:ascii="Verdana" w:hAnsi="Verdana"/>
                <w:noProof/>
                <w:sz w:val="16"/>
                <w:szCs w:val="16"/>
              </w:rPr>
              <w:t xml:space="preserve"> for</w:t>
            </w:r>
            <w:r w:rsidRPr="00215F4C">
              <w:rPr>
                <w:rFonts w:ascii="Verdana" w:hAnsi="Verdana"/>
                <w:noProof/>
                <w:sz w:val="16"/>
                <w:szCs w:val="16"/>
              </w:rPr>
              <w:t xml:space="preserve"> identificating tissues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F4C">
              <w:rPr>
                <w:rFonts w:ascii="Verdana" w:hAnsi="Verdana"/>
                <w:noProof/>
                <w:sz w:val="16"/>
                <w:szCs w:val="16"/>
              </w:rPr>
              <w:t>Histological techniques (vital and avital investigating)</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F4C">
              <w:rPr>
                <w:rFonts w:ascii="Verdana" w:hAnsi="Verdana"/>
                <w:noProof/>
                <w:sz w:val="16"/>
                <w:szCs w:val="16"/>
              </w:rPr>
              <w:t>Fix</w:t>
            </w:r>
            <w:r>
              <w:rPr>
                <w:rFonts w:ascii="Verdana" w:hAnsi="Verdana"/>
                <w:noProof/>
                <w:sz w:val="16"/>
                <w:szCs w:val="16"/>
              </w:rPr>
              <w:t>ing</w:t>
            </w:r>
            <w:r w:rsidRPr="00215F4C">
              <w:rPr>
                <w:rFonts w:ascii="Verdana" w:hAnsi="Verdana"/>
                <w:noProof/>
                <w:sz w:val="16"/>
                <w:szCs w:val="16"/>
              </w:rPr>
              <w:t xml:space="preserve"> solutions and their properties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F4C">
              <w:rPr>
                <w:rFonts w:ascii="Verdana" w:hAnsi="Verdana"/>
                <w:noProof/>
                <w:sz w:val="16"/>
                <w:szCs w:val="16"/>
              </w:rPr>
              <w:t>Decalsification (nitr</w:t>
            </w:r>
            <w:r>
              <w:rPr>
                <w:rFonts w:ascii="Verdana" w:hAnsi="Verdana"/>
                <w:noProof/>
                <w:sz w:val="16"/>
                <w:szCs w:val="16"/>
              </w:rPr>
              <w:t>ic</w:t>
            </w:r>
            <w:r w:rsidRPr="00215F4C">
              <w:rPr>
                <w:rFonts w:ascii="Verdana" w:hAnsi="Verdana"/>
                <w:noProof/>
                <w:sz w:val="16"/>
                <w:szCs w:val="16"/>
              </w:rPr>
              <w:t xml:space="preserve"> acid and formic acid methods)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F4C">
              <w:rPr>
                <w:rFonts w:ascii="Verdana" w:hAnsi="Verdana"/>
                <w:noProof/>
                <w:sz w:val="16"/>
                <w:szCs w:val="16"/>
              </w:rPr>
              <w:t>Preparing histological specimens, paraffin technique</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F4C">
              <w:rPr>
                <w:rFonts w:ascii="Verdana" w:hAnsi="Verdana"/>
                <w:noProof/>
                <w:sz w:val="16"/>
                <w:szCs w:val="16"/>
              </w:rPr>
              <w:t>Taking sections, problems encountered in taking sections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F4C">
              <w:rPr>
                <w:rFonts w:ascii="Verdana" w:hAnsi="Verdana"/>
                <w:noProof/>
                <w:sz w:val="16"/>
                <w:szCs w:val="16"/>
              </w:rPr>
              <w:t>Importance of the direction of sections</w:t>
            </w:r>
            <w:r>
              <w:rPr>
                <w:rFonts w:ascii="Verdana" w:hAnsi="Verdana"/>
                <w:noProof/>
                <w:sz w:val="16"/>
                <w:szCs w:val="16"/>
              </w:rPr>
              <w:t>,</w:t>
            </w:r>
            <w:r w:rsidRPr="00215F4C">
              <w:rPr>
                <w:rFonts w:ascii="Verdana" w:hAnsi="Verdana"/>
                <w:noProof/>
                <w:sz w:val="16"/>
                <w:szCs w:val="16"/>
              </w:rPr>
              <w:t xml:space="preserve"> investigating various section surfaces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F4C">
              <w:rPr>
                <w:rFonts w:ascii="Verdana" w:hAnsi="Verdana"/>
                <w:noProof/>
                <w:sz w:val="16"/>
                <w:szCs w:val="16"/>
              </w:rPr>
              <w:t>Certain staining techniques used in lab</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F4C">
              <w:rPr>
                <w:rFonts w:ascii="Verdana" w:hAnsi="Verdana"/>
                <w:noProof/>
                <w:sz w:val="16"/>
                <w:szCs w:val="16"/>
              </w:rPr>
              <w:t>Staining methods for ordinary tissues and col</w:t>
            </w:r>
            <w:r>
              <w:rPr>
                <w:rFonts w:ascii="Verdana" w:hAnsi="Verdana"/>
                <w:noProof/>
                <w:sz w:val="16"/>
                <w:szCs w:val="16"/>
              </w:rPr>
              <w:t>o</w:t>
            </w:r>
            <w:r w:rsidRPr="00215F4C">
              <w:rPr>
                <w:rFonts w:ascii="Verdana" w:hAnsi="Verdana"/>
                <w:noProof/>
                <w:sz w:val="16"/>
                <w:szCs w:val="16"/>
              </w:rPr>
              <w:t>urs encountered</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215F4C">
              <w:rPr>
                <w:rFonts w:ascii="Verdana" w:hAnsi="Verdana"/>
                <w:noProof/>
                <w:sz w:val="16"/>
                <w:szCs w:val="16"/>
              </w:rPr>
              <w:t>onnective tissue</w:t>
            </w:r>
            <w:r>
              <w:rPr>
                <w:rFonts w:ascii="Verdana" w:hAnsi="Verdana"/>
                <w:noProof/>
                <w:sz w:val="16"/>
                <w:szCs w:val="16"/>
              </w:rPr>
              <w:t xml:space="preserve"> stains</w:t>
            </w:r>
            <w:r w:rsidRPr="00215F4C">
              <w:rPr>
                <w:rFonts w:ascii="Verdana" w:hAnsi="Verdana"/>
                <w:noProof/>
                <w:sz w:val="16"/>
                <w:szCs w:val="16"/>
              </w:rPr>
              <w:t>, staining techniques for blood and bone tissues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F4C">
              <w:rPr>
                <w:rFonts w:ascii="Verdana" w:hAnsi="Verdana"/>
                <w:noProof/>
                <w:sz w:val="16"/>
                <w:szCs w:val="16"/>
              </w:rPr>
              <w:t xml:space="preserve">Artifacts mostly used for histological specimens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F4C">
              <w:rPr>
                <w:rFonts w:ascii="Verdana" w:hAnsi="Verdana"/>
                <w:noProof/>
                <w:sz w:val="16"/>
                <w:szCs w:val="16"/>
              </w:rPr>
              <w:t>General criteria used in diagnosis</w:t>
            </w:r>
            <w:r w:rsidRPr="00A83CA8">
              <w:rPr>
                <w:rFonts w:ascii="Verdana" w:hAnsi="Verdana"/>
                <w:sz w:val="16"/>
                <w:szCs w:val="16"/>
              </w:rPr>
              <w:fldChar w:fldCharType="end"/>
            </w:r>
          </w:p>
        </w:tc>
      </w:tr>
      <w:tr w:rsidR="00F37CF4" w:rsidRPr="002604AB" w:rsidTr="00F37C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7CF4" w:rsidRPr="002604AB" w:rsidRDefault="00F37CF4" w:rsidP="00F37CF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7CF4" w:rsidRPr="002604AB" w:rsidRDefault="00F37CF4" w:rsidP="00F37CF4">
      <w:pPr>
        <w:rPr>
          <w:rFonts w:ascii="Verdana" w:hAnsi="Verdana"/>
          <w:sz w:val="16"/>
          <w:szCs w:val="16"/>
        </w:rPr>
      </w:pPr>
    </w:p>
    <w:p w:rsidR="00F37CF4" w:rsidRPr="002604AB" w:rsidRDefault="00F37CF4" w:rsidP="00F37CF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37CF4" w:rsidRPr="002604AB" w:rsidTr="00F37CF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37CF4" w:rsidRPr="001B710C" w:rsidRDefault="00F37CF4" w:rsidP="00F37CF4">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CONTRIBUTION LEVEL</w:t>
            </w:r>
          </w:p>
        </w:tc>
      </w:tr>
      <w:tr w:rsidR="00F37CF4" w:rsidRPr="002604AB" w:rsidTr="00F37CF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3</w:t>
            </w:r>
          </w:p>
          <w:p w:rsidR="00F37CF4" w:rsidRPr="001B710C" w:rsidRDefault="00F37CF4" w:rsidP="00F37CF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2</w:t>
            </w:r>
          </w:p>
          <w:p w:rsidR="00F37CF4" w:rsidRPr="001B710C" w:rsidRDefault="00F37CF4" w:rsidP="00F37CF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1</w:t>
            </w:r>
          </w:p>
          <w:p w:rsidR="00F37CF4" w:rsidRPr="001B710C" w:rsidRDefault="00F37CF4" w:rsidP="00F37CF4">
            <w:pPr>
              <w:jc w:val="center"/>
              <w:rPr>
                <w:rFonts w:ascii="Verdana" w:hAnsi="Verdana"/>
                <w:sz w:val="18"/>
                <w:szCs w:val="16"/>
              </w:rPr>
            </w:pPr>
            <w:r>
              <w:rPr>
                <w:rFonts w:ascii="Verdana" w:hAnsi="Verdana"/>
                <w:sz w:val="18"/>
                <w:szCs w:val="16"/>
              </w:rPr>
              <w:t>Low</w:t>
            </w:r>
          </w:p>
        </w:tc>
      </w:tr>
      <w:tr w:rsidR="00F37CF4" w:rsidRPr="002604AB" w:rsidTr="00F37CF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F37CF4" w:rsidRPr="00A804D5" w:rsidRDefault="00F37CF4" w:rsidP="00F37CF4">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F37CF4" w:rsidRPr="002604AB" w:rsidRDefault="00F37CF4" w:rsidP="00F37CF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37CF4" w:rsidRPr="002604AB" w:rsidTr="00F37CF4">
        <w:trPr>
          <w:trHeight w:val="432"/>
        </w:trPr>
        <w:tc>
          <w:tcPr>
            <w:tcW w:w="2429" w:type="dxa"/>
            <w:vAlign w:val="center"/>
          </w:tcPr>
          <w:p w:rsidR="00F37CF4" w:rsidRPr="002604AB" w:rsidRDefault="00F37CF4" w:rsidP="00F37CF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9223B">
              <w:rPr>
                <w:rFonts w:ascii="Verdana" w:hAnsi="Verdana"/>
                <w:noProof/>
                <w:sz w:val="18"/>
                <w:szCs w:val="16"/>
              </w:rPr>
              <w:t xml:space="preserve">Assoc. Prof. Dr. Mediha CANBEK                  </w:t>
            </w:r>
            <w:r w:rsidRPr="00215F4C">
              <w:rPr>
                <w:rFonts w:ascii="Verdana" w:hAnsi="Verdana"/>
                <w:noProof/>
                <w:sz w:val="18"/>
                <w:szCs w:val="16"/>
              </w:rPr>
              <w:t xml:space="preserve"> </w:t>
            </w:r>
            <w:r>
              <w:rPr>
                <w:rFonts w:ascii="Verdana" w:hAnsi="Verdana"/>
                <w:sz w:val="18"/>
                <w:szCs w:val="16"/>
              </w:rPr>
              <w:fldChar w:fldCharType="end"/>
            </w:r>
          </w:p>
        </w:tc>
        <w:tc>
          <w:tcPr>
            <w:tcW w:w="822" w:type="dxa"/>
            <w:vAlign w:val="center"/>
          </w:tcPr>
          <w:p w:rsidR="00F37CF4" w:rsidRPr="002604AB" w:rsidRDefault="00F37CF4" w:rsidP="00F37CF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37CF4" w:rsidRPr="00E96083" w:rsidRDefault="00F37CF4" w:rsidP="00F37CF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37CF4" w:rsidRDefault="00F37CF4" w:rsidP="00F37CF4">
      <w:pPr>
        <w:spacing w:line="360" w:lineRule="auto"/>
      </w:pPr>
    </w:p>
    <w:p w:rsidR="00F37CF4" w:rsidRPr="002604AB" w:rsidRDefault="00A55D4D" w:rsidP="00F37CF4">
      <w:pPr>
        <w:tabs>
          <w:tab w:val="left" w:pos="6825"/>
        </w:tabs>
        <w:outlineLvl w:val="0"/>
        <w:rPr>
          <w:rFonts w:ascii="Verdana" w:hAnsi="Verdana"/>
          <w:b/>
          <w:sz w:val="16"/>
          <w:szCs w:val="16"/>
        </w:rPr>
      </w:pPr>
      <w:r>
        <w:rPr>
          <w:noProof/>
        </w:rPr>
        <w:pict>
          <v:shape id="_x0000_s1295" type="#_x0000_t202" style="position:absolute;margin-left:12.55pt;margin-top:-10.75pt;width:298.5pt;height:76.95pt;z-index:252071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F37CF4">
                  <w:pPr>
                    <w:spacing w:after="120"/>
                    <w:jc w:val="center"/>
                    <w:rPr>
                      <w:rFonts w:ascii="Verdana" w:hAnsi="Verdana"/>
                      <w:b/>
                      <w:sz w:val="16"/>
                      <w:szCs w:val="20"/>
                    </w:rPr>
                  </w:pPr>
                  <w:r>
                    <w:rPr>
                      <w:rFonts w:ascii="Verdana" w:hAnsi="Verdana"/>
                      <w:b/>
                      <w:sz w:val="16"/>
                      <w:szCs w:val="20"/>
                    </w:rPr>
                    <w:t>T.R.</w:t>
                  </w:r>
                </w:p>
                <w:p w:rsidR="00D16477" w:rsidRDefault="00D16477" w:rsidP="00F37CF4">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F37CF4">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F37CF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CF4" w:rsidRPr="002604AB">
        <w:rPr>
          <w:rFonts w:ascii="Verdana" w:hAnsi="Verdana"/>
          <w:b/>
          <w:sz w:val="16"/>
          <w:szCs w:val="16"/>
        </w:rPr>
        <w:t xml:space="preserve">    </w:t>
      </w: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6"/>
        <w:gridCol w:w="1158"/>
        <w:gridCol w:w="1840"/>
      </w:tblGrid>
      <w:tr w:rsidR="00F37CF4" w:rsidRPr="002604AB" w:rsidTr="00F37CF4">
        <w:tc>
          <w:tcPr>
            <w:tcW w:w="1951"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F37CF4" w:rsidRPr="009B0EC0" w:rsidRDefault="00F37CF4" w:rsidP="00F37C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CF4" w:rsidRPr="002604AB" w:rsidTr="00F37CF4">
        <w:trPr>
          <w:trHeight w:val="338"/>
        </w:trPr>
        <w:tc>
          <w:tcPr>
            <w:tcW w:w="10173" w:type="dxa"/>
            <w:gridSpan w:val="4"/>
            <w:vAlign w:val="center"/>
          </w:tcPr>
          <w:p w:rsidR="00F37CF4" w:rsidRPr="002604AB" w:rsidRDefault="00F37CF4" w:rsidP="00F37CF4">
            <w:pPr>
              <w:jc w:val="center"/>
              <w:outlineLvl w:val="0"/>
              <w:rPr>
                <w:rFonts w:ascii="Verdana" w:hAnsi="Verdana"/>
                <w:sz w:val="16"/>
                <w:szCs w:val="16"/>
              </w:rPr>
            </w:pPr>
            <w:r>
              <w:rPr>
                <w:rFonts w:ascii="Verdana" w:hAnsi="Verdana"/>
                <w:b/>
                <w:sz w:val="18"/>
                <w:szCs w:val="16"/>
              </w:rPr>
              <w:t>COURSE</w:t>
            </w:r>
          </w:p>
        </w:tc>
      </w:tr>
      <w:tr w:rsidR="00F37CF4" w:rsidRPr="002604AB" w:rsidTr="00F37CF4">
        <w:tc>
          <w:tcPr>
            <w:tcW w:w="1668"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CODE</w:t>
            </w:r>
          </w:p>
        </w:tc>
        <w:tc>
          <w:tcPr>
            <w:tcW w:w="1984"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B1428">
              <w:rPr>
                <w:rFonts w:ascii="Verdana" w:hAnsi="Verdana"/>
                <w:sz w:val="16"/>
                <w:szCs w:val="16"/>
              </w:rPr>
              <w:t>501101515</w:t>
            </w:r>
            <w:r>
              <w:rPr>
                <w:rFonts w:ascii="Verdana" w:hAnsi="Verdana"/>
                <w:sz w:val="16"/>
                <w:szCs w:val="16"/>
              </w:rPr>
              <w:fldChar w:fldCharType="end"/>
            </w:r>
          </w:p>
        </w:tc>
        <w:tc>
          <w:tcPr>
            <w:tcW w:w="1559"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TITLE</w:t>
            </w:r>
          </w:p>
        </w:tc>
        <w:tc>
          <w:tcPr>
            <w:tcW w:w="4962" w:type="dxa"/>
            <w:vAlign w:val="center"/>
          </w:tcPr>
          <w:p w:rsidR="00F37CF4" w:rsidRPr="002604AB" w:rsidRDefault="00F37CF4" w:rsidP="00532D72">
            <w:pPr>
              <w:rPr>
                <w:rFonts w:ascii="Verdana" w:hAnsi="Verdana"/>
                <w:sz w:val="16"/>
                <w:szCs w:val="16"/>
              </w:rPr>
            </w:pPr>
            <w:r w:rsidRPr="002604AB">
              <w:rPr>
                <w:rFonts w:ascii="Verdana" w:hAnsi="Verdana"/>
                <w:sz w:val="16"/>
                <w:szCs w:val="16"/>
              </w:rPr>
              <w:t xml:space="preserve"> </w:t>
            </w:r>
            <w:bookmarkStart w:id="91" w:name="C7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532D72" w:rsidRPr="00532D72">
              <w:rPr>
                <w:rFonts w:ascii="Verdana" w:hAnsi="Verdana"/>
                <w:noProof/>
                <w:sz w:val="16"/>
                <w:szCs w:val="16"/>
              </w:rPr>
              <w:t>BIOLOGICAL RESEARCH METHODS IN NATURE</w:t>
            </w:r>
            <w:r>
              <w:rPr>
                <w:rFonts w:ascii="Verdana" w:hAnsi="Verdana"/>
                <w:sz w:val="16"/>
                <w:szCs w:val="16"/>
              </w:rPr>
              <w:fldChar w:fldCharType="end"/>
            </w:r>
            <w:bookmarkEnd w:id="91"/>
          </w:p>
        </w:tc>
      </w:tr>
    </w:tbl>
    <w:p w:rsidR="00F37CF4" w:rsidRPr="002604AB" w:rsidRDefault="00F37CF4" w:rsidP="00F37C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CF4" w:rsidRPr="002604AB" w:rsidTr="00F37C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CF4" w:rsidRPr="009B0EC0" w:rsidRDefault="00F37CF4" w:rsidP="00F37CF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LANGUAGE</w:t>
            </w:r>
          </w:p>
        </w:tc>
      </w:tr>
      <w:tr w:rsidR="00F37CF4" w:rsidRPr="002604AB" w:rsidTr="00F37C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CF4" w:rsidRPr="002604AB" w:rsidRDefault="00F37CF4" w:rsidP="00F37CF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CF4" w:rsidRPr="002604AB" w:rsidRDefault="00F37CF4" w:rsidP="00F37CF4">
            <w:pPr>
              <w:jc w:val="center"/>
              <w:rPr>
                <w:rFonts w:ascii="Verdana" w:hAnsi="Verdana"/>
                <w:b/>
                <w:sz w:val="16"/>
                <w:szCs w:val="16"/>
              </w:rPr>
            </w:pPr>
          </w:p>
        </w:tc>
        <w:tc>
          <w:tcPr>
            <w:tcW w:w="709" w:type="dxa"/>
            <w:vMerge/>
            <w:tcBorders>
              <w:bottom w:val="single" w:sz="4" w:space="0" w:color="auto"/>
            </w:tcBorders>
            <w:vAlign w:val="center"/>
          </w:tcPr>
          <w:p w:rsidR="00F37CF4" w:rsidRPr="002604AB" w:rsidRDefault="00F37CF4" w:rsidP="00F37CF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CF4" w:rsidRPr="002604AB" w:rsidRDefault="00F37CF4" w:rsidP="00F37CF4">
            <w:pPr>
              <w:jc w:val="center"/>
              <w:rPr>
                <w:rFonts w:ascii="Verdana" w:hAnsi="Verdana"/>
                <w:b/>
                <w:sz w:val="16"/>
                <w:szCs w:val="16"/>
              </w:rPr>
            </w:pPr>
          </w:p>
        </w:tc>
        <w:tc>
          <w:tcPr>
            <w:tcW w:w="1824" w:type="dxa"/>
            <w:vMerge/>
            <w:tcBorders>
              <w:bottom w:val="single" w:sz="4" w:space="0" w:color="auto"/>
            </w:tcBorders>
            <w:vAlign w:val="center"/>
          </w:tcPr>
          <w:p w:rsidR="00F37CF4" w:rsidRPr="002604AB" w:rsidRDefault="00F37CF4" w:rsidP="00F37CF4">
            <w:pPr>
              <w:jc w:val="center"/>
              <w:rPr>
                <w:rFonts w:ascii="Verdana" w:hAnsi="Verdana"/>
                <w:b/>
                <w:sz w:val="16"/>
                <w:szCs w:val="16"/>
              </w:rPr>
            </w:pPr>
          </w:p>
        </w:tc>
      </w:tr>
      <w:tr w:rsidR="00F37CF4" w:rsidRPr="002604AB" w:rsidTr="00F37C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CF4" w:rsidRPr="009B0EC0" w:rsidRDefault="00F37CF4" w:rsidP="00F37CF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CF4" w:rsidRDefault="00F37CF4" w:rsidP="00F37C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CF4" w:rsidRPr="002604AB" w:rsidRDefault="00F37CF4" w:rsidP="00F37C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CF4" w:rsidRPr="002604AB" w:rsidRDefault="00F37CF4" w:rsidP="00F37C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B1428">
              <w:rPr>
                <w:rFonts w:ascii="Verdana" w:hAnsi="Verdana"/>
                <w:noProof/>
                <w:sz w:val="16"/>
                <w:szCs w:val="16"/>
              </w:rPr>
              <w:t>Turkish</w:t>
            </w:r>
            <w:r>
              <w:rPr>
                <w:rFonts w:ascii="Verdana" w:hAnsi="Verdana"/>
                <w:sz w:val="16"/>
                <w:szCs w:val="16"/>
              </w:rPr>
              <w:fldChar w:fldCharType="end"/>
            </w:r>
          </w:p>
        </w:tc>
      </w:tr>
      <w:tr w:rsidR="00F37CF4" w:rsidRPr="002604AB" w:rsidTr="00F37C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 DISTRIBUTION</w:t>
            </w:r>
          </w:p>
        </w:tc>
      </w:tr>
      <w:tr w:rsidR="00F37CF4" w:rsidRPr="002604AB" w:rsidTr="00F37C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CF4" w:rsidRDefault="00F37CF4" w:rsidP="00F37CF4">
            <w:pPr>
              <w:jc w:val="center"/>
              <w:rPr>
                <w:rFonts w:ascii="Verdana" w:hAnsi="Verdana"/>
                <w:b/>
                <w:sz w:val="16"/>
                <w:szCs w:val="20"/>
              </w:rPr>
            </w:pPr>
            <w:r>
              <w:rPr>
                <w:rFonts w:ascii="Verdana" w:hAnsi="Verdana"/>
                <w:b/>
                <w:sz w:val="16"/>
                <w:szCs w:val="20"/>
              </w:rPr>
              <w:t>Knowledge in the discipline</w:t>
            </w:r>
          </w:p>
          <w:p w:rsidR="00F37CF4" w:rsidRPr="002604AB" w:rsidRDefault="00F37CF4" w:rsidP="00F37CF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CF4" w:rsidRPr="002604AB" w:rsidTr="00F37C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F37CF4" w:rsidRPr="002604AB" w:rsidTr="00F37C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ASSESSMENT CRITERIA</w:t>
            </w:r>
          </w:p>
        </w:tc>
      </w:tr>
      <w:tr w:rsidR="00F37CF4" w:rsidRPr="002604AB" w:rsidTr="00F37C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CF4" w:rsidRDefault="00F37CF4" w:rsidP="00F37CF4">
            <w:pPr>
              <w:jc w:val="center"/>
              <w:rPr>
                <w:rFonts w:ascii="Verdana" w:hAnsi="Verdana"/>
                <w:b/>
                <w:sz w:val="16"/>
                <w:szCs w:val="16"/>
              </w:rPr>
            </w:pPr>
            <w:r>
              <w:rPr>
                <w:rFonts w:ascii="Verdana" w:hAnsi="Verdana"/>
                <w:b/>
                <w:sz w:val="16"/>
                <w:szCs w:val="16"/>
              </w:rPr>
              <w:t>Contribution</w:t>
            </w:r>
          </w:p>
          <w:p w:rsidR="00F37CF4" w:rsidRPr="002604AB" w:rsidRDefault="00F37CF4" w:rsidP="00F37CF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CF4" w:rsidRPr="002604AB" w:rsidTr="00F37CF4">
        <w:trPr>
          <w:trHeight w:val="27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CF4" w:rsidRPr="002604AB" w:rsidRDefault="00F37CF4" w:rsidP="00F37C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37CF4" w:rsidRPr="002604AB" w:rsidRDefault="00F37CF4" w:rsidP="00F37CF4">
            <w:pPr>
              <w:jc w:val="center"/>
              <w:rPr>
                <w:rFonts w:ascii="Verdana" w:hAnsi="Verdana"/>
                <w:sz w:val="16"/>
                <w:szCs w:val="16"/>
                <w:highlight w:val="yellow"/>
              </w:rPr>
            </w:pP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Default="00F37CF4" w:rsidP="00F37CF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bottom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CF4" w:rsidRPr="00FA4020" w:rsidRDefault="00F37CF4" w:rsidP="00F37CF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428">
              <w:rPr>
                <w:rFonts w:ascii="Verdana" w:hAnsi="Verdana"/>
                <w:sz w:val="16"/>
                <w:szCs w:val="16"/>
              </w:rPr>
              <w:t>Scientific study methods, Basic rules of nature life, identification of basic equipments, the rules of natural living environment of different nature, sheltering, nutrition, dressing, state of emergency, first aid principles, biological sample acquisition rules, storage of biological samples, keeping records, nature observation, team work and principles, social values that should be considered in the nature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7CF4" w:rsidRPr="002604AB" w:rsidTr="00F37C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428">
              <w:rPr>
                <w:rFonts w:ascii="Verdana" w:hAnsi="Verdana"/>
                <w:noProof/>
                <w:sz w:val="16"/>
                <w:szCs w:val="16"/>
              </w:rPr>
              <w:t>The purpose of this course is to give the basic knowledge which necessary for biological studies in nature for  the students.</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428">
              <w:rPr>
                <w:rFonts w:ascii="Verdana" w:hAnsi="Verdana"/>
                <w:noProof/>
                <w:sz w:val="16"/>
                <w:szCs w:val="16"/>
              </w:rPr>
              <w:t>To use of the gained experience with safe and efficient on their professional application areas</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BB1428" w:rsidRDefault="00F37CF4" w:rsidP="00F37CF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B1428">
              <w:rPr>
                <w:rFonts w:ascii="Verdana" w:hAnsi="Verdana"/>
                <w:noProof/>
                <w:sz w:val="16"/>
                <w:szCs w:val="16"/>
              </w:rPr>
              <w:t>1. Scientific research methods</w:t>
            </w:r>
          </w:p>
          <w:p w:rsidR="00F37CF4" w:rsidRPr="00BB1428" w:rsidRDefault="00F37CF4" w:rsidP="00F37CF4">
            <w:pPr>
              <w:tabs>
                <w:tab w:val="left" w:pos="7800"/>
              </w:tabs>
              <w:rPr>
                <w:rFonts w:ascii="Verdana" w:hAnsi="Verdana"/>
                <w:noProof/>
                <w:sz w:val="16"/>
                <w:szCs w:val="16"/>
              </w:rPr>
            </w:pPr>
            <w:r w:rsidRPr="00BB1428">
              <w:rPr>
                <w:rFonts w:ascii="Verdana" w:hAnsi="Verdana"/>
                <w:noProof/>
                <w:sz w:val="16"/>
                <w:szCs w:val="16"/>
              </w:rPr>
              <w:t xml:space="preserve">2. Adapt to outdoors </w:t>
            </w:r>
          </w:p>
          <w:p w:rsidR="00F37CF4" w:rsidRPr="00BB1428" w:rsidRDefault="00F37CF4" w:rsidP="00F37CF4">
            <w:pPr>
              <w:tabs>
                <w:tab w:val="left" w:pos="7800"/>
              </w:tabs>
              <w:rPr>
                <w:rFonts w:ascii="Verdana" w:hAnsi="Verdana"/>
                <w:noProof/>
                <w:sz w:val="16"/>
                <w:szCs w:val="16"/>
              </w:rPr>
            </w:pPr>
            <w:r w:rsidRPr="00BB1428">
              <w:rPr>
                <w:rFonts w:ascii="Verdana" w:hAnsi="Verdana"/>
                <w:noProof/>
                <w:sz w:val="16"/>
                <w:szCs w:val="16"/>
              </w:rPr>
              <w:t>3. Research and planning skills</w:t>
            </w:r>
          </w:p>
          <w:p w:rsidR="00F37CF4" w:rsidRPr="00BB1428" w:rsidRDefault="00F37CF4" w:rsidP="00F37CF4">
            <w:pPr>
              <w:tabs>
                <w:tab w:val="left" w:pos="7800"/>
              </w:tabs>
              <w:rPr>
                <w:rFonts w:ascii="Verdana" w:hAnsi="Verdana"/>
                <w:noProof/>
                <w:sz w:val="16"/>
                <w:szCs w:val="16"/>
              </w:rPr>
            </w:pPr>
            <w:r w:rsidRPr="00BB1428">
              <w:rPr>
                <w:rFonts w:ascii="Verdana" w:hAnsi="Verdana"/>
                <w:noProof/>
                <w:sz w:val="16"/>
                <w:szCs w:val="16"/>
              </w:rPr>
              <w:t>4. To gain self-sufficiency in nature</w:t>
            </w:r>
          </w:p>
          <w:p w:rsidR="00F37CF4" w:rsidRPr="00BB1428" w:rsidRDefault="00F37CF4" w:rsidP="00F37CF4">
            <w:pPr>
              <w:tabs>
                <w:tab w:val="left" w:pos="7800"/>
              </w:tabs>
              <w:rPr>
                <w:rFonts w:ascii="Verdana" w:hAnsi="Verdana"/>
                <w:noProof/>
                <w:sz w:val="16"/>
                <w:szCs w:val="16"/>
              </w:rPr>
            </w:pPr>
            <w:r w:rsidRPr="00BB1428">
              <w:rPr>
                <w:rFonts w:ascii="Verdana" w:hAnsi="Verdana"/>
                <w:noProof/>
                <w:sz w:val="16"/>
                <w:szCs w:val="16"/>
              </w:rPr>
              <w:t xml:space="preserve">5. To dope and pre-preparation for  problems </w:t>
            </w:r>
          </w:p>
          <w:p w:rsidR="00F37CF4" w:rsidRPr="00BB1428" w:rsidRDefault="00F37CF4" w:rsidP="00F37CF4">
            <w:pPr>
              <w:tabs>
                <w:tab w:val="left" w:pos="7800"/>
              </w:tabs>
              <w:rPr>
                <w:rFonts w:ascii="Verdana" w:hAnsi="Verdana"/>
                <w:noProof/>
                <w:sz w:val="16"/>
                <w:szCs w:val="16"/>
              </w:rPr>
            </w:pPr>
            <w:r w:rsidRPr="00BB1428">
              <w:rPr>
                <w:rFonts w:ascii="Verdana" w:hAnsi="Verdana"/>
                <w:noProof/>
                <w:sz w:val="16"/>
                <w:szCs w:val="16"/>
              </w:rPr>
              <w:t>6. Biological sampling</w:t>
            </w:r>
          </w:p>
          <w:p w:rsidR="00F37CF4" w:rsidRPr="00BB1428" w:rsidRDefault="00F37CF4" w:rsidP="00F37CF4">
            <w:pPr>
              <w:tabs>
                <w:tab w:val="left" w:pos="7800"/>
              </w:tabs>
              <w:rPr>
                <w:rFonts w:ascii="Verdana" w:hAnsi="Verdana"/>
                <w:noProof/>
                <w:sz w:val="16"/>
                <w:szCs w:val="16"/>
              </w:rPr>
            </w:pPr>
            <w:r w:rsidRPr="00BB1428">
              <w:rPr>
                <w:rFonts w:ascii="Verdana" w:hAnsi="Verdana"/>
                <w:noProof/>
                <w:sz w:val="16"/>
                <w:szCs w:val="16"/>
              </w:rPr>
              <w:t>7. Personal equipment selection and use it</w:t>
            </w:r>
          </w:p>
          <w:p w:rsidR="00F37CF4" w:rsidRPr="00BB1428" w:rsidRDefault="00F37CF4" w:rsidP="00F37CF4">
            <w:pPr>
              <w:tabs>
                <w:tab w:val="left" w:pos="7800"/>
              </w:tabs>
              <w:rPr>
                <w:rFonts w:ascii="Verdana" w:hAnsi="Verdana"/>
                <w:noProof/>
                <w:sz w:val="16"/>
                <w:szCs w:val="16"/>
              </w:rPr>
            </w:pPr>
            <w:r w:rsidRPr="00BB1428">
              <w:rPr>
                <w:rFonts w:ascii="Verdana" w:hAnsi="Verdana"/>
                <w:noProof/>
                <w:sz w:val="16"/>
                <w:szCs w:val="16"/>
              </w:rPr>
              <w:t>8. use of the technical equipment skills</w:t>
            </w:r>
          </w:p>
          <w:p w:rsidR="00F37CF4" w:rsidRPr="00E3546D" w:rsidRDefault="00F37CF4" w:rsidP="00F37CF4">
            <w:pPr>
              <w:tabs>
                <w:tab w:val="left" w:pos="7800"/>
              </w:tabs>
              <w:rPr>
                <w:rFonts w:ascii="Verdana" w:hAnsi="Verdana"/>
                <w:sz w:val="16"/>
                <w:szCs w:val="16"/>
              </w:rPr>
            </w:pPr>
            <w:r w:rsidRPr="00BB1428">
              <w:rPr>
                <w:rFonts w:ascii="Verdana" w:hAnsi="Verdana"/>
                <w:noProof/>
                <w:sz w:val="16"/>
                <w:szCs w:val="16"/>
              </w:rPr>
              <w:t xml:space="preserve">9.  To understand  pay attention to the cultural and regional values  </w:t>
            </w:r>
            <w:r>
              <w:rPr>
                <w:rFonts w:ascii="Verdana" w:hAnsi="Verdana"/>
                <w:sz w:val="16"/>
                <w:szCs w:val="16"/>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7586F" w:rsidRDefault="00F37CF4" w:rsidP="00F37CF4">
            <w:pPr>
              <w:pStyle w:val="Balk4"/>
              <w:rPr>
                <w:rFonts w:ascii="Verdana" w:hAnsi="Verdana"/>
                <w:b w:val="0"/>
                <w:noProof/>
                <w:sz w:val="16"/>
                <w:szCs w:val="16"/>
                <w:lang w:val="tr-TR"/>
              </w:rPr>
            </w:pPr>
            <w:r w:rsidRPr="0027586F">
              <w:rPr>
                <w:rFonts w:ascii="Verdana" w:hAnsi="Verdana"/>
                <w:b w:val="0"/>
                <w:sz w:val="16"/>
                <w:szCs w:val="16"/>
                <w:lang w:val="tr-TR"/>
              </w:rPr>
              <w:t xml:space="preserve"> </w:t>
            </w:r>
            <w:r w:rsidRPr="0027586F">
              <w:rPr>
                <w:rFonts w:ascii="Verdana" w:hAnsi="Verdana"/>
                <w:b w:val="0"/>
                <w:sz w:val="16"/>
                <w:szCs w:val="16"/>
                <w:lang w:val="tr-TR"/>
              </w:rPr>
              <w:fldChar w:fldCharType="begin">
                <w:ffData>
                  <w:name w:val=""/>
                  <w:enabled/>
                  <w:calcOnExit w:val="0"/>
                  <w:textInput/>
                </w:ffData>
              </w:fldChar>
            </w:r>
            <w:r w:rsidRPr="0027586F">
              <w:rPr>
                <w:rFonts w:ascii="Verdana" w:hAnsi="Verdana"/>
                <w:b w:val="0"/>
                <w:sz w:val="16"/>
                <w:szCs w:val="16"/>
                <w:lang w:val="tr-TR"/>
              </w:rPr>
              <w:instrText xml:space="preserve"> FORMTEXT </w:instrText>
            </w:r>
            <w:r w:rsidRPr="0027586F">
              <w:rPr>
                <w:rFonts w:ascii="Verdana" w:hAnsi="Verdana"/>
                <w:b w:val="0"/>
                <w:sz w:val="16"/>
                <w:szCs w:val="16"/>
                <w:lang w:val="tr-TR"/>
              </w:rPr>
            </w:r>
            <w:r w:rsidRPr="0027586F">
              <w:rPr>
                <w:rFonts w:ascii="Verdana" w:hAnsi="Verdana"/>
                <w:b w:val="0"/>
                <w:sz w:val="16"/>
                <w:szCs w:val="16"/>
                <w:lang w:val="tr-TR"/>
              </w:rPr>
              <w:fldChar w:fldCharType="separate"/>
            </w:r>
            <w:r w:rsidRPr="0027586F">
              <w:rPr>
                <w:rFonts w:ascii="Verdana" w:hAnsi="Verdana"/>
                <w:b w:val="0"/>
                <w:noProof/>
                <w:sz w:val="16"/>
                <w:szCs w:val="16"/>
                <w:lang w:val="tr-TR"/>
              </w:rPr>
              <w:t>1.</w:t>
            </w:r>
            <w:r w:rsidRPr="0027586F">
              <w:rPr>
                <w:rFonts w:ascii="Verdana" w:hAnsi="Verdana"/>
                <w:b w:val="0"/>
                <w:noProof/>
                <w:sz w:val="16"/>
                <w:szCs w:val="16"/>
                <w:lang w:val="tr-TR"/>
              </w:rPr>
              <w:tab/>
              <w:t>Doğada Yaşam Temel Eğitim Notları, Dr. Hakan ÇALIŞKAN, 2006</w:t>
            </w:r>
          </w:p>
          <w:p w:rsidR="00F37CF4" w:rsidRPr="0027586F" w:rsidRDefault="00F37CF4" w:rsidP="00F37CF4">
            <w:pPr>
              <w:pStyle w:val="Balk4"/>
              <w:spacing w:before="0" w:beforeAutospacing="0" w:after="0" w:afterAutospacing="0"/>
              <w:rPr>
                <w:rFonts w:ascii="Verdana" w:hAnsi="Verdana"/>
                <w:b w:val="0"/>
                <w:sz w:val="16"/>
                <w:szCs w:val="16"/>
                <w:lang w:val="tr-TR"/>
              </w:rPr>
            </w:pPr>
            <w:r w:rsidRPr="0027586F">
              <w:rPr>
                <w:rFonts w:ascii="Verdana" w:hAnsi="Verdana"/>
                <w:b w:val="0"/>
                <w:noProof/>
                <w:sz w:val="16"/>
                <w:szCs w:val="16"/>
                <w:lang w:val="tr-TR"/>
              </w:rPr>
              <w:t>2.</w:t>
            </w:r>
            <w:r w:rsidRPr="0027586F">
              <w:rPr>
                <w:rFonts w:ascii="Verdana" w:hAnsi="Verdana"/>
                <w:b w:val="0"/>
                <w:noProof/>
                <w:sz w:val="16"/>
                <w:szCs w:val="16"/>
                <w:lang w:val="tr-TR"/>
              </w:rPr>
              <w:tab/>
              <w:t xml:space="preserve">Biyolojik Koleksiyonlar, Ömer Kaya Gülen, Hacettepe –Taş Kitapçılık,  1985 </w:t>
            </w:r>
            <w:r w:rsidRPr="0027586F">
              <w:rPr>
                <w:rFonts w:ascii="Verdana" w:hAnsi="Verdana"/>
                <w:b w:val="0"/>
                <w:sz w:val="16"/>
                <w:szCs w:val="16"/>
                <w:lang w:val="tr-TR"/>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7586F" w:rsidRDefault="00F37CF4" w:rsidP="00F37CF4">
            <w:pPr>
              <w:pStyle w:val="Balk4"/>
              <w:rPr>
                <w:rFonts w:ascii="Verdana" w:hAnsi="Verdana"/>
                <w:b w:val="0"/>
                <w:noProof/>
                <w:sz w:val="16"/>
                <w:szCs w:val="16"/>
                <w:lang w:val="tr-TR"/>
              </w:rPr>
            </w:pPr>
            <w:r w:rsidRPr="0027586F">
              <w:rPr>
                <w:rFonts w:ascii="Verdana" w:hAnsi="Verdana"/>
                <w:b w:val="0"/>
                <w:bCs w:val="0"/>
                <w:color w:val="000000"/>
                <w:sz w:val="16"/>
                <w:szCs w:val="16"/>
                <w:lang w:val="tr-TR"/>
              </w:rPr>
              <w:t xml:space="preserve"> </w:t>
            </w:r>
            <w:r w:rsidRPr="0027586F">
              <w:rPr>
                <w:rFonts w:ascii="Verdana" w:hAnsi="Verdana"/>
                <w:b w:val="0"/>
                <w:sz w:val="16"/>
                <w:szCs w:val="16"/>
                <w:lang w:val="tr-TR"/>
              </w:rPr>
              <w:fldChar w:fldCharType="begin">
                <w:ffData>
                  <w:name w:val="Metin4"/>
                  <w:enabled/>
                  <w:calcOnExit w:val="0"/>
                  <w:textInput/>
                </w:ffData>
              </w:fldChar>
            </w:r>
            <w:r w:rsidRPr="0027586F">
              <w:rPr>
                <w:rFonts w:ascii="Verdana" w:hAnsi="Verdana"/>
                <w:b w:val="0"/>
                <w:sz w:val="16"/>
                <w:szCs w:val="16"/>
                <w:lang w:val="tr-TR"/>
              </w:rPr>
              <w:instrText xml:space="preserve"> FORMTEXT </w:instrText>
            </w:r>
            <w:r w:rsidRPr="0027586F">
              <w:rPr>
                <w:rFonts w:ascii="Verdana" w:hAnsi="Verdana"/>
                <w:b w:val="0"/>
                <w:sz w:val="16"/>
                <w:szCs w:val="16"/>
                <w:lang w:val="tr-TR"/>
              </w:rPr>
            </w:r>
            <w:r w:rsidRPr="0027586F">
              <w:rPr>
                <w:rFonts w:ascii="Verdana" w:hAnsi="Verdana"/>
                <w:b w:val="0"/>
                <w:sz w:val="16"/>
                <w:szCs w:val="16"/>
                <w:lang w:val="tr-TR"/>
              </w:rPr>
              <w:fldChar w:fldCharType="separate"/>
            </w:r>
            <w:r w:rsidRPr="0027586F">
              <w:rPr>
                <w:rFonts w:ascii="Verdana" w:hAnsi="Verdana"/>
                <w:b w:val="0"/>
                <w:noProof/>
                <w:sz w:val="16"/>
                <w:szCs w:val="16"/>
                <w:lang w:val="tr-TR"/>
              </w:rPr>
              <w:t>1.</w:t>
            </w:r>
            <w:r w:rsidRPr="0027586F">
              <w:rPr>
                <w:rFonts w:ascii="Verdana" w:hAnsi="Verdana"/>
                <w:b w:val="0"/>
                <w:noProof/>
                <w:sz w:val="16"/>
                <w:szCs w:val="16"/>
                <w:lang w:val="tr-TR"/>
              </w:rPr>
              <w:tab/>
              <w:t>Gould. J.E. ( ) Handbook of Methods fort the Behavioral and Biological Sciences..CRC pres</w:t>
            </w:r>
          </w:p>
          <w:p w:rsidR="00F37CF4" w:rsidRPr="0027586F" w:rsidRDefault="00F37CF4" w:rsidP="00F37CF4">
            <w:pPr>
              <w:pStyle w:val="Balk4"/>
              <w:rPr>
                <w:rFonts w:ascii="Verdana" w:hAnsi="Verdana"/>
                <w:b w:val="0"/>
                <w:noProof/>
                <w:sz w:val="16"/>
                <w:szCs w:val="16"/>
                <w:lang w:val="tr-TR"/>
              </w:rPr>
            </w:pPr>
            <w:r w:rsidRPr="0027586F">
              <w:rPr>
                <w:rFonts w:ascii="Verdana" w:hAnsi="Verdana"/>
                <w:b w:val="0"/>
                <w:noProof/>
                <w:sz w:val="16"/>
                <w:szCs w:val="16"/>
                <w:lang w:val="tr-TR"/>
              </w:rPr>
              <w:t>2.</w:t>
            </w:r>
            <w:r w:rsidRPr="0027586F">
              <w:rPr>
                <w:rFonts w:ascii="Verdana" w:hAnsi="Verdana"/>
                <w:b w:val="0"/>
                <w:noProof/>
                <w:sz w:val="16"/>
                <w:szCs w:val="16"/>
                <w:lang w:val="tr-TR"/>
              </w:rPr>
              <w:tab/>
              <w:t>Aydıngün, H. (1997). Doğada Yaşam ve Gezi Notları. İstanbul, Yayınevi yayıncılık.</w:t>
            </w:r>
          </w:p>
          <w:p w:rsidR="00F37CF4" w:rsidRPr="0027586F" w:rsidRDefault="00F37CF4" w:rsidP="00F37CF4">
            <w:pPr>
              <w:pStyle w:val="Balk4"/>
              <w:rPr>
                <w:rFonts w:ascii="Verdana" w:hAnsi="Verdana"/>
                <w:b w:val="0"/>
                <w:noProof/>
                <w:sz w:val="16"/>
                <w:szCs w:val="16"/>
                <w:lang w:val="tr-TR"/>
              </w:rPr>
            </w:pPr>
            <w:r w:rsidRPr="0027586F">
              <w:rPr>
                <w:rFonts w:ascii="Verdana" w:hAnsi="Verdana"/>
                <w:b w:val="0"/>
                <w:noProof/>
                <w:sz w:val="16"/>
                <w:szCs w:val="16"/>
                <w:lang w:val="tr-TR"/>
              </w:rPr>
              <w:t>3.</w:t>
            </w:r>
            <w:r w:rsidRPr="0027586F">
              <w:rPr>
                <w:rFonts w:ascii="Verdana" w:hAnsi="Verdana"/>
                <w:b w:val="0"/>
                <w:noProof/>
                <w:sz w:val="16"/>
                <w:szCs w:val="16"/>
                <w:lang w:val="tr-TR"/>
              </w:rPr>
              <w:tab/>
              <w:t xml:space="preserve">Gülen,Ö.K., (1985). Biyolojik Koleksiyonlar. Ankara. Hacettepe Taş Kitapçılık B. (2002). </w:t>
            </w:r>
          </w:p>
          <w:p w:rsidR="00F37CF4" w:rsidRPr="0027586F" w:rsidRDefault="00F37CF4" w:rsidP="00F37CF4">
            <w:pPr>
              <w:pStyle w:val="Balk4"/>
              <w:rPr>
                <w:rFonts w:ascii="Verdana" w:hAnsi="Verdana"/>
                <w:b w:val="0"/>
                <w:noProof/>
                <w:sz w:val="16"/>
                <w:szCs w:val="16"/>
                <w:lang w:val="tr-TR"/>
              </w:rPr>
            </w:pPr>
            <w:r w:rsidRPr="0027586F">
              <w:rPr>
                <w:rFonts w:ascii="Verdana" w:hAnsi="Verdana"/>
                <w:b w:val="0"/>
                <w:noProof/>
                <w:sz w:val="16"/>
                <w:szCs w:val="16"/>
                <w:lang w:val="tr-TR"/>
              </w:rPr>
              <w:t>4.</w:t>
            </w:r>
            <w:r w:rsidRPr="0027586F">
              <w:rPr>
                <w:rFonts w:ascii="Verdana" w:hAnsi="Verdana"/>
                <w:b w:val="0"/>
                <w:noProof/>
                <w:sz w:val="16"/>
                <w:szCs w:val="16"/>
                <w:lang w:val="tr-TR"/>
              </w:rPr>
              <w:tab/>
              <w:t xml:space="preserve">Tilton, B., (2000). Doğada ilk yardım.İstanbul. </w:t>
            </w:r>
          </w:p>
          <w:p w:rsidR="00F37CF4" w:rsidRPr="0027586F" w:rsidRDefault="00F37CF4" w:rsidP="00F37CF4">
            <w:pPr>
              <w:pStyle w:val="Balk4"/>
              <w:spacing w:before="0" w:beforeAutospacing="0" w:after="0" w:afterAutospacing="0"/>
              <w:rPr>
                <w:rFonts w:ascii="Verdana" w:hAnsi="Verdana"/>
                <w:b w:val="0"/>
                <w:noProof/>
                <w:sz w:val="16"/>
                <w:szCs w:val="16"/>
                <w:lang w:val="tr-TR"/>
              </w:rPr>
            </w:pPr>
            <w:r w:rsidRPr="0027586F">
              <w:rPr>
                <w:rFonts w:ascii="Verdana" w:hAnsi="Verdana"/>
                <w:b w:val="0"/>
                <w:noProof/>
                <w:sz w:val="16"/>
                <w:szCs w:val="16"/>
                <w:lang w:val="tr-TR"/>
              </w:rPr>
              <w:t>5.</w:t>
            </w:r>
            <w:r w:rsidRPr="0027586F">
              <w:rPr>
                <w:rFonts w:ascii="Verdana" w:hAnsi="Verdana"/>
                <w:b w:val="0"/>
                <w:noProof/>
                <w:sz w:val="16"/>
                <w:szCs w:val="16"/>
                <w:lang w:val="tr-TR"/>
              </w:rPr>
              <w:tab/>
              <w:t xml:space="preserve">Kıyak, S. , (2000). Entomolojik Müze Materyalleri. Ankara </w:t>
            </w:r>
          </w:p>
          <w:p w:rsidR="00F37CF4" w:rsidRPr="0027586F" w:rsidRDefault="00F37CF4" w:rsidP="00F37CF4">
            <w:pPr>
              <w:pStyle w:val="Balk4"/>
              <w:rPr>
                <w:rFonts w:ascii="Verdana" w:hAnsi="Verdana"/>
                <w:b w:val="0"/>
                <w:noProof/>
                <w:sz w:val="16"/>
                <w:szCs w:val="16"/>
                <w:lang w:val="tr-TR"/>
              </w:rPr>
            </w:pPr>
            <w:r w:rsidRPr="0027586F">
              <w:rPr>
                <w:rFonts w:ascii="Verdana" w:hAnsi="Verdana"/>
                <w:b w:val="0"/>
                <w:noProof/>
                <w:sz w:val="16"/>
                <w:szCs w:val="16"/>
                <w:lang w:val="tr-TR"/>
              </w:rPr>
              <w:t>6.</w:t>
            </w:r>
            <w:r w:rsidRPr="0027586F">
              <w:rPr>
                <w:rFonts w:ascii="Verdana" w:hAnsi="Verdana"/>
                <w:b w:val="0"/>
                <w:noProof/>
                <w:sz w:val="16"/>
                <w:szCs w:val="16"/>
                <w:lang w:val="tr-TR"/>
              </w:rPr>
              <w:tab/>
              <w:t>Howes, C.(2003). Caving.</w:t>
            </w:r>
          </w:p>
          <w:p w:rsidR="00F37CF4" w:rsidRPr="0027586F" w:rsidRDefault="00F37CF4" w:rsidP="00F37CF4">
            <w:pPr>
              <w:pStyle w:val="Balk4"/>
              <w:rPr>
                <w:rFonts w:ascii="Verdana" w:hAnsi="Verdana"/>
                <w:b w:val="0"/>
                <w:noProof/>
                <w:sz w:val="16"/>
                <w:szCs w:val="16"/>
                <w:lang w:val="tr-TR"/>
              </w:rPr>
            </w:pPr>
            <w:r w:rsidRPr="0027586F">
              <w:rPr>
                <w:rFonts w:ascii="Verdana" w:hAnsi="Verdana"/>
                <w:b w:val="0"/>
                <w:noProof/>
                <w:sz w:val="16"/>
                <w:szCs w:val="16"/>
                <w:lang w:val="tr-TR"/>
              </w:rPr>
              <w:t>7.</w:t>
            </w:r>
            <w:r w:rsidRPr="0027586F">
              <w:rPr>
                <w:rFonts w:ascii="Verdana" w:hAnsi="Verdana"/>
                <w:b w:val="0"/>
                <w:noProof/>
                <w:sz w:val="16"/>
                <w:szCs w:val="16"/>
                <w:lang w:val="tr-TR"/>
              </w:rPr>
              <w:tab/>
              <w:t xml:space="preserve"> Çanakcıoğlu, H. (1993). Böceklerin Toplanma-Preparasyon Muhafaza ve teşhisleri.</w:t>
            </w:r>
          </w:p>
          <w:p w:rsidR="00F37CF4" w:rsidRPr="0027586F" w:rsidRDefault="00F37CF4" w:rsidP="00F37CF4">
            <w:pPr>
              <w:pStyle w:val="Balk4"/>
              <w:rPr>
                <w:rFonts w:ascii="Verdana" w:hAnsi="Verdana"/>
                <w:b w:val="0"/>
                <w:noProof/>
                <w:sz w:val="16"/>
                <w:szCs w:val="16"/>
                <w:lang w:val="tr-TR"/>
              </w:rPr>
            </w:pPr>
            <w:r w:rsidRPr="0027586F">
              <w:rPr>
                <w:rFonts w:ascii="Verdana" w:hAnsi="Verdana"/>
                <w:b w:val="0"/>
                <w:noProof/>
                <w:sz w:val="16"/>
                <w:szCs w:val="16"/>
                <w:lang w:val="tr-TR"/>
              </w:rPr>
              <w:t>8.</w:t>
            </w:r>
            <w:r w:rsidRPr="0027586F">
              <w:rPr>
                <w:rFonts w:ascii="Verdana" w:hAnsi="Verdana"/>
                <w:b w:val="0"/>
                <w:noProof/>
                <w:sz w:val="16"/>
                <w:szCs w:val="16"/>
                <w:lang w:val="tr-TR"/>
              </w:rPr>
              <w:tab/>
              <w:t>Kuş gözlemciliği</w:t>
            </w:r>
          </w:p>
          <w:p w:rsidR="00F37CF4" w:rsidRPr="0027586F" w:rsidRDefault="00F37CF4" w:rsidP="00F37CF4">
            <w:pPr>
              <w:pStyle w:val="Balk4"/>
              <w:rPr>
                <w:rFonts w:ascii="Verdana" w:hAnsi="Verdana"/>
                <w:b w:val="0"/>
                <w:noProof/>
                <w:sz w:val="16"/>
                <w:szCs w:val="16"/>
                <w:lang w:val="tr-TR"/>
              </w:rPr>
            </w:pPr>
            <w:r w:rsidRPr="0027586F">
              <w:rPr>
                <w:rFonts w:ascii="Verdana" w:hAnsi="Verdana"/>
                <w:b w:val="0"/>
                <w:noProof/>
                <w:sz w:val="16"/>
                <w:szCs w:val="16"/>
                <w:lang w:val="tr-TR"/>
              </w:rPr>
              <w:t>9.</w:t>
            </w:r>
            <w:r w:rsidRPr="0027586F">
              <w:rPr>
                <w:rFonts w:ascii="Verdana" w:hAnsi="Verdana"/>
                <w:b w:val="0"/>
                <w:noProof/>
                <w:sz w:val="16"/>
                <w:szCs w:val="16"/>
                <w:lang w:val="tr-TR"/>
              </w:rPr>
              <w:tab/>
              <w:t>Amfibiler, Prof. Dr. Ali Demirsoy, Meteksan, 1997</w:t>
            </w:r>
          </w:p>
          <w:p w:rsidR="00F37CF4" w:rsidRPr="0027586F" w:rsidRDefault="00F37CF4" w:rsidP="00F37CF4">
            <w:pPr>
              <w:pStyle w:val="Balk4"/>
              <w:rPr>
                <w:rFonts w:ascii="Verdana" w:hAnsi="Verdana"/>
                <w:b w:val="0"/>
                <w:noProof/>
                <w:sz w:val="16"/>
                <w:szCs w:val="16"/>
                <w:lang w:val="tr-TR"/>
              </w:rPr>
            </w:pPr>
            <w:r w:rsidRPr="0027586F">
              <w:rPr>
                <w:rFonts w:ascii="Verdana" w:hAnsi="Verdana"/>
                <w:b w:val="0"/>
                <w:noProof/>
                <w:sz w:val="16"/>
                <w:szCs w:val="16"/>
                <w:lang w:val="tr-TR"/>
              </w:rPr>
              <w:t>10.</w:t>
            </w:r>
            <w:r w:rsidRPr="0027586F">
              <w:rPr>
                <w:rFonts w:ascii="Verdana" w:hAnsi="Verdana"/>
                <w:b w:val="0"/>
                <w:noProof/>
                <w:sz w:val="16"/>
                <w:szCs w:val="16"/>
                <w:lang w:val="tr-TR"/>
              </w:rPr>
              <w:tab/>
              <w:t>Türkiye Sürüngenleri I-II, Prof. Dr. Muhtar Başoğlu, Doç Dr. İbrahim Baran, 1980</w:t>
            </w:r>
          </w:p>
          <w:p w:rsidR="00F37CF4" w:rsidRPr="0027586F" w:rsidRDefault="00F37CF4" w:rsidP="00F37CF4">
            <w:pPr>
              <w:pStyle w:val="Balk4"/>
              <w:spacing w:before="0" w:beforeAutospacing="0" w:after="0" w:afterAutospacing="0"/>
              <w:rPr>
                <w:rFonts w:ascii="Verdana" w:hAnsi="Verdana"/>
                <w:b w:val="0"/>
                <w:color w:val="000000"/>
                <w:sz w:val="16"/>
                <w:szCs w:val="16"/>
                <w:lang w:val="tr-TR"/>
              </w:rPr>
            </w:pPr>
            <w:r w:rsidRPr="0027586F">
              <w:rPr>
                <w:rFonts w:ascii="Verdana" w:hAnsi="Verdana"/>
                <w:b w:val="0"/>
                <w:noProof/>
                <w:sz w:val="16"/>
                <w:szCs w:val="16"/>
                <w:lang w:val="tr-TR"/>
              </w:rPr>
              <w:t>Türkiye Kuşları, Prof. Dr. İlhami Kiziroğlu, Türkiye Kuşları, OGM yayınları, 1989</w:t>
            </w:r>
            <w:r w:rsidRPr="0027586F">
              <w:rPr>
                <w:rFonts w:ascii="Verdana" w:hAnsi="Verdana"/>
                <w:b w:val="0"/>
                <w:sz w:val="16"/>
                <w:szCs w:val="16"/>
                <w:lang w:val="tr-TR"/>
              </w:rPr>
              <w:fldChar w:fldCharType="end"/>
            </w:r>
          </w:p>
        </w:tc>
      </w:tr>
    </w:tbl>
    <w:p w:rsidR="00F37CF4" w:rsidRPr="002604AB" w:rsidRDefault="00F37CF4" w:rsidP="00F37CF4">
      <w:pPr>
        <w:rPr>
          <w:rFonts w:ascii="Verdana" w:hAnsi="Verdana"/>
          <w:sz w:val="16"/>
          <w:szCs w:val="16"/>
        </w:rPr>
        <w:sectPr w:rsidR="00F37CF4" w:rsidRPr="002604AB" w:rsidSect="00F37CF4">
          <w:footerReference w:type="default" r:id="rId4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7CF4" w:rsidRPr="002604AB" w:rsidTr="00F37C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rPr>
                <w:rFonts w:ascii="Verdana" w:hAnsi="Verdana"/>
                <w:b/>
                <w:sz w:val="20"/>
                <w:szCs w:val="16"/>
              </w:rPr>
            </w:pPr>
            <w:r>
              <w:rPr>
                <w:rFonts w:ascii="Verdana" w:hAnsi="Verdana"/>
                <w:b/>
                <w:sz w:val="20"/>
                <w:szCs w:val="16"/>
              </w:rPr>
              <w:t>TOPICS</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428">
              <w:rPr>
                <w:rFonts w:ascii="Verdana" w:hAnsi="Verdana"/>
                <w:noProof/>
                <w:sz w:val="16"/>
                <w:szCs w:val="16"/>
              </w:rPr>
              <w:t xml:space="preserve">Basic scientific methods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428">
              <w:rPr>
                <w:rFonts w:ascii="Verdana" w:hAnsi="Verdana"/>
                <w:noProof/>
                <w:sz w:val="16"/>
                <w:szCs w:val="16"/>
              </w:rPr>
              <w:t>Basic rules of nature life</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428">
              <w:rPr>
                <w:rFonts w:ascii="Verdana" w:hAnsi="Verdana"/>
                <w:noProof/>
                <w:sz w:val="16"/>
                <w:szCs w:val="16"/>
              </w:rPr>
              <w:t xml:space="preserve">Living rules of nature in different environments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428">
              <w:rPr>
                <w:rFonts w:ascii="Verdana" w:hAnsi="Verdana"/>
                <w:noProof/>
                <w:sz w:val="16"/>
                <w:szCs w:val="16"/>
              </w:rPr>
              <w:t>Description of basic equipment</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428">
              <w:rPr>
                <w:rFonts w:ascii="Verdana" w:hAnsi="Verdana"/>
                <w:noProof/>
                <w:sz w:val="16"/>
                <w:szCs w:val="16"/>
              </w:rPr>
              <w:t xml:space="preserve">Sheltering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428">
              <w:rPr>
                <w:rFonts w:ascii="Verdana" w:hAnsi="Verdana"/>
                <w:noProof/>
                <w:sz w:val="16"/>
                <w:szCs w:val="16"/>
              </w:rPr>
              <w:t>Nutrition, Dressing</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428">
              <w:rPr>
                <w:rFonts w:ascii="Verdana" w:hAnsi="Verdana"/>
                <w:noProof/>
                <w:sz w:val="16"/>
                <w:szCs w:val="16"/>
              </w:rPr>
              <w:t xml:space="preserve">State of emergency, first aid principles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428">
              <w:rPr>
                <w:rFonts w:ascii="Verdana" w:hAnsi="Verdana"/>
                <w:noProof/>
                <w:sz w:val="16"/>
                <w:szCs w:val="16"/>
              </w:rPr>
              <w:t>Biological studies; planning</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428">
              <w:rPr>
                <w:rFonts w:ascii="Verdana" w:hAnsi="Verdana"/>
                <w:noProof/>
                <w:sz w:val="16"/>
                <w:szCs w:val="16"/>
              </w:rPr>
              <w:t xml:space="preserve">Preparation, appilication, evaluation </w:t>
            </w:r>
            <w:r>
              <w:rPr>
                <w:rFonts w:ascii="Verdana" w:hAnsi="Verdana"/>
                <w:noProof/>
                <w:sz w:val="16"/>
                <w:szCs w:val="16"/>
              </w:rPr>
              <w:t xml:space="preserve">, </w:t>
            </w:r>
            <w:r w:rsidRPr="00BB1428">
              <w:rPr>
                <w:rFonts w:ascii="Verdana" w:hAnsi="Verdana"/>
                <w:noProof/>
                <w:sz w:val="16"/>
                <w:szCs w:val="16"/>
              </w:rPr>
              <w:t>Team work and its important</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428">
              <w:rPr>
                <w:rFonts w:ascii="Verdana" w:hAnsi="Verdana"/>
                <w:noProof/>
                <w:sz w:val="16"/>
                <w:szCs w:val="16"/>
              </w:rPr>
              <w:t>Biological sampling  rules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428">
              <w:rPr>
                <w:rFonts w:ascii="Verdana" w:hAnsi="Verdana"/>
                <w:noProof/>
                <w:sz w:val="16"/>
                <w:szCs w:val="16"/>
              </w:rPr>
              <w:t>Storage of biological samples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428">
              <w:rPr>
                <w:rFonts w:ascii="Verdana" w:hAnsi="Verdana"/>
                <w:noProof/>
                <w:sz w:val="16"/>
                <w:szCs w:val="16"/>
              </w:rPr>
              <w:t>Nature observation, keeping records</w:t>
            </w:r>
            <w:r>
              <w:rPr>
                <w:rFonts w:ascii="Verdana" w:hAnsi="Verdana"/>
                <w:noProof/>
                <w:sz w:val="16"/>
                <w:szCs w:val="16"/>
              </w:rPr>
              <w:t xml:space="preserve">, </w:t>
            </w:r>
            <w:r w:rsidRPr="00BB1428">
              <w:rPr>
                <w:rFonts w:ascii="Verdana" w:hAnsi="Verdana"/>
                <w:noProof/>
                <w:sz w:val="16"/>
                <w:szCs w:val="16"/>
              </w:rPr>
              <w:t xml:space="preserve">Social values that should be considered in the nature . </w:t>
            </w:r>
            <w:r w:rsidRPr="00A83CA8">
              <w:rPr>
                <w:rFonts w:ascii="Verdana" w:hAnsi="Verdana"/>
                <w:sz w:val="16"/>
                <w:szCs w:val="16"/>
              </w:rPr>
              <w:fldChar w:fldCharType="end"/>
            </w:r>
          </w:p>
        </w:tc>
      </w:tr>
      <w:tr w:rsidR="00F37CF4" w:rsidRPr="002604AB" w:rsidTr="00F37C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7CF4" w:rsidRPr="002604AB" w:rsidRDefault="00F37CF4" w:rsidP="00F37CF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7CF4" w:rsidRPr="002604AB" w:rsidRDefault="00F37CF4" w:rsidP="00F37CF4">
      <w:pPr>
        <w:rPr>
          <w:rFonts w:ascii="Verdana" w:hAnsi="Verdana"/>
          <w:sz w:val="16"/>
          <w:szCs w:val="16"/>
        </w:rPr>
      </w:pPr>
    </w:p>
    <w:p w:rsidR="00F37CF4" w:rsidRPr="002604AB" w:rsidRDefault="00F37CF4" w:rsidP="00F37CF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37CF4" w:rsidRPr="002604AB" w:rsidTr="00F37CF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37CF4" w:rsidRPr="001B710C" w:rsidRDefault="00F37CF4" w:rsidP="00F37CF4">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CONTRIBUTION LEVEL</w:t>
            </w:r>
          </w:p>
        </w:tc>
      </w:tr>
      <w:tr w:rsidR="00F37CF4" w:rsidRPr="002604AB" w:rsidTr="00F37CF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3</w:t>
            </w:r>
          </w:p>
          <w:p w:rsidR="00F37CF4" w:rsidRPr="001B710C" w:rsidRDefault="00F37CF4" w:rsidP="00F37CF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2</w:t>
            </w:r>
          </w:p>
          <w:p w:rsidR="00F37CF4" w:rsidRPr="001B710C" w:rsidRDefault="00F37CF4" w:rsidP="00F37CF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1</w:t>
            </w:r>
          </w:p>
          <w:p w:rsidR="00F37CF4" w:rsidRPr="001B710C" w:rsidRDefault="00F37CF4" w:rsidP="00F37CF4">
            <w:pPr>
              <w:jc w:val="center"/>
              <w:rPr>
                <w:rFonts w:ascii="Verdana" w:hAnsi="Verdana"/>
                <w:sz w:val="18"/>
                <w:szCs w:val="16"/>
              </w:rPr>
            </w:pPr>
            <w:r>
              <w:rPr>
                <w:rFonts w:ascii="Verdana" w:hAnsi="Verdana"/>
                <w:sz w:val="18"/>
                <w:szCs w:val="16"/>
              </w:rPr>
              <w:t>Low</w:t>
            </w:r>
          </w:p>
        </w:tc>
      </w:tr>
      <w:tr w:rsidR="00F37CF4" w:rsidRPr="002604AB" w:rsidTr="00F37CF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F37CF4" w:rsidRPr="00A804D5" w:rsidRDefault="00F37CF4" w:rsidP="00F37CF4">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F37CF4" w:rsidRPr="002604AB" w:rsidRDefault="00F37CF4" w:rsidP="00F37CF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37CF4" w:rsidRPr="002604AB" w:rsidTr="00F37CF4">
        <w:trPr>
          <w:trHeight w:val="432"/>
        </w:trPr>
        <w:tc>
          <w:tcPr>
            <w:tcW w:w="2429" w:type="dxa"/>
            <w:vAlign w:val="center"/>
          </w:tcPr>
          <w:p w:rsidR="00F37CF4" w:rsidRPr="002604AB" w:rsidRDefault="00F37CF4" w:rsidP="00F37CF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B1428">
              <w:rPr>
                <w:rFonts w:ascii="Verdana" w:hAnsi="Verdana"/>
                <w:noProof/>
                <w:sz w:val="18"/>
                <w:szCs w:val="16"/>
              </w:rPr>
              <w:t>Assistant Professor</w:t>
            </w:r>
            <w:r>
              <w:rPr>
                <w:rFonts w:ascii="Verdana" w:hAnsi="Verdana"/>
                <w:noProof/>
                <w:sz w:val="18"/>
                <w:szCs w:val="16"/>
              </w:rPr>
              <w:t xml:space="preserve"> Hakan ÇALIŞKAN</w:t>
            </w:r>
            <w:r>
              <w:rPr>
                <w:rFonts w:ascii="Verdana" w:hAnsi="Verdana"/>
                <w:sz w:val="18"/>
                <w:szCs w:val="16"/>
              </w:rPr>
              <w:fldChar w:fldCharType="end"/>
            </w:r>
          </w:p>
        </w:tc>
        <w:tc>
          <w:tcPr>
            <w:tcW w:w="822" w:type="dxa"/>
            <w:vAlign w:val="center"/>
          </w:tcPr>
          <w:p w:rsidR="00F37CF4" w:rsidRPr="002604AB" w:rsidRDefault="00F37CF4" w:rsidP="00F37CF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18.05.2015</w:t>
            </w:r>
            <w:r>
              <w:rPr>
                <w:rFonts w:ascii="Verdana" w:hAnsi="Verdana"/>
                <w:sz w:val="18"/>
                <w:szCs w:val="16"/>
              </w:rPr>
              <w:fldChar w:fldCharType="end"/>
            </w:r>
          </w:p>
        </w:tc>
      </w:tr>
    </w:tbl>
    <w:p w:rsidR="00F37CF4" w:rsidRPr="00E96083" w:rsidRDefault="00F37CF4" w:rsidP="00F37CF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37CF4" w:rsidRDefault="00F37CF4" w:rsidP="00F37CF4">
      <w:pPr>
        <w:spacing w:line="360" w:lineRule="auto"/>
      </w:pPr>
    </w:p>
    <w:p w:rsidR="00F37CF4" w:rsidRPr="002604AB" w:rsidRDefault="00A55D4D" w:rsidP="00F37CF4">
      <w:pPr>
        <w:tabs>
          <w:tab w:val="left" w:pos="6825"/>
        </w:tabs>
        <w:outlineLvl w:val="0"/>
        <w:rPr>
          <w:rFonts w:ascii="Verdana" w:hAnsi="Verdana"/>
          <w:b/>
          <w:sz w:val="16"/>
          <w:szCs w:val="16"/>
        </w:rPr>
      </w:pPr>
      <w:r>
        <w:rPr>
          <w:noProof/>
        </w:rPr>
        <w:pict>
          <v:shape id="_x0000_s1298" type="#_x0000_t202" style="position:absolute;margin-left:12.55pt;margin-top:-10.75pt;width:298.5pt;height:76.95pt;z-index:252076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F37CF4">
                  <w:pPr>
                    <w:spacing w:after="120"/>
                    <w:jc w:val="center"/>
                    <w:rPr>
                      <w:rFonts w:ascii="Verdana" w:hAnsi="Verdana"/>
                      <w:b/>
                      <w:sz w:val="16"/>
                      <w:szCs w:val="20"/>
                    </w:rPr>
                  </w:pPr>
                  <w:r>
                    <w:rPr>
                      <w:rFonts w:ascii="Verdana" w:hAnsi="Verdana"/>
                      <w:b/>
                      <w:sz w:val="16"/>
                      <w:szCs w:val="20"/>
                    </w:rPr>
                    <w:t>T.R.</w:t>
                  </w:r>
                </w:p>
                <w:p w:rsidR="00D16477" w:rsidRDefault="00D16477" w:rsidP="00F37CF4">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F37CF4">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F37CF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CF4" w:rsidRPr="002604AB">
        <w:rPr>
          <w:rFonts w:ascii="Verdana" w:hAnsi="Verdana"/>
          <w:b/>
          <w:sz w:val="16"/>
          <w:szCs w:val="16"/>
        </w:rPr>
        <w:t xml:space="preserve">    </w:t>
      </w: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37CF4" w:rsidRPr="002604AB" w:rsidTr="00F37CF4">
        <w:tc>
          <w:tcPr>
            <w:tcW w:w="1951"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F37CF4" w:rsidRPr="009B0EC0" w:rsidRDefault="00F37CF4" w:rsidP="00F37C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CF4" w:rsidRPr="002604AB" w:rsidTr="00F37CF4">
        <w:trPr>
          <w:trHeight w:val="338"/>
        </w:trPr>
        <w:tc>
          <w:tcPr>
            <w:tcW w:w="10173" w:type="dxa"/>
            <w:gridSpan w:val="4"/>
            <w:vAlign w:val="center"/>
          </w:tcPr>
          <w:p w:rsidR="00F37CF4" w:rsidRPr="002604AB" w:rsidRDefault="00F37CF4" w:rsidP="00F37CF4">
            <w:pPr>
              <w:jc w:val="center"/>
              <w:outlineLvl w:val="0"/>
              <w:rPr>
                <w:rFonts w:ascii="Verdana" w:hAnsi="Verdana"/>
                <w:sz w:val="16"/>
                <w:szCs w:val="16"/>
              </w:rPr>
            </w:pPr>
            <w:r>
              <w:rPr>
                <w:rFonts w:ascii="Verdana" w:hAnsi="Verdana"/>
                <w:b/>
                <w:sz w:val="18"/>
                <w:szCs w:val="16"/>
              </w:rPr>
              <w:t>COURSE</w:t>
            </w:r>
          </w:p>
        </w:tc>
      </w:tr>
      <w:tr w:rsidR="00F37CF4" w:rsidRPr="002604AB" w:rsidTr="00F37CF4">
        <w:tc>
          <w:tcPr>
            <w:tcW w:w="1668"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CODE</w:t>
            </w:r>
          </w:p>
        </w:tc>
        <w:tc>
          <w:tcPr>
            <w:tcW w:w="1984"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501101529</w:t>
            </w:r>
            <w:r>
              <w:rPr>
                <w:rFonts w:ascii="Verdana" w:hAnsi="Verdana"/>
                <w:sz w:val="16"/>
                <w:szCs w:val="16"/>
              </w:rPr>
              <w:fldChar w:fldCharType="end"/>
            </w:r>
          </w:p>
        </w:tc>
        <w:tc>
          <w:tcPr>
            <w:tcW w:w="1559"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TITLE</w:t>
            </w:r>
          </w:p>
        </w:tc>
        <w:tc>
          <w:tcPr>
            <w:tcW w:w="4962"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bookmarkStart w:id="92" w:name="C7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67EF">
              <w:rPr>
                <w:rFonts w:ascii="Verdana" w:hAnsi="Verdana"/>
                <w:noProof/>
                <w:sz w:val="16"/>
                <w:szCs w:val="16"/>
              </w:rPr>
              <w:t>Current Research Topics in Biochemistry</w:t>
            </w:r>
            <w:r>
              <w:rPr>
                <w:rFonts w:ascii="Verdana" w:hAnsi="Verdana"/>
                <w:sz w:val="16"/>
                <w:szCs w:val="16"/>
              </w:rPr>
              <w:fldChar w:fldCharType="end"/>
            </w:r>
            <w:bookmarkEnd w:id="92"/>
          </w:p>
        </w:tc>
      </w:tr>
    </w:tbl>
    <w:p w:rsidR="00F37CF4" w:rsidRPr="002604AB" w:rsidRDefault="00F37CF4" w:rsidP="00F37C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CF4" w:rsidRPr="002604AB" w:rsidTr="00F37C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CF4" w:rsidRPr="009B0EC0" w:rsidRDefault="00F37CF4" w:rsidP="00F37CF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LANGUAGE</w:t>
            </w:r>
          </w:p>
        </w:tc>
      </w:tr>
      <w:tr w:rsidR="00F37CF4" w:rsidRPr="002604AB" w:rsidTr="00F37C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CF4" w:rsidRPr="002604AB" w:rsidRDefault="00F37CF4" w:rsidP="00F37CF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CF4" w:rsidRPr="002604AB" w:rsidRDefault="00F37CF4" w:rsidP="00F37CF4">
            <w:pPr>
              <w:jc w:val="center"/>
              <w:rPr>
                <w:rFonts w:ascii="Verdana" w:hAnsi="Verdana"/>
                <w:b/>
                <w:sz w:val="16"/>
                <w:szCs w:val="16"/>
              </w:rPr>
            </w:pPr>
          </w:p>
        </w:tc>
        <w:tc>
          <w:tcPr>
            <w:tcW w:w="709" w:type="dxa"/>
            <w:vMerge/>
            <w:tcBorders>
              <w:bottom w:val="single" w:sz="4" w:space="0" w:color="auto"/>
            </w:tcBorders>
            <w:vAlign w:val="center"/>
          </w:tcPr>
          <w:p w:rsidR="00F37CF4" w:rsidRPr="002604AB" w:rsidRDefault="00F37CF4" w:rsidP="00F37CF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CF4" w:rsidRPr="002604AB" w:rsidRDefault="00F37CF4" w:rsidP="00F37CF4">
            <w:pPr>
              <w:jc w:val="center"/>
              <w:rPr>
                <w:rFonts w:ascii="Verdana" w:hAnsi="Verdana"/>
                <w:b/>
                <w:sz w:val="16"/>
                <w:szCs w:val="16"/>
              </w:rPr>
            </w:pPr>
          </w:p>
        </w:tc>
        <w:tc>
          <w:tcPr>
            <w:tcW w:w="1824" w:type="dxa"/>
            <w:vMerge/>
            <w:tcBorders>
              <w:bottom w:val="single" w:sz="4" w:space="0" w:color="auto"/>
            </w:tcBorders>
            <w:vAlign w:val="center"/>
          </w:tcPr>
          <w:p w:rsidR="00F37CF4" w:rsidRPr="002604AB" w:rsidRDefault="00F37CF4" w:rsidP="00F37CF4">
            <w:pPr>
              <w:jc w:val="center"/>
              <w:rPr>
                <w:rFonts w:ascii="Verdana" w:hAnsi="Verdana"/>
                <w:b/>
                <w:sz w:val="16"/>
                <w:szCs w:val="16"/>
              </w:rPr>
            </w:pPr>
          </w:p>
        </w:tc>
      </w:tr>
      <w:tr w:rsidR="00F37CF4" w:rsidRPr="002604AB" w:rsidTr="00F37C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CF4" w:rsidRPr="009B0EC0" w:rsidRDefault="00F37CF4" w:rsidP="00F37CF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CF4" w:rsidRDefault="00F37CF4" w:rsidP="00F37C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CF4" w:rsidRPr="002604AB" w:rsidRDefault="00F37CF4" w:rsidP="00F37C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CF4" w:rsidRPr="002604AB" w:rsidRDefault="00F37CF4" w:rsidP="00F37C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w:t>
            </w:r>
            <w:r>
              <w:rPr>
                <w:rFonts w:ascii="Verdana" w:hAnsi="Verdana"/>
                <w:noProof/>
                <w:sz w:val="16"/>
                <w:szCs w:val="16"/>
              </w:rPr>
              <w:t>rkish</w:t>
            </w:r>
            <w:r>
              <w:rPr>
                <w:rFonts w:ascii="Verdana" w:hAnsi="Verdana"/>
                <w:sz w:val="16"/>
                <w:szCs w:val="16"/>
              </w:rPr>
              <w:fldChar w:fldCharType="end"/>
            </w:r>
          </w:p>
        </w:tc>
      </w:tr>
      <w:tr w:rsidR="00F37CF4" w:rsidRPr="002604AB" w:rsidTr="00F37C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 DISTRIBUTION</w:t>
            </w:r>
          </w:p>
        </w:tc>
      </w:tr>
      <w:tr w:rsidR="00F37CF4" w:rsidRPr="002604AB" w:rsidTr="00F37C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CF4" w:rsidRDefault="00F37CF4" w:rsidP="00F37CF4">
            <w:pPr>
              <w:jc w:val="center"/>
              <w:rPr>
                <w:rFonts w:ascii="Verdana" w:hAnsi="Verdana"/>
                <w:b/>
                <w:sz w:val="16"/>
                <w:szCs w:val="20"/>
              </w:rPr>
            </w:pPr>
            <w:r>
              <w:rPr>
                <w:rFonts w:ascii="Verdana" w:hAnsi="Verdana"/>
                <w:b/>
                <w:sz w:val="16"/>
                <w:szCs w:val="20"/>
              </w:rPr>
              <w:t>Knowledge in the discipline</w:t>
            </w:r>
          </w:p>
          <w:p w:rsidR="00F37CF4" w:rsidRPr="002604AB" w:rsidRDefault="00F37CF4" w:rsidP="00F37CF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CF4" w:rsidRPr="002604AB" w:rsidTr="00F37C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F37CF4" w:rsidRPr="002604AB" w:rsidTr="00F37C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ASSESSMENT CRITERIA</w:t>
            </w:r>
          </w:p>
        </w:tc>
      </w:tr>
      <w:tr w:rsidR="00F37CF4" w:rsidRPr="002604AB" w:rsidTr="00F37C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CF4" w:rsidRDefault="00F37CF4" w:rsidP="00F37CF4">
            <w:pPr>
              <w:jc w:val="center"/>
              <w:rPr>
                <w:rFonts w:ascii="Verdana" w:hAnsi="Verdana"/>
                <w:b/>
                <w:sz w:val="16"/>
                <w:szCs w:val="16"/>
              </w:rPr>
            </w:pPr>
            <w:r>
              <w:rPr>
                <w:rFonts w:ascii="Verdana" w:hAnsi="Verdana"/>
                <w:b/>
                <w:sz w:val="16"/>
                <w:szCs w:val="16"/>
              </w:rPr>
              <w:t>Contribution</w:t>
            </w:r>
          </w:p>
          <w:p w:rsidR="00F37CF4" w:rsidRPr="002604AB" w:rsidRDefault="00F37CF4" w:rsidP="00F37CF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CF4" w:rsidRPr="002604AB" w:rsidTr="00F37CF4">
        <w:trPr>
          <w:trHeight w:val="27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CF4" w:rsidRPr="002604AB" w:rsidRDefault="00F37CF4" w:rsidP="00F37C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37CF4" w:rsidRPr="002604AB" w:rsidRDefault="00F37CF4" w:rsidP="00F37CF4">
            <w:pPr>
              <w:jc w:val="center"/>
              <w:rPr>
                <w:rFonts w:ascii="Verdana" w:hAnsi="Verdana"/>
                <w:sz w:val="16"/>
                <w:szCs w:val="16"/>
                <w:highlight w:val="yellow"/>
              </w:rPr>
            </w:pP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Default="00F37CF4" w:rsidP="00F37CF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bottom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CF4" w:rsidRPr="00FA4020" w:rsidRDefault="00F37CF4" w:rsidP="00F37CF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7EF">
              <w:rPr>
                <w:rFonts w:ascii="Verdana" w:hAnsi="Verdana"/>
                <w:noProof/>
                <w:sz w:val="16"/>
                <w:szCs w:val="16"/>
              </w:rPr>
              <w:t xml:space="preserve">This course includes access, reading and comprehension to the current literature in the field of biochemistry, and with the use of effective presentation techniques transferring and discussion knowledges. </w:t>
            </w:r>
            <w:r w:rsidRPr="00A83CA8">
              <w:rPr>
                <w:rFonts w:ascii="Verdana" w:hAnsi="Verdana"/>
                <w:sz w:val="16"/>
                <w:szCs w:val="16"/>
              </w:rPr>
              <w:fldChar w:fldCharType="end"/>
            </w:r>
          </w:p>
        </w:tc>
      </w:tr>
      <w:tr w:rsidR="00F37CF4" w:rsidRPr="002604AB" w:rsidTr="00F37C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7EF">
              <w:rPr>
                <w:rFonts w:ascii="Verdana" w:hAnsi="Verdana"/>
                <w:noProof/>
                <w:sz w:val="16"/>
                <w:szCs w:val="16"/>
              </w:rPr>
              <w:t>The main aim of the course is to provide information to the students about accession, examination, presentation and discussion of biochemical researches which are recently published in the scientific journals. </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7EF">
              <w:rPr>
                <w:rFonts w:ascii="Verdana" w:hAnsi="Verdana"/>
                <w:noProof/>
                <w:sz w:val="16"/>
                <w:szCs w:val="16"/>
              </w:rPr>
              <w:t>At the end of this course, students will develop analytical thinking skills with  publications discussing  and  they will gain ability of follow the current research topics in the field of biochemistry.</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A667EF" w:rsidRDefault="00F37CF4" w:rsidP="00F37CF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67EF">
              <w:rPr>
                <w:rFonts w:ascii="Verdana" w:hAnsi="Verdana"/>
                <w:noProof/>
                <w:sz w:val="16"/>
                <w:szCs w:val="16"/>
              </w:rPr>
              <w:t>1. To understand the ways of achieving scientific knowledge</w:t>
            </w:r>
          </w:p>
          <w:p w:rsidR="00F37CF4" w:rsidRPr="00A667EF" w:rsidRDefault="00F37CF4" w:rsidP="00F37CF4">
            <w:pPr>
              <w:tabs>
                <w:tab w:val="left" w:pos="7800"/>
              </w:tabs>
              <w:rPr>
                <w:rFonts w:ascii="Verdana" w:hAnsi="Verdana"/>
                <w:noProof/>
                <w:sz w:val="16"/>
                <w:szCs w:val="16"/>
              </w:rPr>
            </w:pPr>
            <w:r w:rsidRPr="00A667EF">
              <w:rPr>
                <w:rFonts w:ascii="Verdana" w:hAnsi="Verdana"/>
                <w:noProof/>
                <w:sz w:val="16"/>
                <w:szCs w:val="16"/>
              </w:rPr>
              <w:t>2. Sort the articles in journals with internet access scanning methods</w:t>
            </w:r>
          </w:p>
          <w:p w:rsidR="00F37CF4" w:rsidRPr="00A667EF" w:rsidRDefault="00F37CF4" w:rsidP="00F37CF4">
            <w:pPr>
              <w:tabs>
                <w:tab w:val="left" w:pos="7800"/>
              </w:tabs>
              <w:rPr>
                <w:rFonts w:ascii="Verdana" w:hAnsi="Verdana"/>
                <w:noProof/>
                <w:sz w:val="16"/>
                <w:szCs w:val="16"/>
              </w:rPr>
            </w:pPr>
            <w:r w:rsidRPr="00A667EF">
              <w:rPr>
                <w:rFonts w:ascii="Verdana" w:hAnsi="Verdana"/>
                <w:noProof/>
                <w:sz w:val="16"/>
                <w:szCs w:val="16"/>
              </w:rPr>
              <w:t xml:space="preserve">3. Classification of articles according to the fields of science </w:t>
            </w:r>
          </w:p>
          <w:p w:rsidR="00F37CF4" w:rsidRPr="00A667EF" w:rsidRDefault="00F37CF4" w:rsidP="00F37CF4">
            <w:pPr>
              <w:tabs>
                <w:tab w:val="left" w:pos="7800"/>
              </w:tabs>
              <w:rPr>
                <w:rFonts w:ascii="Verdana" w:hAnsi="Verdana"/>
                <w:noProof/>
                <w:sz w:val="16"/>
                <w:szCs w:val="16"/>
              </w:rPr>
            </w:pPr>
            <w:r w:rsidRPr="00A667EF">
              <w:rPr>
                <w:rFonts w:ascii="Verdana" w:hAnsi="Verdana"/>
                <w:noProof/>
                <w:sz w:val="16"/>
                <w:szCs w:val="16"/>
              </w:rPr>
              <w:t>4. To examine the articles  in the field of biochemistry by the method of IMRAD</w:t>
            </w:r>
          </w:p>
          <w:p w:rsidR="00F37CF4" w:rsidRPr="00A667EF" w:rsidRDefault="00F37CF4" w:rsidP="00F37CF4">
            <w:pPr>
              <w:tabs>
                <w:tab w:val="left" w:pos="7800"/>
              </w:tabs>
              <w:rPr>
                <w:rFonts w:ascii="Verdana" w:hAnsi="Verdana"/>
                <w:noProof/>
                <w:sz w:val="16"/>
                <w:szCs w:val="16"/>
              </w:rPr>
            </w:pPr>
            <w:r w:rsidRPr="00A667EF">
              <w:rPr>
                <w:rFonts w:ascii="Verdana" w:hAnsi="Verdana"/>
                <w:noProof/>
                <w:sz w:val="16"/>
                <w:szCs w:val="16"/>
              </w:rPr>
              <w:t xml:space="preserve">5. To express the articles in the field of biochemistry with purpose &amp; results. </w:t>
            </w:r>
          </w:p>
          <w:p w:rsidR="00F37CF4" w:rsidRPr="00A667EF" w:rsidRDefault="00F37CF4" w:rsidP="00F37CF4">
            <w:pPr>
              <w:tabs>
                <w:tab w:val="left" w:pos="7800"/>
              </w:tabs>
              <w:rPr>
                <w:rFonts w:ascii="Verdana" w:hAnsi="Verdana"/>
                <w:noProof/>
                <w:sz w:val="16"/>
                <w:szCs w:val="16"/>
              </w:rPr>
            </w:pPr>
            <w:r w:rsidRPr="00A667EF">
              <w:rPr>
                <w:rFonts w:ascii="Verdana" w:hAnsi="Verdana"/>
                <w:noProof/>
                <w:sz w:val="16"/>
                <w:szCs w:val="16"/>
              </w:rPr>
              <w:t>6.  To summarize and transfer the articles by the effective presentation methods</w:t>
            </w:r>
          </w:p>
          <w:p w:rsidR="00F37CF4" w:rsidRPr="00A667EF" w:rsidRDefault="00F37CF4" w:rsidP="00F37CF4">
            <w:pPr>
              <w:tabs>
                <w:tab w:val="left" w:pos="7800"/>
              </w:tabs>
              <w:rPr>
                <w:rFonts w:ascii="Verdana" w:hAnsi="Verdana"/>
                <w:noProof/>
                <w:sz w:val="16"/>
                <w:szCs w:val="16"/>
              </w:rPr>
            </w:pPr>
            <w:r w:rsidRPr="00A667EF">
              <w:rPr>
                <w:rFonts w:ascii="Verdana" w:hAnsi="Verdana"/>
                <w:noProof/>
                <w:sz w:val="16"/>
                <w:szCs w:val="16"/>
              </w:rPr>
              <w:t>7.  To compare of the different articles in I terms of biochemical methods</w:t>
            </w:r>
          </w:p>
          <w:p w:rsidR="00F37CF4" w:rsidRPr="00E3546D" w:rsidRDefault="00F37CF4" w:rsidP="00F37CF4">
            <w:pPr>
              <w:tabs>
                <w:tab w:val="left" w:pos="7800"/>
              </w:tabs>
              <w:rPr>
                <w:rFonts w:ascii="Verdana" w:hAnsi="Verdana"/>
                <w:sz w:val="16"/>
                <w:szCs w:val="16"/>
              </w:rPr>
            </w:pPr>
            <w:r w:rsidRPr="00A667EF">
              <w:rPr>
                <w:rFonts w:ascii="Verdana" w:hAnsi="Verdana"/>
                <w:noProof/>
                <w:sz w:val="16"/>
                <w:szCs w:val="16"/>
              </w:rPr>
              <w:t>8. To analyze and discuss of scientific articles</w:t>
            </w:r>
            <w:r>
              <w:rPr>
                <w:rFonts w:ascii="Verdana" w:hAnsi="Verdana"/>
                <w:sz w:val="16"/>
                <w:szCs w:val="16"/>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45595D" w:rsidRDefault="00F37CF4" w:rsidP="00F37CF4">
            <w:pPr>
              <w:pStyle w:val="Balk4"/>
              <w:spacing w:before="0" w:beforeAutospacing="0" w:after="0" w:afterAutospacing="0"/>
              <w:rPr>
                <w:rFonts w:ascii="Verdana" w:hAnsi="Verdana"/>
                <w:b w:val="0"/>
                <w:sz w:val="16"/>
                <w:szCs w:val="16"/>
                <w:lang w:val="tr-TR"/>
              </w:rPr>
            </w:pPr>
            <w:r w:rsidRPr="0045595D">
              <w:rPr>
                <w:rFonts w:ascii="Verdana" w:hAnsi="Verdana"/>
                <w:b w:val="0"/>
                <w:sz w:val="16"/>
                <w:szCs w:val="16"/>
                <w:lang w:val="tr-TR"/>
              </w:rPr>
              <w:t xml:space="preserve"> </w:t>
            </w:r>
            <w:r w:rsidRPr="0045595D">
              <w:rPr>
                <w:rFonts w:ascii="Verdana" w:hAnsi="Verdana"/>
                <w:b w:val="0"/>
                <w:sz w:val="16"/>
                <w:szCs w:val="16"/>
                <w:lang w:val="tr-TR"/>
              </w:rPr>
              <w:fldChar w:fldCharType="begin">
                <w:ffData>
                  <w:name w:val=""/>
                  <w:enabled/>
                  <w:calcOnExit w:val="0"/>
                  <w:textInput/>
                </w:ffData>
              </w:fldChar>
            </w:r>
            <w:r w:rsidRPr="0045595D">
              <w:rPr>
                <w:rFonts w:ascii="Verdana" w:hAnsi="Verdana"/>
                <w:b w:val="0"/>
                <w:sz w:val="16"/>
                <w:szCs w:val="16"/>
                <w:lang w:val="tr-TR"/>
              </w:rPr>
              <w:instrText xml:space="preserve"> FORMTEXT </w:instrText>
            </w:r>
            <w:r w:rsidRPr="0045595D">
              <w:rPr>
                <w:rFonts w:ascii="Verdana" w:hAnsi="Verdana"/>
                <w:b w:val="0"/>
                <w:sz w:val="16"/>
                <w:szCs w:val="16"/>
                <w:lang w:val="tr-TR"/>
              </w:rPr>
            </w:r>
            <w:r w:rsidRPr="0045595D">
              <w:rPr>
                <w:rFonts w:ascii="Verdana" w:hAnsi="Verdana"/>
                <w:b w:val="0"/>
                <w:sz w:val="16"/>
                <w:szCs w:val="16"/>
                <w:lang w:val="tr-TR"/>
              </w:rPr>
              <w:fldChar w:fldCharType="separate"/>
            </w:r>
            <w:r w:rsidRPr="0045595D">
              <w:rPr>
                <w:rFonts w:ascii="Verdana" w:hAnsi="Verdana"/>
                <w:b w:val="0"/>
                <w:noProof/>
                <w:sz w:val="16"/>
                <w:szCs w:val="16"/>
                <w:lang w:val="tr-TR"/>
              </w:rPr>
              <w:t>Scientific papers about  field  (http://www.ncbi.nlm.nih.gov)</w:t>
            </w:r>
            <w:r w:rsidRPr="0045595D">
              <w:rPr>
                <w:rFonts w:ascii="Verdana" w:hAnsi="Verdana"/>
                <w:b w:val="0"/>
                <w:sz w:val="16"/>
                <w:szCs w:val="16"/>
                <w:lang w:val="tr-TR"/>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45595D" w:rsidRDefault="00F37CF4" w:rsidP="00F37CF4">
            <w:pPr>
              <w:pStyle w:val="Balk4"/>
              <w:spacing w:before="0" w:beforeAutospacing="0" w:after="0" w:afterAutospacing="0"/>
              <w:rPr>
                <w:rFonts w:ascii="Verdana" w:hAnsi="Verdana"/>
                <w:b w:val="0"/>
                <w:color w:val="000000"/>
                <w:sz w:val="16"/>
                <w:szCs w:val="16"/>
                <w:lang w:val="tr-TR"/>
              </w:rPr>
            </w:pPr>
            <w:r w:rsidRPr="0045595D">
              <w:rPr>
                <w:rFonts w:ascii="Verdana" w:hAnsi="Verdana"/>
                <w:b w:val="0"/>
                <w:bCs w:val="0"/>
                <w:color w:val="000000"/>
                <w:sz w:val="16"/>
                <w:szCs w:val="16"/>
                <w:lang w:val="tr-TR"/>
              </w:rPr>
              <w:t xml:space="preserve"> </w:t>
            </w:r>
            <w:r w:rsidRPr="0045595D">
              <w:rPr>
                <w:rFonts w:ascii="Verdana" w:hAnsi="Verdana"/>
                <w:b w:val="0"/>
                <w:sz w:val="16"/>
                <w:szCs w:val="16"/>
                <w:lang w:val="tr-TR"/>
              </w:rPr>
              <w:fldChar w:fldCharType="begin">
                <w:ffData>
                  <w:name w:val="Metin4"/>
                  <w:enabled/>
                  <w:calcOnExit w:val="0"/>
                  <w:textInput/>
                </w:ffData>
              </w:fldChar>
            </w:r>
            <w:r w:rsidRPr="0045595D">
              <w:rPr>
                <w:rFonts w:ascii="Verdana" w:hAnsi="Verdana"/>
                <w:b w:val="0"/>
                <w:sz w:val="16"/>
                <w:szCs w:val="16"/>
                <w:lang w:val="tr-TR"/>
              </w:rPr>
              <w:instrText xml:space="preserve"> FORMTEXT </w:instrText>
            </w:r>
            <w:r w:rsidRPr="0045595D">
              <w:rPr>
                <w:rFonts w:ascii="Verdana" w:hAnsi="Verdana"/>
                <w:b w:val="0"/>
                <w:sz w:val="16"/>
                <w:szCs w:val="16"/>
                <w:lang w:val="tr-TR"/>
              </w:rPr>
            </w:r>
            <w:r w:rsidRPr="0045595D">
              <w:rPr>
                <w:rFonts w:ascii="Verdana" w:hAnsi="Verdana"/>
                <w:b w:val="0"/>
                <w:sz w:val="16"/>
                <w:szCs w:val="16"/>
                <w:lang w:val="tr-TR"/>
              </w:rPr>
              <w:fldChar w:fldCharType="separate"/>
            </w:r>
            <w:r w:rsidRPr="0045595D">
              <w:rPr>
                <w:rFonts w:ascii="Verdana" w:hAnsi="Verdana"/>
                <w:b w:val="0"/>
                <w:noProof/>
                <w:sz w:val="16"/>
                <w:szCs w:val="16"/>
                <w:lang w:val="tr-TR"/>
              </w:rPr>
              <w:t>www.sciencedirect.com, http://www.springerlink.com, http://onlinebooks.library.upenn.edu/lists.html, http://www.ulakbim.gov.tr/cabim/vt/ http://www.freemedicaljournals.com/, http://isiknowledge.com http://www.biomedcentral.com/inst/gateway/,</w:t>
            </w:r>
            <w:r w:rsidRPr="0045595D">
              <w:rPr>
                <w:rFonts w:ascii="Verdana" w:hAnsi="Verdana"/>
                <w:b w:val="0"/>
                <w:sz w:val="16"/>
                <w:szCs w:val="16"/>
                <w:lang w:val="tr-TR"/>
              </w:rPr>
              <w:fldChar w:fldCharType="end"/>
            </w:r>
          </w:p>
        </w:tc>
      </w:tr>
    </w:tbl>
    <w:p w:rsidR="00F37CF4" w:rsidRPr="002604AB" w:rsidRDefault="00F37CF4" w:rsidP="00F37CF4">
      <w:pPr>
        <w:rPr>
          <w:rFonts w:ascii="Verdana" w:hAnsi="Verdana"/>
          <w:sz w:val="16"/>
          <w:szCs w:val="16"/>
        </w:rPr>
        <w:sectPr w:rsidR="00F37CF4" w:rsidRPr="002604AB" w:rsidSect="00F37CF4">
          <w:footerReference w:type="default" r:id="rId4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7CF4" w:rsidRPr="002604AB" w:rsidTr="00F37C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rPr>
                <w:rFonts w:ascii="Verdana" w:hAnsi="Verdana"/>
                <w:b/>
                <w:sz w:val="20"/>
                <w:szCs w:val="16"/>
              </w:rPr>
            </w:pPr>
            <w:r>
              <w:rPr>
                <w:rFonts w:ascii="Verdana" w:hAnsi="Verdana"/>
                <w:b/>
                <w:sz w:val="20"/>
                <w:szCs w:val="16"/>
              </w:rPr>
              <w:t>TOPICS</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7EF">
              <w:rPr>
                <w:rFonts w:ascii="Verdana" w:hAnsi="Verdana"/>
                <w:noProof/>
                <w:sz w:val="16"/>
                <w:szCs w:val="16"/>
              </w:rPr>
              <w:t>Biochemical control mechanisms, the biochemistry of membrane transport and bioenergetics 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7EF">
              <w:rPr>
                <w:rFonts w:ascii="Verdana" w:hAnsi="Verdana"/>
                <w:noProof/>
                <w:sz w:val="16"/>
                <w:szCs w:val="16"/>
              </w:rPr>
              <w:t>Concept of sample topics and effective presentation techniques samples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7EF">
              <w:rPr>
                <w:rFonts w:ascii="Verdana" w:hAnsi="Verdana"/>
                <w:noProof/>
                <w:sz w:val="16"/>
                <w:szCs w:val="16"/>
              </w:rPr>
              <w:t xml:space="preserve">Literature discussing: Topic is; biochemical processes in organism, chemistry of  biomolecules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7EF">
              <w:rPr>
                <w:rFonts w:ascii="Verdana" w:hAnsi="Verdana"/>
                <w:noProof/>
                <w:sz w:val="16"/>
                <w:szCs w:val="16"/>
              </w:rPr>
              <w:t>Literature discussing: Topic is amino acids, peptides, proteins, lipids, carbohydrates, nucleic acids etc.</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7EF">
              <w:rPr>
                <w:rFonts w:ascii="Verdana" w:hAnsi="Verdana"/>
                <w:noProof/>
                <w:sz w:val="16"/>
                <w:szCs w:val="16"/>
              </w:rPr>
              <w:t>Literature discussing: Topic is structure and function of biomolecules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7EF">
              <w:rPr>
                <w:rFonts w:ascii="Verdana" w:hAnsi="Verdana"/>
                <w:noProof/>
                <w:sz w:val="16"/>
                <w:szCs w:val="16"/>
              </w:rPr>
              <w:t>Literature discussing: Topic is , kinetics of enzyme-catalyzed reactions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7EF">
              <w:rPr>
                <w:rFonts w:ascii="Verdana" w:hAnsi="Verdana"/>
                <w:noProof/>
                <w:sz w:val="16"/>
                <w:szCs w:val="16"/>
              </w:rPr>
              <w:t>Literature discussing: Topic is , immunochemistry, membrane functions,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7EF">
              <w:rPr>
                <w:rFonts w:ascii="Verdana" w:hAnsi="Verdana"/>
                <w:noProof/>
                <w:sz w:val="16"/>
                <w:szCs w:val="16"/>
              </w:rPr>
              <w:t>Literature discussing: Topic is vitamins and minerals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7EF">
              <w:rPr>
                <w:rFonts w:ascii="Verdana" w:hAnsi="Verdana"/>
                <w:noProof/>
                <w:sz w:val="16"/>
                <w:szCs w:val="16"/>
              </w:rPr>
              <w:t>Literature discussing: Topic is lipoproteins,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7EF">
              <w:rPr>
                <w:rFonts w:ascii="Verdana" w:hAnsi="Verdana"/>
                <w:noProof/>
                <w:sz w:val="16"/>
                <w:szCs w:val="16"/>
              </w:rPr>
              <w:t>Literature discussing: Topic is xenobiotics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7EF">
              <w:rPr>
                <w:rFonts w:ascii="Verdana" w:hAnsi="Verdana"/>
                <w:noProof/>
                <w:sz w:val="16"/>
                <w:szCs w:val="16"/>
              </w:rPr>
              <w:t>Literature discussing: Topic is biochemical control mechanisms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67EF">
              <w:rPr>
                <w:rFonts w:ascii="Verdana" w:hAnsi="Verdana"/>
                <w:noProof/>
                <w:sz w:val="16"/>
                <w:szCs w:val="16"/>
              </w:rPr>
              <w:t>Literature discussing: Topic is the biochemistry of membrane transport and bioenergetics </w:t>
            </w:r>
            <w:r w:rsidRPr="00A83CA8">
              <w:rPr>
                <w:rFonts w:ascii="Verdana" w:hAnsi="Verdana"/>
                <w:sz w:val="16"/>
                <w:szCs w:val="16"/>
              </w:rPr>
              <w:fldChar w:fldCharType="end"/>
            </w:r>
          </w:p>
        </w:tc>
      </w:tr>
      <w:tr w:rsidR="00F37CF4" w:rsidRPr="002604AB" w:rsidTr="00F37C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7CF4" w:rsidRPr="002604AB" w:rsidRDefault="00F37CF4" w:rsidP="00F37CF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7CF4" w:rsidRPr="002604AB" w:rsidRDefault="00F37CF4" w:rsidP="00F37CF4">
      <w:pPr>
        <w:rPr>
          <w:rFonts w:ascii="Verdana" w:hAnsi="Verdana"/>
          <w:sz w:val="16"/>
          <w:szCs w:val="16"/>
        </w:rPr>
      </w:pPr>
    </w:p>
    <w:p w:rsidR="00F37CF4" w:rsidRPr="002604AB" w:rsidRDefault="00F37CF4" w:rsidP="00F37CF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37CF4" w:rsidRPr="002604AB" w:rsidTr="00F37CF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37CF4" w:rsidRPr="001B710C" w:rsidRDefault="00F37CF4" w:rsidP="00F37CF4">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CONTRIBUTION LEVEL</w:t>
            </w:r>
          </w:p>
        </w:tc>
      </w:tr>
      <w:tr w:rsidR="00F37CF4" w:rsidRPr="002604AB" w:rsidTr="00F37CF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3</w:t>
            </w:r>
          </w:p>
          <w:p w:rsidR="00F37CF4" w:rsidRPr="001B710C" w:rsidRDefault="00F37CF4" w:rsidP="00F37CF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2</w:t>
            </w:r>
          </w:p>
          <w:p w:rsidR="00F37CF4" w:rsidRPr="001B710C" w:rsidRDefault="00F37CF4" w:rsidP="00F37CF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1</w:t>
            </w:r>
          </w:p>
          <w:p w:rsidR="00F37CF4" w:rsidRPr="001B710C" w:rsidRDefault="00F37CF4" w:rsidP="00F37CF4">
            <w:pPr>
              <w:jc w:val="center"/>
              <w:rPr>
                <w:rFonts w:ascii="Verdana" w:hAnsi="Verdana"/>
                <w:sz w:val="18"/>
                <w:szCs w:val="16"/>
              </w:rPr>
            </w:pPr>
            <w:r>
              <w:rPr>
                <w:rFonts w:ascii="Verdana" w:hAnsi="Verdana"/>
                <w:sz w:val="18"/>
                <w:szCs w:val="16"/>
              </w:rPr>
              <w:t>Low</w:t>
            </w:r>
          </w:p>
        </w:tc>
      </w:tr>
      <w:tr w:rsidR="00F37CF4" w:rsidRPr="002604AB" w:rsidTr="00F37CF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F37CF4" w:rsidRPr="00A804D5" w:rsidRDefault="00F37CF4" w:rsidP="00F37CF4">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F37CF4" w:rsidRPr="002604AB" w:rsidRDefault="00F37CF4" w:rsidP="00F37CF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37CF4" w:rsidRPr="002604AB" w:rsidTr="00F37CF4">
        <w:trPr>
          <w:trHeight w:val="432"/>
        </w:trPr>
        <w:tc>
          <w:tcPr>
            <w:tcW w:w="2429" w:type="dxa"/>
            <w:vAlign w:val="center"/>
          </w:tcPr>
          <w:p w:rsidR="00F37CF4" w:rsidRPr="002604AB" w:rsidRDefault="00F37CF4" w:rsidP="00F37CF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Dr.Figen CALISKAN</w:t>
            </w:r>
            <w:r>
              <w:rPr>
                <w:rFonts w:ascii="Verdana" w:hAnsi="Verdana"/>
                <w:sz w:val="18"/>
                <w:szCs w:val="16"/>
              </w:rPr>
              <w:fldChar w:fldCharType="end"/>
            </w:r>
          </w:p>
        </w:tc>
        <w:tc>
          <w:tcPr>
            <w:tcW w:w="822" w:type="dxa"/>
            <w:vAlign w:val="center"/>
          </w:tcPr>
          <w:p w:rsidR="00F37CF4" w:rsidRPr="002604AB" w:rsidRDefault="00F37CF4" w:rsidP="00F37CF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18.05.2015</w:t>
            </w:r>
            <w:r>
              <w:rPr>
                <w:rFonts w:ascii="Verdana" w:hAnsi="Verdana"/>
                <w:sz w:val="18"/>
                <w:szCs w:val="16"/>
              </w:rPr>
              <w:fldChar w:fldCharType="end"/>
            </w:r>
          </w:p>
        </w:tc>
      </w:tr>
    </w:tbl>
    <w:p w:rsidR="00F37CF4" w:rsidRPr="00E96083" w:rsidRDefault="00F37CF4" w:rsidP="00F37CF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37CF4" w:rsidRDefault="00F37CF4" w:rsidP="00F37CF4">
      <w:pPr>
        <w:spacing w:line="360" w:lineRule="auto"/>
      </w:pPr>
    </w:p>
    <w:p w:rsidR="00F37CF4" w:rsidRPr="002604AB" w:rsidRDefault="00A55D4D" w:rsidP="00F37CF4">
      <w:pPr>
        <w:tabs>
          <w:tab w:val="left" w:pos="6825"/>
        </w:tabs>
        <w:outlineLvl w:val="0"/>
        <w:rPr>
          <w:rFonts w:ascii="Verdana" w:hAnsi="Verdana"/>
          <w:b/>
          <w:sz w:val="16"/>
          <w:szCs w:val="16"/>
        </w:rPr>
      </w:pPr>
      <w:r>
        <w:rPr>
          <w:noProof/>
        </w:rPr>
        <w:pict>
          <v:shape id="_x0000_s1304" type="#_x0000_t202" style="position:absolute;margin-left:92.35pt;margin-top:-25.95pt;width:298.5pt;height:76.95pt;z-index:252084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F37CF4">
                  <w:pPr>
                    <w:spacing w:after="120"/>
                    <w:jc w:val="center"/>
                    <w:rPr>
                      <w:rFonts w:ascii="Verdana" w:hAnsi="Verdana"/>
                      <w:b/>
                      <w:sz w:val="16"/>
                      <w:szCs w:val="20"/>
                    </w:rPr>
                  </w:pPr>
                  <w:r>
                    <w:rPr>
                      <w:rFonts w:ascii="Verdana" w:hAnsi="Verdana"/>
                      <w:b/>
                      <w:sz w:val="16"/>
                      <w:szCs w:val="20"/>
                    </w:rPr>
                    <w:t>T.R.</w:t>
                  </w:r>
                </w:p>
                <w:p w:rsidR="00D16477" w:rsidRDefault="00D16477" w:rsidP="00F37CF4">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F37CF4">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F37CF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CF4" w:rsidRPr="002604AB">
        <w:rPr>
          <w:rFonts w:ascii="Verdana" w:hAnsi="Verdana"/>
          <w:b/>
          <w:sz w:val="16"/>
          <w:szCs w:val="16"/>
        </w:rPr>
        <w:t xml:space="preserve">    </w:t>
      </w: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37CF4" w:rsidRPr="002604AB" w:rsidTr="00F37CF4">
        <w:tc>
          <w:tcPr>
            <w:tcW w:w="1951"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F37CF4" w:rsidRPr="009B0EC0" w:rsidRDefault="00F37CF4" w:rsidP="00F37C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CF4" w:rsidRPr="002604AB" w:rsidTr="00F37CF4">
        <w:trPr>
          <w:trHeight w:val="338"/>
        </w:trPr>
        <w:tc>
          <w:tcPr>
            <w:tcW w:w="10173" w:type="dxa"/>
            <w:gridSpan w:val="4"/>
            <w:vAlign w:val="center"/>
          </w:tcPr>
          <w:p w:rsidR="00F37CF4" w:rsidRPr="002604AB" w:rsidRDefault="00F37CF4" w:rsidP="00F37CF4">
            <w:pPr>
              <w:jc w:val="center"/>
              <w:outlineLvl w:val="0"/>
              <w:rPr>
                <w:rFonts w:ascii="Verdana" w:hAnsi="Verdana"/>
                <w:sz w:val="16"/>
                <w:szCs w:val="16"/>
              </w:rPr>
            </w:pPr>
            <w:r>
              <w:rPr>
                <w:rFonts w:ascii="Verdana" w:hAnsi="Verdana"/>
                <w:b/>
                <w:sz w:val="18"/>
                <w:szCs w:val="16"/>
              </w:rPr>
              <w:t>COURSE</w:t>
            </w:r>
          </w:p>
        </w:tc>
      </w:tr>
      <w:tr w:rsidR="00F37CF4" w:rsidRPr="002604AB" w:rsidTr="00F37CF4">
        <w:tc>
          <w:tcPr>
            <w:tcW w:w="1668"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CODE</w:t>
            </w:r>
          </w:p>
        </w:tc>
        <w:tc>
          <w:tcPr>
            <w:tcW w:w="1984"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4A54">
              <w:rPr>
                <w:rFonts w:ascii="Verdana" w:hAnsi="Verdana"/>
                <w:noProof/>
                <w:sz w:val="16"/>
                <w:szCs w:val="16"/>
              </w:rPr>
              <w:t>501102519</w:t>
            </w:r>
            <w:r>
              <w:rPr>
                <w:rFonts w:ascii="Verdana" w:hAnsi="Verdana"/>
                <w:sz w:val="16"/>
                <w:szCs w:val="16"/>
              </w:rPr>
              <w:fldChar w:fldCharType="end"/>
            </w:r>
          </w:p>
        </w:tc>
        <w:tc>
          <w:tcPr>
            <w:tcW w:w="1559"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TITLE</w:t>
            </w:r>
          </w:p>
        </w:tc>
        <w:tc>
          <w:tcPr>
            <w:tcW w:w="4962"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bookmarkStart w:id="93" w:name="C8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4A54">
              <w:rPr>
                <w:rFonts w:ascii="Verdana" w:hAnsi="Verdana"/>
                <w:noProof/>
                <w:sz w:val="16"/>
                <w:szCs w:val="16"/>
              </w:rPr>
              <w:t>Advanced Cell Biology</w:t>
            </w:r>
            <w:r>
              <w:rPr>
                <w:rFonts w:ascii="Verdana" w:hAnsi="Verdana"/>
                <w:sz w:val="16"/>
                <w:szCs w:val="16"/>
              </w:rPr>
              <w:fldChar w:fldCharType="end"/>
            </w:r>
            <w:bookmarkEnd w:id="93"/>
          </w:p>
        </w:tc>
      </w:tr>
    </w:tbl>
    <w:p w:rsidR="00F37CF4" w:rsidRPr="002604AB" w:rsidRDefault="00F37CF4" w:rsidP="00F37C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CF4" w:rsidRPr="002604AB" w:rsidTr="00F37C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CF4" w:rsidRPr="009B0EC0" w:rsidRDefault="00F37CF4" w:rsidP="00F37CF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LANGUAGE</w:t>
            </w:r>
          </w:p>
        </w:tc>
      </w:tr>
      <w:tr w:rsidR="00F37CF4" w:rsidRPr="002604AB" w:rsidTr="00F37C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CF4" w:rsidRPr="002604AB" w:rsidRDefault="00F37CF4" w:rsidP="00F37CF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CF4" w:rsidRPr="002604AB" w:rsidRDefault="00F37CF4" w:rsidP="00F37CF4">
            <w:pPr>
              <w:jc w:val="center"/>
              <w:rPr>
                <w:rFonts w:ascii="Verdana" w:hAnsi="Verdana"/>
                <w:b/>
                <w:sz w:val="16"/>
                <w:szCs w:val="16"/>
              </w:rPr>
            </w:pPr>
          </w:p>
        </w:tc>
        <w:tc>
          <w:tcPr>
            <w:tcW w:w="709" w:type="dxa"/>
            <w:vMerge/>
            <w:tcBorders>
              <w:bottom w:val="single" w:sz="4" w:space="0" w:color="auto"/>
            </w:tcBorders>
            <w:vAlign w:val="center"/>
          </w:tcPr>
          <w:p w:rsidR="00F37CF4" w:rsidRPr="002604AB" w:rsidRDefault="00F37CF4" w:rsidP="00F37CF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CF4" w:rsidRPr="002604AB" w:rsidRDefault="00F37CF4" w:rsidP="00F37CF4">
            <w:pPr>
              <w:jc w:val="center"/>
              <w:rPr>
                <w:rFonts w:ascii="Verdana" w:hAnsi="Verdana"/>
                <w:b/>
                <w:sz w:val="16"/>
                <w:szCs w:val="16"/>
              </w:rPr>
            </w:pPr>
          </w:p>
        </w:tc>
        <w:tc>
          <w:tcPr>
            <w:tcW w:w="1824" w:type="dxa"/>
            <w:vMerge/>
            <w:tcBorders>
              <w:bottom w:val="single" w:sz="4" w:space="0" w:color="auto"/>
            </w:tcBorders>
            <w:vAlign w:val="center"/>
          </w:tcPr>
          <w:p w:rsidR="00F37CF4" w:rsidRPr="002604AB" w:rsidRDefault="00F37CF4" w:rsidP="00F37CF4">
            <w:pPr>
              <w:jc w:val="center"/>
              <w:rPr>
                <w:rFonts w:ascii="Verdana" w:hAnsi="Verdana"/>
                <w:b/>
                <w:sz w:val="16"/>
                <w:szCs w:val="16"/>
              </w:rPr>
            </w:pPr>
          </w:p>
        </w:tc>
      </w:tr>
      <w:tr w:rsidR="00F37CF4" w:rsidRPr="002604AB" w:rsidTr="00F37C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CF4" w:rsidRPr="009B0EC0" w:rsidRDefault="00F37CF4" w:rsidP="00F37CF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CF4" w:rsidRDefault="00F37CF4" w:rsidP="00F37C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CF4" w:rsidRPr="002604AB" w:rsidRDefault="00F37CF4" w:rsidP="00F37C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CF4" w:rsidRPr="002604AB" w:rsidRDefault="00F37CF4" w:rsidP="00F37C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4A54">
              <w:rPr>
                <w:rFonts w:ascii="Verdana" w:hAnsi="Verdana"/>
                <w:noProof/>
                <w:sz w:val="16"/>
                <w:szCs w:val="16"/>
              </w:rPr>
              <w:t>TURKISH</w:t>
            </w:r>
            <w:r>
              <w:rPr>
                <w:rFonts w:ascii="Verdana" w:hAnsi="Verdana"/>
                <w:sz w:val="16"/>
                <w:szCs w:val="16"/>
              </w:rPr>
              <w:fldChar w:fldCharType="end"/>
            </w:r>
          </w:p>
        </w:tc>
      </w:tr>
      <w:tr w:rsidR="00F37CF4" w:rsidRPr="002604AB" w:rsidTr="00F37C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 DISTRIBUTION</w:t>
            </w:r>
          </w:p>
        </w:tc>
      </w:tr>
      <w:tr w:rsidR="00F37CF4" w:rsidRPr="002604AB" w:rsidTr="00F37C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CF4" w:rsidRDefault="00F37CF4" w:rsidP="00F37CF4">
            <w:pPr>
              <w:jc w:val="center"/>
              <w:rPr>
                <w:rFonts w:ascii="Verdana" w:hAnsi="Verdana"/>
                <w:b/>
                <w:sz w:val="16"/>
                <w:szCs w:val="20"/>
              </w:rPr>
            </w:pPr>
            <w:r>
              <w:rPr>
                <w:rFonts w:ascii="Verdana" w:hAnsi="Verdana"/>
                <w:b/>
                <w:sz w:val="16"/>
                <w:szCs w:val="20"/>
              </w:rPr>
              <w:t>Knowledge in the discipline</w:t>
            </w:r>
          </w:p>
          <w:p w:rsidR="00F37CF4" w:rsidRPr="002604AB" w:rsidRDefault="00F37CF4" w:rsidP="00F37CF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CF4" w:rsidRPr="002604AB" w:rsidTr="00F37C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F37CF4" w:rsidRPr="002604AB" w:rsidTr="00F37C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ASSESSMENT CRITERIA</w:t>
            </w:r>
          </w:p>
        </w:tc>
      </w:tr>
      <w:tr w:rsidR="00F37CF4" w:rsidRPr="002604AB" w:rsidTr="00F37C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CF4" w:rsidRDefault="00F37CF4" w:rsidP="00F37CF4">
            <w:pPr>
              <w:jc w:val="center"/>
              <w:rPr>
                <w:rFonts w:ascii="Verdana" w:hAnsi="Verdana"/>
                <w:b/>
                <w:sz w:val="16"/>
                <w:szCs w:val="16"/>
              </w:rPr>
            </w:pPr>
            <w:r>
              <w:rPr>
                <w:rFonts w:ascii="Verdana" w:hAnsi="Verdana"/>
                <w:b/>
                <w:sz w:val="16"/>
                <w:szCs w:val="16"/>
              </w:rPr>
              <w:t>Contribution</w:t>
            </w:r>
          </w:p>
          <w:p w:rsidR="00F37CF4" w:rsidRPr="002604AB" w:rsidRDefault="00F37CF4" w:rsidP="00F37CF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CF4" w:rsidRPr="002604AB" w:rsidTr="00F37CF4">
        <w:trPr>
          <w:trHeight w:val="27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CF4" w:rsidRPr="002604AB" w:rsidRDefault="00F37CF4" w:rsidP="00F37C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F37CF4" w:rsidRPr="002604AB" w:rsidRDefault="00F37CF4" w:rsidP="00F37CF4">
            <w:pPr>
              <w:jc w:val="center"/>
              <w:rPr>
                <w:rFonts w:ascii="Verdana" w:hAnsi="Verdana"/>
                <w:sz w:val="16"/>
                <w:szCs w:val="16"/>
                <w:highlight w:val="yellow"/>
              </w:rPr>
            </w:pP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Default="00F37CF4" w:rsidP="00F37CF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bottom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CF4" w:rsidRPr="00FA4020" w:rsidRDefault="00F37CF4" w:rsidP="00F37CF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A54">
              <w:rPr>
                <w:rFonts w:ascii="Verdana" w:hAnsi="Verdana"/>
                <w:noProof/>
                <w:sz w:val="16"/>
                <w:szCs w:val="16"/>
              </w:rPr>
              <w:t xml:space="preserve">In this course; cell cycle and programmed cell death, mechanisms of cell differentiation, fundamentals of embryonal cell differentiation, the ability </w:t>
            </w:r>
            <w:r>
              <w:rPr>
                <w:rFonts w:ascii="Verdana" w:hAnsi="Verdana"/>
                <w:noProof/>
                <w:sz w:val="16"/>
                <w:szCs w:val="16"/>
              </w:rPr>
              <w:t>of regulation in</w:t>
            </w:r>
            <w:r w:rsidRPr="00464A54">
              <w:rPr>
                <w:rFonts w:ascii="Verdana" w:hAnsi="Verdana"/>
                <w:noProof/>
                <w:sz w:val="16"/>
                <w:szCs w:val="16"/>
              </w:rPr>
              <w:t xml:space="preserve"> multi</w:t>
            </w:r>
            <w:r>
              <w:rPr>
                <w:rFonts w:ascii="Verdana" w:hAnsi="Verdana"/>
                <w:noProof/>
                <w:sz w:val="16"/>
                <w:szCs w:val="16"/>
              </w:rPr>
              <w:t>cellular</w:t>
            </w:r>
            <w:r w:rsidRPr="00464A54">
              <w:rPr>
                <w:rFonts w:ascii="Verdana" w:hAnsi="Verdana"/>
                <w:noProof/>
                <w:sz w:val="16"/>
                <w:szCs w:val="16"/>
              </w:rPr>
              <w:t xml:space="preserve"> organisms, regeneration mechanism,cell signal</w:t>
            </w:r>
            <w:r>
              <w:rPr>
                <w:rFonts w:ascii="Verdana" w:hAnsi="Verdana"/>
                <w:noProof/>
                <w:sz w:val="16"/>
                <w:szCs w:val="16"/>
              </w:rPr>
              <w:t>l</w:t>
            </w:r>
            <w:r w:rsidRPr="00464A54">
              <w:rPr>
                <w:rFonts w:ascii="Verdana" w:hAnsi="Verdana"/>
                <w:noProof/>
                <w:sz w:val="16"/>
                <w:szCs w:val="16"/>
              </w:rPr>
              <w:t>ing systems,cell aging and death.</w:t>
            </w:r>
            <w:r w:rsidRPr="00A83CA8">
              <w:rPr>
                <w:rFonts w:ascii="Verdana" w:hAnsi="Verdana"/>
                <w:sz w:val="16"/>
                <w:szCs w:val="16"/>
              </w:rPr>
              <w:fldChar w:fldCharType="end"/>
            </w:r>
          </w:p>
        </w:tc>
      </w:tr>
      <w:tr w:rsidR="00F37CF4" w:rsidRPr="002604AB" w:rsidTr="00F37C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A54">
              <w:rPr>
                <w:rFonts w:ascii="Verdana" w:hAnsi="Verdana"/>
                <w:noProof/>
                <w:sz w:val="16"/>
                <w:szCs w:val="16"/>
              </w:rPr>
              <w:t>The purpose of this course; learning the mechanisms of cell growth, mitosis differentiation and death</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A54">
              <w:rPr>
                <w:rFonts w:ascii="Verdana" w:hAnsi="Verdana"/>
                <w:noProof/>
                <w:sz w:val="16"/>
                <w:szCs w:val="16"/>
              </w:rPr>
              <w:t>This course</w:t>
            </w:r>
            <w:r>
              <w:rPr>
                <w:rFonts w:ascii="Verdana" w:hAnsi="Verdana"/>
                <w:noProof/>
                <w:sz w:val="16"/>
                <w:szCs w:val="16"/>
              </w:rPr>
              <w:t xml:space="preserve"> allows to</w:t>
            </w:r>
            <w:r w:rsidRPr="00464A54">
              <w:rPr>
                <w:rFonts w:ascii="Verdana" w:hAnsi="Verdana"/>
                <w:noProof/>
                <w:sz w:val="16"/>
                <w:szCs w:val="16"/>
              </w:rPr>
              <w:t xml:space="preserve"> le</w:t>
            </w:r>
            <w:r>
              <w:rPr>
                <w:rFonts w:ascii="Verdana" w:hAnsi="Verdana"/>
                <w:noProof/>
                <w:sz w:val="16"/>
                <w:szCs w:val="16"/>
              </w:rPr>
              <w:t>a</w:t>
            </w:r>
            <w:r w:rsidRPr="00464A54">
              <w:rPr>
                <w:rFonts w:ascii="Verdana" w:hAnsi="Verdana"/>
                <w:noProof/>
                <w:sz w:val="16"/>
                <w:szCs w:val="16"/>
              </w:rPr>
              <w:t xml:space="preserve">rning the biology of </w:t>
            </w:r>
            <w:r>
              <w:rPr>
                <w:rFonts w:ascii="Verdana" w:hAnsi="Verdana"/>
                <w:noProof/>
                <w:sz w:val="16"/>
                <w:szCs w:val="16"/>
              </w:rPr>
              <w:t xml:space="preserve"> the </w:t>
            </w:r>
            <w:r w:rsidRPr="00464A54">
              <w:rPr>
                <w:rFonts w:ascii="Verdana" w:hAnsi="Verdana"/>
                <w:noProof/>
                <w:sz w:val="16"/>
                <w:szCs w:val="16"/>
              </w:rPr>
              <w:t>cells that m</w:t>
            </w:r>
            <w:r>
              <w:rPr>
                <w:rFonts w:ascii="Verdana" w:hAnsi="Verdana"/>
                <w:noProof/>
                <w:sz w:val="16"/>
                <w:szCs w:val="16"/>
              </w:rPr>
              <w:t>a</w:t>
            </w:r>
            <w:r w:rsidRPr="00464A54">
              <w:rPr>
                <w:rFonts w:ascii="Verdana" w:hAnsi="Verdana"/>
                <w:noProof/>
                <w:sz w:val="16"/>
                <w:szCs w:val="16"/>
              </w:rPr>
              <w:t>k</w:t>
            </w:r>
            <w:r>
              <w:rPr>
                <w:rFonts w:ascii="Verdana" w:hAnsi="Verdana"/>
                <w:noProof/>
                <w:sz w:val="16"/>
                <w:szCs w:val="16"/>
              </w:rPr>
              <w:t>e</w:t>
            </w:r>
            <w:r w:rsidRPr="00464A54">
              <w:rPr>
                <w:rFonts w:ascii="Verdana" w:hAnsi="Verdana"/>
                <w:noProof/>
                <w:sz w:val="16"/>
                <w:szCs w:val="16"/>
              </w:rPr>
              <w:t xml:space="preserve"> up an organism</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464A54" w:rsidRDefault="00F37CF4" w:rsidP="00F37CF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4A54">
              <w:rPr>
                <w:rFonts w:ascii="Verdana" w:hAnsi="Verdana"/>
                <w:noProof/>
                <w:sz w:val="16"/>
                <w:szCs w:val="16"/>
              </w:rPr>
              <w:t>1. Learning t</w:t>
            </w:r>
            <w:r>
              <w:rPr>
                <w:rFonts w:ascii="Verdana" w:hAnsi="Verdana"/>
                <w:noProof/>
                <w:sz w:val="16"/>
                <w:szCs w:val="16"/>
              </w:rPr>
              <w:t>he</w:t>
            </w:r>
            <w:r w:rsidRPr="00464A54">
              <w:rPr>
                <w:rFonts w:ascii="Verdana" w:hAnsi="Verdana"/>
                <w:noProof/>
                <w:sz w:val="16"/>
                <w:szCs w:val="16"/>
              </w:rPr>
              <w:t xml:space="preserve"> cell cycle</w:t>
            </w:r>
          </w:p>
          <w:p w:rsidR="00F37CF4" w:rsidRPr="00464A54" w:rsidRDefault="00F37CF4" w:rsidP="00F37CF4">
            <w:pPr>
              <w:tabs>
                <w:tab w:val="left" w:pos="7800"/>
              </w:tabs>
              <w:rPr>
                <w:rFonts w:ascii="Verdana" w:hAnsi="Verdana"/>
                <w:noProof/>
                <w:sz w:val="16"/>
                <w:szCs w:val="16"/>
              </w:rPr>
            </w:pPr>
            <w:r w:rsidRPr="00464A54">
              <w:rPr>
                <w:rFonts w:ascii="Verdana" w:hAnsi="Verdana"/>
                <w:noProof/>
                <w:sz w:val="16"/>
                <w:szCs w:val="16"/>
              </w:rPr>
              <w:t>2. Distinguish between the mechanisms of cell differentiation</w:t>
            </w:r>
          </w:p>
          <w:p w:rsidR="00F37CF4" w:rsidRPr="00464A54" w:rsidRDefault="00F37CF4" w:rsidP="00F37CF4">
            <w:pPr>
              <w:tabs>
                <w:tab w:val="left" w:pos="7800"/>
              </w:tabs>
              <w:rPr>
                <w:rFonts w:ascii="Verdana" w:hAnsi="Verdana"/>
                <w:noProof/>
                <w:sz w:val="16"/>
                <w:szCs w:val="16"/>
              </w:rPr>
            </w:pPr>
            <w:r w:rsidRPr="00464A54">
              <w:rPr>
                <w:rFonts w:ascii="Verdana" w:hAnsi="Verdana"/>
                <w:noProof/>
                <w:sz w:val="16"/>
                <w:szCs w:val="16"/>
              </w:rPr>
              <w:t>3. To explain the mechanism of cell signa</w:t>
            </w:r>
            <w:r>
              <w:rPr>
                <w:rFonts w:ascii="Verdana" w:hAnsi="Verdana"/>
                <w:noProof/>
                <w:sz w:val="16"/>
                <w:szCs w:val="16"/>
              </w:rPr>
              <w:t>l</w:t>
            </w:r>
            <w:r w:rsidRPr="00464A54">
              <w:rPr>
                <w:rFonts w:ascii="Verdana" w:hAnsi="Verdana"/>
                <w:noProof/>
                <w:sz w:val="16"/>
                <w:szCs w:val="16"/>
              </w:rPr>
              <w:t>ling systems</w:t>
            </w:r>
          </w:p>
          <w:p w:rsidR="00F37CF4" w:rsidRPr="00464A54" w:rsidRDefault="00F37CF4" w:rsidP="00F37CF4">
            <w:pPr>
              <w:tabs>
                <w:tab w:val="left" w:pos="7800"/>
              </w:tabs>
              <w:rPr>
                <w:rFonts w:ascii="Verdana" w:hAnsi="Verdana"/>
                <w:noProof/>
                <w:sz w:val="16"/>
                <w:szCs w:val="16"/>
              </w:rPr>
            </w:pPr>
            <w:r w:rsidRPr="00464A54">
              <w:rPr>
                <w:rFonts w:ascii="Verdana" w:hAnsi="Verdana"/>
                <w:noProof/>
                <w:sz w:val="16"/>
                <w:szCs w:val="16"/>
              </w:rPr>
              <w:t xml:space="preserve">4. To explain the </w:t>
            </w:r>
            <w:r>
              <w:rPr>
                <w:rFonts w:ascii="Verdana" w:hAnsi="Verdana"/>
                <w:noProof/>
                <w:sz w:val="16"/>
                <w:szCs w:val="16"/>
              </w:rPr>
              <w:t xml:space="preserve">mechanisms of </w:t>
            </w:r>
            <w:r w:rsidRPr="00464A54">
              <w:rPr>
                <w:rFonts w:ascii="Verdana" w:hAnsi="Verdana"/>
                <w:noProof/>
                <w:sz w:val="16"/>
                <w:szCs w:val="16"/>
              </w:rPr>
              <w:t>regeneration</w:t>
            </w:r>
          </w:p>
          <w:p w:rsidR="00F37CF4" w:rsidRPr="00E3546D" w:rsidRDefault="00F37CF4" w:rsidP="00F37CF4">
            <w:pPr>
              <w:tabs>
                <w:tab w:val="left" w:pos="7800"/>
              </w:tabs>
              <w:rPr>
                <w:rFonts w:ascii="Verdana" w:hAnsi="Verdana"/>
                <w:sz w:val="16"/>
                <w:szCs w:val="16"/>
              </w:rPr>
            </w:pPr>
            <w:r w:rsidRPr="00464A54">
              <w:rPr>
                <w:rFonts w:ascii="Verdana" w:hAnsi="Verdana"/>
                <w:noProof/>
                <w:sz w:val="16"/>
                <w:szCs w:val="16"/>
              </w:rPr>
              <w:t xml:space="preserve">5. To understand the aging and </w:t>
            </w:r>
            <w:r>
              <w:rPr>
                <w:rFonts w:ascii="Verdana" w:hAnsi="Verdana"/>
                <w:noProof/>
                <w:sz w:val="16"/>
                <w:szCs w:val="16"/>
              </w:rPr>
              <w:t>cell death</w:t>
            </w:r>
            <w:r>
              <w:rPr>
                <w:rFonts w:ascii="Verdana" w:hAnsi="Verdana"/>
                <w:sz w:val="16"/>
                <w:szCs w:val="16"/>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074BF6" w:rsidRDefault="00F37CF4" w:rsidP="00F37CF4">
            <w:pPr>
              <w:pStyle w:val="Balk4"/>
              <w:rPr>
                <w:rFonts w:ascii="Verdana" w:hAnsi="Verdana"/>
                <w:b w:val="0"/>
                <w:noProof/>
                <w:sz w:val="16"/>
                <w:szCs w:val="16"/>
                <w:lang w:val="tr-TR"/>
              </w:rPr>
            </w:pPr>
            <w:r w:rsidRPr="00074BF6">
              <w:rPr>
                <w:rFonts w:ascii="Verdana" w:hAnsi="Verdana"/>
                <w:b w:val="0"/>
                <w:sz w:val="16"/>
                <w:szCs w:val="16"/>
                <w:lang w:val="tr-TR"/>
              </w:rPr>
              <w:t xml:space="preserve"> </w:t>
            </w:r>
            <w:r w:rsidRPr="00074BF6">
              <w:rPr>
                <w:rFonts w:ascii="Verdana" w:hAnsi="Verdana"/>
                <w:b w:val="0"/>
                <w:sz w:val="16"/>
                <w:szCs w:val="16"/>
                <w:lang w:val="tr-TR"/>
              </w:rPr>
              <w:fldChar w:fldCharType="begin">
                <w:ffData>
                  <w:name w:val=""/>
                  <w:enabled/>
                  <w:calcOnExit w:val="0"/>
                  <w:textInput/>
                </w:ffData>
              </w:fldChar>
            </w:r>
            <w:r w:rsidRPr="00074BF6">
              <w:rPr>
                <w:rFonts w:ascii="Verdana" w:hAnsi="Verdana"/>
                <w:b w:val="0"/>
                <w:sz w:val="16"/>
                <w:szCs w:val="16"/>
                <w:lang w:val="tr-TR"/>
              </w:rPr>
              <w:instrText xml:space="preserve"> FORMTEXT </w:instrText>
            </w:r>
            <w:r w:rsidRPr="00074BF6">
              <w:rPr>
                <w:rFonts w:ascii="Verdana" w:hAnsi="Verdana"/>
                <w:b w:val="0"/>
                <w:sz w:val="16"/>
                <w:szCs w:val="16"/>
                <w:lang w:val="tr-TR"/>
              </w:rPr>
            </w:r>
            <w:r w:rsidRPr="00074BF6">
              <w:rPr>
                <w:rFonts w:ascii="Verdana" w:hAnsi="Verdana"/>
                <w:b w:val="0"/>
                <w:sz w:val="16"/>
                <w:szCs w:val="16"/>
                <w:lang w:val="tr-TR"/>
              </w:rPr>
              <w:fldChar w:fldCharType="separate"/>
            </w:r>
            <w:r w:rsidRPr="00074BF6">
              <w:rPr>
                <w:rFonts w:ascii="Verdana" w:hAnsi="Verdana"/>
                <w:b w:val="0"/>
                <w:noProof/>
                <w:sz w:val="16"/>
                <w:szCs w:val="16"/>
                <w:lang w:val="tr-TR"/>
              </w:rPr>
              <w:t>1.Molecular Biology of The Cell (Albert B. at all, 2008)</w:t>
            </w:r>
          </w:p>
          <w:p w:rsidR="00F37CF4" w:rsidRPr="00074BF6" w:rsidRDefault="00F37CF4" w:rsidP="00F37CF4">
            <w:pPr>
              <w:pStyle w:val="Balk4"/>
              <w:spacing w:before="0" w:beforeAutospacing="0" w:after="0" w:afterAutospacing="0"/>
              <w:rPr>
                <w:rFonts w:ascii="Verdana" w:hAnsi="Verdana"/>
                <w:b w:val="0"/>
                <w:sz w:val="16"/>
                <w:szCs w:val="16"/>
                <w:lang w:val="tr-TR"/>
              </w:rPr>
            </w:pPr>
            <w:r w:rsidRPr="00074BF6">
              <w:rPr>
                <w:rFonts w:ascii="Verdana" w:hAnsi="Verdana"/>
                <w:b w:val="0"/>
                <w:noProof/>
                <w:sz w:val="16"/>
                <w:szCs w:val="16"/>
                <w:lang w:val="tr-TR"/>
              </w:rPr>
              <w:t>2.Hücre Biyolojisi Ders Notları (Dr. Mediha Canbek)</w:t>
            </w:r>
            <w:r w:rsidRPr="00074BF6">
              <w:rPr>
                <w:rFonts w:ascii="Verdana" w:hAnsi="Verdana"/>
                <w:b w:val="0"/>
                <w:sz w:val="16"/>
                <w:szCs w:val="16"/>
                <w:lang w:val="tr-TR"/>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074BF6" w:rsidRDefault="00F37CF4" w:rsidP="00F37CF4">
            <w:pPr>
              <w:pStyle w:val="Balk4"/>
              <w:spacing w:before="0" w:beforeAutospacing="0" w:after="0" w:afterAutospacing="0"/>
              <w:rPr>
                <w:rFonts w:ascii="Verdana" w:hAnsi="Verdana"/>
                <w:b w:val="0"/>
                <w:color w:val="000000"/>
                <w:sz w:val="16"/>
                <w:szCs w:val="16"/>
                <w:lang w:val="tr-TR"/>
              </w:rPr>
            </w:pPr>
            <w:r w:rsidRPr="00074BF6">
              <w:rPr>
                <w:rFonts w:ascii="Verdana" w:hAnsi="Verdana"/>
                <w:b w:val="0"/>
                <w:bCs w:val="0"/>
                <w:color w:val="000000"/>
                <w:sz w:val="16"/>
                <w:szCs w:val="16"/>
                <w:lang w:val="tr-TR"/>
              </w:rPr>
              <w:t xml:space="preserve"> </w:t>
            </w:r>
            <w:r w:rsidRPr="00074BF6">
              <w:rPr>
                <w:rFonts w:ascii="Verdana" w:hAnsi="Verdana"/>
                <w:b w:val="0"/>
                <w:sz w:val="16"/>
                <w:szCs w:val="16"/>
                <w:lang w:val="tr-TR"/>
              </w:rPr>
              <w:fldChar w:fldCharType="begin">
                <w:ffData>
                  <w:name w:val="Metin4"/>
                  <w:enabled/>
                  <w:calcOnExit w:val="0"/>
                  <w:textInput/>
                </w:ffData>
              </w:fldChar>
            </w:r>
            <w:r w:rsidRPr="00074BF6">
              <w:rPr>
                <w:rFonts w:ascii="Verdana" w:hAnsi="Verdana"/>
                <w:b w:val="0"/>
                <w:sz w:val="16"/>
                <w:szCs w:val="16"/>
                <w:lang w:val="tr-TR"/>
              </w:rPr>
              <w:instrText xml:space="preserve"> FORMTEXT </w:instrText>
            </w:r>
            <w:r w:rsidRPr="00074BF6">
              <w:rPr>
                <w:rFonts w:ascii="Verdana" w:hAnsi="Verdana"/>
                <w:b w:val="0"/>
                <w:sz w:val="16"/>
                <w:szCs w:val="16"/>
                <w:lang w:val="tr-TR"/>
              </w:rPr>
            </w:r>
            <w:r w:rsidRPr="00074BF6">
              <w:rPr>
                <w:rFonts w:ascii="Verdana" w:hAnsi="Verdana"/>
                <w:b w:val="0"/>
                <w:sz w:val="16"/>
                <w:szCs w:val="16"/>
                <w:lang w:val="tr-TR"/>
              </w:rPr>
              <w:fldChar w:fldCharType="separate"/>
            </w:r>
            <w:r w:rsidRPr="00074BF6">
              <w:rPr>
                <w:rFonts w:ascii="Verdana" w:hAnsi="Verdana"/>
                <w:b w:val="0"/>
                <w:noProof/>
                <w:sz w:val="16"/>
                <w:szCs w:val="16"/>
                <w:lang w:val="tr-TR"/>
              </w:rPr>
              <w:t>1.Moleküler Hücre Biyoloji (Hasan Veysi Güneş 2012)</w:t>
            </w:r>
            <w:r w:rsidRPr="00074BF6">
              <w:rPr>
                <w:rFonts w:ascii="Verdana" w:hAnsi="Verdana"/>
                <w:b w:val="0"/>
                <w:sz w:val="16"/>
                <w:szCs w:val="16"/>
                <w:lang w:val="tr-TR"/>
              </w:rPr>
              <w:fldChar w:fldCharType="end"/>
            </w:r>
          </w:p>
        </w:tc>
      </w:tr>
    </w:tbl>
    <w:p w:rsidR="00F37CF4" w:rsidRPr="002604AB" w:rsidRDefault="00F37CF4" w:rsidP="00F37CF4">
      <w:pPr>
        <w:rPr>
          <w:rFonts w:ascii="Verdana" w:hAnsi="Verdana"/>
          <w:sz w:val="16"/>
          <w:szCs w:val="16"/>
        </w:rPr>
        <w:sectPr w:rsidR="00F37CF4" w:rsidRPr="002604AB" w:rsidSect="00F37CF4">
          <w:footerReference w:type="default" r:id="rId5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7CF4" w:rsidRPr="002604AB" w:rsidTr="00F37C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rPr>
                <w:rFonts w:ascii="Verdana" w:hAnsi="Verdana"/>
                <w:b/>
                <w:sz w:val="20"/>
                <w:szCs w:val="16"/>
              </w:rPr>
            </w:pPr>
            <w:r>
              <w:rPr>
                <w:rFonts w:ascii="Verdana" w:hAnsi="Verdana"/>
                <w:b/>
                <w:sz w:val="20"/>
                <w:szCs w:val="16"/>
              </w:rPr>
              <w:t>TOPICS</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A54">
              <w:rPr>
                <w:rFonts w:ascii="Verdana" w:hAnsi="Verdana"/>
                <w:noProof/>
                <w:sz w:val="16"/>
                <w:szCs w:val="16"/>
              </w:rPr>
              <w:t>Cell cycle and regulators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A54">
              <w:rPr>
                <w:rFonts w:ascii="Verdana" w:hAnsi="Verdana"/>
                <w:noProof/>
                <w:sz w:val="16"/>
                <w:szCs w:val="16"/>
              </w:rPr>
              <w:t>Types of cell division</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A54">
              <w:rPr>
                <w:rFonts w:ascii="Verdana" w:hAnsi="Verdana"/>
                <w:noProof/>
                <w:sz w:val="16"/>
                <w:szCs w:val="16"/>
              </w:rPr>
              <w:t>Factors that affect cell growth and cell size</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A54">
              <w:rPr>
                <w:rFonts w:ascii="Verdana" w:hAnsi="Verdana"/>
                <w:noProof/>
                <w:sz w:val="16"/>
                <w:szCs w:val="16"/>
              </w:rPr>
              <w:t xml:space="preserve">Mechanisms of cell differentiation, </w:t>
            </w:r>
            <w:r>
              <w:rPr>
                <w:rFonts w:ascii="Verdana" w:hAnsi="Verdana"/>
                <w:noProof/>
                <w:sz w:val="16"/>
                <w:szCs w:val="16"/>
              </w:rPr>
              <w:t xml:space="preserve"> embryonal basis of </w:t>
            </w:r>
            <w:r w:rsidRPr="00464A54">
              <w:rPr>
                <w:rFonts w:ascii="Verdana" w:hAnsi="Verdana"/>
                <w:noProof/>
                <w:sz w:val="16"/>
                <w:szCs w:val="16"/>
              </w:rPr>
              <w:t>cell differentiation</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A54">
              <w:rPr>
                <w:rFonts w:ascii="Verdana" w:hAnsi="Verdana"/>
                <w:noProof/>
                <w:sz w:val="16"/>
                <w:szCs w:val="16"/>
              </w:rPr>
              <w:t>The importance of the distribution of matter</w:t>
            </w:r>
            <w:r>
              <w:rPr>
                <w:rFonts w:ascii="Verdana" w:hAnsi="Verdana"/>
                <w:noProof/>
                <w:sz w:val="16"/>
                <w:szCs w:val="16"/>
              </w:rPr>
              <w:t xml:space="preserve"> of cytoplasm in</w:t>
            </w:r>
            <w:r w:rsidRPr="00464A54">
              <w:rPr>
                <w:rFonts w:ascii="Verdana" w:hAnsi="Verdana"/>
                <w:noProof/>
                <w:sz w:val="16"/>
                <w:szCs w:val="16"/>
              </w:rPr>
              <w:t xml:space="preserve"> cell differentiation</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 a</w:t>
            </w:r>
            <w:r w:rsidRPr="00464A54">
              <w:rPr>
                <w:rFonts w:ascii="Verdana" w:hAnsi="Verdana"/>
                <w:noProof/>
                <w:sz w:val="16"/>
                <w:szCs w:val="16"/>
              </w:rPr>
              <w:t xml:space="preserve">bility of regulation in multiple-celled organisms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Mechanisms of regeneration</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A54">
              <w:rPr>
                <w:rFonts w:ascii="Verdana" w:hAnsi="Verdana"/>
                <w:noProof/>
                <w:sz w:val="16"/>
                <w:szCs w:val="16"/>
              </w:rPr>
              <w:t>Mor</w:t>
            </w:r>
            <w:r>
              <w:rPr>
                <w:rFonts w:ascii="Verdana" w:hAnsi="Verdana"/>
                <w:noProof/>
                <w:sz w:val="16"/>
                <w:szCs w:val="16"/>
              </w:rPr>
              <w:t>phogenesis</w:t>
            </w:r>
            <w:r w:rsidRPr="00464A54">
              <w:rPr>
                <w:rFonts w:ascii="Verdana" w:hAnsi="Verdana"/>
                <w:noProof/>
                <w:sz w:val="16"/>
                <w:szCs w:val="16"/>
              </w:rPr>
              <w:t xml:space="preserve"> and studies in various organisms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A54">
              <w:rPr>
                <w:rFonts w:ascii="Verdana" w:hAnsi="Verdana"/>
                <w:noProof/>
                <w:sz w:val="16"/>
                <w:szCs w:val="16"/>
              </w:rPr>
              <w:t xml:space="preserve">The ability </w:t>
            </w:r>
            <w:r>
              <w:rPr>
                <w:rFonts w:ascii="Verdana" w:hAnsi="Verdana"/>
                <w:noProof/>
                <w:sz w:val="16"/>
                <w:szCs w:val="16"/>
              </w:rPr>
              <w:t xml:space="preserve">of regulation in </w:t>
            </w:r>
            <w:r w:rsidRPr="00464A54">
              <w:rPr>
                <w:rFonts w:ascii="Verdana" w:hAnsi="Verdana"/>
                <w:noProof/>
                <w:sz w:val="16"/>
                <w:szCs w:val="16"/>
              </w:rPr>
              <w:t>multi</w:t>
            </w:r>
            <w:r>
              <w:rPr>
                <w:rFonts w:ascii="Verdana" w:hAnsi="Verdana"/>
                <w:noProof/>
                <w:sz w:val="16"/>
                <w:szCs w:val="16"/>
              </w:rPr>
              <w:t>cellular</w:t>
            </w:r>
            <w:r w:rsidRPr="00464A54">
              <w:rPr>
                <w:rFonts w:ascii="Verdana" w:hAnsi="Verdana"/>
                <w:noProof/>
                <w:sz w:val="16"/>
                <w:szCs w:val="16"/>
              </w:rPr>
              <w:t xml:space="preserve"> organisms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A54">
              <w:rPr>
                <w:rFonts w:ascii="Verdana" w:hAnsi="Verdana"/>
                <w:noProof/>
                <w:sz w:val="16"/>
                <w:szCs w:val="16"/>
              </w:rPr>
              <w:t>Cell signa</w:t>
            </w:r>
            <w:r>
              <w:rPr>
                <w:rFonts w:ascii="Verdana" w:hAnsi="Verdana"/>
                <w:noProof/>
                <w:sz w:val="16"/>
                <w:szCs w:val="16"/>
              </w:rPr>
              <w:t>l</w:t>
            </w:r>
            <w:r w:rsidRPr="00464A54">
              <w:rPr>
                <w:rFonts w:ascii="Verdana" w:hAnsi="Verdana"/>
                <w:noProof/>
                <w:sz w:val="16"/>
                <w:szCs w:val="16"/>
              </w:rPr>
              <w:t>ling systems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A54">
              <w:rPr>
                <w:rFonts w:ascii="Verdana" w:hAnsi="Verdana"/>
                <w:noProof/>
                <w:sz w:val="16"/>
                <w:szCs w:val="16"/>
              </w:rPr>
              <w:t>Cell senescence and death</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A54">
              <w:rPr>
                <w:rFonts w:ascii="Verdana" w:hAnsi="Verdana"/>
                <w:noProof/>
                <w:sz w:val="16"/>
                <w:szCs w:val="16"/>
              </w:rPr>
              <w:t>Immun</w:t>
            </w:r>
            <w:r>
              <w:rPr>
                <w:rFonts w:ascii="Verdana" w:hAnsi="Verdana"/>
                <w:noProof/>
                <w:sz w:val="16"/>
                <w:szCs w:val="16"/>
              </w:rPr>
              <w:t xml:space="preserve">e </w:t>
            </w:r>
            <w:r w:rsidRPr="00464A54">
              <w:rPr>
                <w:rFonts w:ascii="Verdana" w:hAnsi="Verdana"/>
                <w:noProof/>
                <w:sz w:val="16"/>
                <w:szCs w:val="16"/>
              </w:rPr>
              <w:t>system, diversity of immunoglobines</w:t>
            </w:r>
            <w:r>
              <w:rPr>
                <w:rFonts w:ascii="Verdana" w:hAnsi="Verdana"/>
                <w:noProof/>
                <w:sz w:val="16"/>
                <w:szCs w:val="16"/>
              </w:rPr>
              <w:t xml:space="preserve">, </w:t>
            </w:r>
            <w:r w:rsidRPr="00464A54">
              <w:rPr>
                <w:rFonts w:ascii="Verdana" w:hAnsi="Verdana"/>
                <w:noProof/>
                <w:sz w:val="16"/>
                <w:szCs w:val="16"/>
              </w:rPr>
              <w:t>complementary factors and autoimmun</w:t>
            </w:r>
            <w:r>
              <w:rPr>
                <w:rFonts w:ascii="Verdana" w:hAnsi="Verdana"/>
                <w:noProof/>
                <w:sz w:val="16"/>
                <w:szCs w:val="16"/>
              </w:rPr>
              <w:t>e</w:t>
            </w:r>
            <w:r w:rsidRPr="00464A54">
              <w:rPr>
                <w:rFonts w:ascii="Verdana" w:hAnsi="Verdana"/>
                <w:noProof/>
                <w:sz w:val="16"/>
                <w:szCs w:val="16"/>
              </w:rPr>
              <w:t xml:space="preserve"> dis</w:t>
            </w:r>
            <w:r>
              <w:rPr>
                <w:rFonts w:ascii="Verdana" w:hAnsi="Verdana"/>
                <w:noProof/>
                <w:sz w:val="16"/>
                <w:szCs w:val="16"/>
              </w:rPr>
              <w:t>e</w:t>
            </w:r>
            <w:r w:rsidRPr="00464A54">
              <w:rPr>
                <w:rFonts w:ascii="Verdana" w:hAnsi="Verdana"/>
                <w:noProof/>
                <w:sz w:val="16"/>
                <w:szCs w:val="16"/>
              </w:rPr>
              <w:t>ases</w:t>
            </w:r>
            <w:r w:rsidRPr="00A83CA8">
              <w:rPr>
                <w:rFonts w:ascii="Verdana" w:hAnsi="Verdana"/>
                <w:sz w:val="16"/>
                <w:szCs w:val="16"/>
              </w:rPr>
              <w:fldChar w:fldCharType="end"/>
            </w:r>
          </w:p>
        </w:tc>
      </w:tr>
      <w:tr w:rsidR="00F37CF4" w:rsidRPr="002604AB" w:rsidTr="00F37C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7CF4" w:rsidRPr="002604AB" w:rsidRDefault="00F37CF4" w:rsidP="00F37CF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7CF4" w:rsidRPr="002604AB" w:rsidRDefault="00F37CF4" w:rsidP="00F37CF4">
      <w:pPr>
        <w:rPr>
          <w:rFonts w:ascii="Verdana" w:hAnsi="Verdana"/>
          <w:sz w:val="16"/>
          <w:szCs w:val="16"/>
        </w:rPr>
      </w:pPr>
    </w:p>
    <w:p w:rsidR="00F37CF4" w:rsidRPr="002604AB" w:rsidRDefault="00F37CF4" w:rsidP="00F37CF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37CF4" w:rsidRPr="002604AB" w:rsidTr="00F37CF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37CF4" w:rsidRPr="001B710C" w:rsidRDefault="00F37CF4" w:rsidP="00F37CF4">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CONTRIBUTION LEVEL</w:t>
            </w:r>
          </w:p>
        </w:tc>
      </w:tr>
      <w:tr w:rsidR="00F37CF4" w:rsidRPr="002604AB" w:rsidTr="00F37CF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3</w:t>
            </w:r>
          </w:p>
          <w:p w:rsidR="00F37CF4" w:rsidRPr="001B710C" w:rsidRDefault="00F37CF4" w:rsidP="00F37CF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2</w:t>
            </w:r>
          </w:p>
          <w:p w:rsidR="00F37CF4" w:rsidRPr="001B710C" w:rsidRDefault="00F37CF4" w:rsidP="00F37CF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1</w:t>
            </w:r>
          </w:p>
          <w:p w:rsidR="00F37CF4" w:rsidRPr="001B710C" w:rsidRDefault="00F37CF4" w:rsidP="00F37CF4">
            <w:pPr>
              <w:jc w:val="center"/>
              <w:rPr>
                <w:rFonts w:ascii="Verdana" w:hAnsi="Verdana"/>
                <w:sz w:val="18"/>
                <w:szCs w:val="16"/>
              </w:rPr>
            </w:pPr>
            <w:r>
              <w:rPr>
                <w:rFonts w:ascii="Verdana" w:hAnsi="Verdana"/>
                <w:sz w:val="18"/>
                <w:szCs w:val="16"/>
              </w:rPr>
              <w:t>Low</w:t>
            </w:r>
          </w:p>
        </w:tc>
      </w:tr>
      <w:tr w:rsidR="00F37CF4" w:rsidRPr="002604AB" w:rsidTr="00F37CF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F37CF4" w:rsidRPr="00A804D5" w:rsidRDefault="00F37CF4" w:rsidP="00F37CF4">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F37CF4" w:rsidRPr="002604AB" w:rsidRDefault="00F37CF4" w:rsidP="00F37CF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37CF4" w:rsidRPr="002604AB" w:rsidTr="00F37CF4">
        <w:trPr>
          <w:trHeight w:val="432"/>
        </w:trPr>
        <w:tc>
          <w:tcPr>
            <w:tcW w:w="2429" w:type="dxa"/>
            <w:vAlign w:val="center"/>
          </w:tcPr>
          <w:p w:rsidR="00F37CF4" w:rsidRPr="002604AB" w:rsidRDefault="00F37CF4" w:rsidP="00F37CF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E1895">
              <w:rPr>
                <w:rFonts w:ascii="Verdana" w:hAnsi="Verdana"/>
                <w:noProof/>
                <w:sz w:val="18"/>
                <w:szCs w:val="16"/>
              </w:rPr>
              <w:t xml:space="preserve">Assoc. Prof. Dr. Mediha CANBEK                  </w:t>
            </w:r>
            <w:r>
              <w:rPr>
                <w:rFonts w:ascii="Verdana" w:hAnsi="Verdana"/>
                <w:sz w:val="18"/>
                <w:szCs w:val="16"/>
              </w:rPr>
              <w:fldChar w:fldCharType="end"/>
            </w:r>
          </w:p>
        </w:tc>
        <w:tc>
          <w:tcPr>
            <w:tcW w:w="822" w:type="dxa"/>
            <w:vAlign w:val="center"/>
          </w:tcPr>
          <w:p w:rsidR="00F37CF4" w:rsidRPr="002604AB" w:rsidRDefault="00F37CF4" w:rsidP="00F37CF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37CF4" w:rsidRPr="00E96083" w:rsidRDefault="00F37CF4" w:rsidP="00F37CF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37CF4" w:rsidRDefault="00F37CF4" w:rsidP="00F37CF4">
      <w:pPr>
        <w:spacing w:line="360" w:lineRule="auto"/>
      </w:pPr>
    </w:p>
    <w:p w:rsidR="00F37CF4" w:rsidRPr="002604AB" w:rsidRDefault="00A55D4D" w:rsidP="00F37CF4">
      <w:pPr>
        <w:tabs>
          <w:tab w:val="left" w:pos="6825"/>
        </w:tabs>
        <w:outlineLvl w:val="0"/>
        <w:rPr>
          <w:rFonts w:ascii="Verdana" w:hAnsi="Verdana"/>
          <w:b/>
          <w:sz w:val="16"/>
          <w:szCs w:val="16"/>
        </w:rPr>
      </w:pPr>
      <w:r>
        <w:rPr>
          <w:noProof/>
        </w:rPr>
        <w:pict>
          <v:shape id="_x0000_s1307" type="#_x0000_t202" style="position:absolute;margin-left:12.55pt;margin-top:-10.75pt;width:298.5pt;height:76.95pt;z-index:252088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F37CF4">
                  <w:pPr>
                    <w:spacing w:after="120"/>
                    <w:jc w:val="center"/>
                    <w:rPr>
                      <w:rFonts w:ascii="Verdana" w:hAnsi="Verdana"/>
                      <w:b/>
                      <w:sz w:val="16"/>
                      <w:szCs w:val="20"/>
                    </w:rPr>
                  </w:pPr>
                  <w:r>
                    <w:rPr>
                      <w:rFonts w:ascii="Verdana" w:hAnsi="Verdana"/>
                      <w:b/>
                      <w:sz w:val="16"/>
                      <w:szCs w:val="20"/>
                    </w:rPr>
                    <w:t>T.R.</w:t>
                  </w:r>
                </w:p>
                <w:p w:rsidR="00D16477" w:rsidRDefault="00D16477" w:rsidP="00F37CF4">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F37CF4">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F37CF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CF4" w:rsidRPr="002604AB">
        <w:rPr>
          <w:rFonts w:ascii="Verdana" w:hAnsi="Verdana"/>
          <w:b/>
          <w:sz w:val="16"/>
          <w:szCs w:val="16"/>
        </w:rPr>
        <w:t xml:space="preserve">    </w:t>
      </w: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37CF4" w:rsidRPr="002604AB" w:rsidTr="00F37CF4">
        <w:tc>
          <w:tcPr>
            <w:tcW w:w="1951"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F37CF4" w:rsidRPr="009B0EC0" w:rsidRDefault="00F37CF4" w:rsidP="00F37C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CF4" w:rsidRPr="002604AB" w:rsidTr="00F37CF4">
        <w:trPr>
          <w:trHeight w:val="338"/>
        </w:trPr>
        <w:tc>
          <w:tcPr>
            <w:tcW w:w="10173" w:type="dxa"/>
            <w:gridSpan w:val="4"/>
            <w:vAlign w:val="center"/>
          </w:tcPr>
          <w:p w:rsidR="00F37CF4" w:rsidRPr="002604AB" w:rsidRDefault="00F37CF4" w:rsidP="00F37CF4">
            <w:pPr>
              <w:jc w:val="center"/>
              <w:outlineLvl w:val="0"/>
              <w:rPr>
                <w:rFonts w:ascii="Verdana" w:hAnsi="Verdana"/>
                <w:sz w:val="16"/>
                <w:szCs w:val="16"/>
              </w:rPr>
            </w:pPr>
            <w:r>
              <w:rPr>
                <w:rFonts w:ascii="Verdana" w:hAnsi="Verdana"/>
                <w:b/>
                <w:sz w:val="18"/>
                <w:szCs w:val="16"/>
              </w:rPr>
              <w:t>COURSE</w:t>
            </w:r>
          </w:p>
        </w:tc>
      </w:tr>
      <w:tr w:rsidR="00F37CF4" w:rsidRPr="002604AB" w:rsidTr="00F37CF4">
        <w:tc>
          <w:tcPr>
            <w:tcW w:w="1668"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CODE</w:t>
            </w:r>
          </w:p>
        </w:tc>
        <w:tc>
          <w:tcPr>
            <w:tcW w:w="1984"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501102527</w:t>
            </w:r>
            <w:r>
              <w:rPr>
                <w:rFonts w:ascii="Verdana" w:hAnsi="Verdana"/>
                <w:sz w:val="16"/>
                <w:szCs w:val="16"/>
              </w:rPr>
              <w:fldChar w:fldCharType="end"/>
            </w:r>
          </w:p>
        </w:tc>
        <w:tc>
          <w:tcPr>
            <w:tcW w:w="1559"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TITLE</w:t>
            </w:r>
          </w:p>
        </w:tc>
        <w:tc>
          <w:tcPr>
            <w:tcW w:w="4962"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bookmarkStart w:id="94" w:name="C8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B2337">
              <w:rPr>
                <w:rFonts w:ascii="Verdana" w:hAnsi="Verdana"/>
                <w:noProof/>
                <w:sz w:val="16"/>
                <w:szCs w:val="16"/>
              </w:rPr>
              <w:t xml:space="preserve">Principles </w:t>
            </w:r>
            <w:r w:rsidRPr="008B2337">
              <w:rPr>
                <w:rFonts w:ascii="Arial" w:hAnsi="Arial" w:cs="Arial"/>
                <w:noProof/>
                <w:sz w:val="16"/>
                <w:szCs w:val="16"/>
              </w:rPr>
              <w:t>‎</w:t>
            </w:r>
            <w:r w:rsidRPr="008B2337">
              <w:rPr>
                <w:rFonts w:ascii="Verdana" w:hAnsi="Verdana" w:cs="Verdana"/>
                <w:noProof/>
                <w:sz w:val="16"/>
                <w:szCs w:val="16"/>
              </w:rPr>
              <w:t xml:space="preserve"> of Liquid Chromatography (HPLC)</w:t>
            </w:r>
            <w:r>
              <w:rPr>
                <w:rFonts w:ascii="Verdana" w:hAnsi="Verdana"/>
                <w:sz w:val="16"/>
                <w:szCs w:val="16"/>
              </w:rPr>
              <w:fldChar w:fldCharType="end"/>
            </w:r>
            <w:bookmarkEnd w:id="94"/>
          </w:p>
        </w:tc>
      </w:tr>
    </w:tbl>
    <w:p w:rsidR="00F37CF4" w:rsidRPr="002604AB" w:rsidRDefault="00F37CF4" w:rsidP="00F37C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CF4" w:rsidRPr="002604AB" w:rsidTr="00F37C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CF4" w:rsidRPr="009B0EC0" w:rsidRDefault="00F37CF4" w:rsidP="00F37CF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LANGUAGE</w:t>
            </w:r>
          </w:p>
        </w:tc>
      </w:tr>
      <w:tr w:rsidR="00F37CF4" w:rsidRPr="002604AB" w:rsidTr="00F37C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CF4" w:rsidRPr="002604AB" w:rsidRDefault="00F37CF4" w:rsidP="00F37CF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CF4" w:rsidRPr="002604AB" w:rsidRDefault="00F37CF4" w:rsidP="00F37CF4">
            <w:pPr>
              <w:jc w:val="center"/>
              <w:rPr>
                <w:rFonts w:ascii="Verdana" w:hAnsi="Verdana"/>
                <w:b/>
                <w:sz w:val="16"/>
                <w:szCs w:val="16"/>
              </w:rPr>
            </w:pPr>
          </w:p>
        </w:tc>
        <w:tc>
          <w:tcPr>
            <w:tcW w:w="709" w:type="dxa"/>
            <w:vMerge/>
            <w:tcBorders>
              <w:bottom w:val="single" w:sz="4" w:space="0" w:color="auto"/>
            </w:tcBorders>
            <w:vAlign w:val="center"/>
          </w:tcPr>
          <w:p w:rsidR="00F37CF4" w:rsidRPr="002604AB" w:rsidRDefault="00F37CF4" w:rsidP="00F37CF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CF4" w:rsidRPr="002604AB" w:rsidRDefault="00F37CF4" w:rsidP="00F37CF4">
            <w:pPr>
              <w:jc w:val="center"/>
              <w:rPr>
                <w:rFonts w:ascii="Verdana" w:hAnsi="Verdana"/>
                <w:b/>
                <w:sz w:val="16"/>
                <w:szCs w:val="16"/>
              </w:rPr>
            </w:pPr>
          </w:p>
        </w:tc>
        <w:tc>
          <w:tcPr>
            <w:tcW w:w="1824" w:type="dxa"/>
            <w:vMerge/>
            <w:tcBorders>
              <w:bottom w:val="single" w:sz="4" w:space="0" w:color="auto"/>
            </w:tcBorders>
            <w:vAlign w:val="center"/>
          </w:tcPr>
          <w:p w:rsidR="00F37CF4" w:rsidRPr="002604AB" w:rsidRDefault="00F37CF4" w:rsidP="00F37CF4">
            <w:pPr>
              <w:jc w:val="center"/>
              <w:rPr>
                <w:rFonts w:ascii="Verdana" w:hAnsi="Verdana"/>
                <w:b/>
                <w:sz w:val="16"/>
                <w:szCs w:val="16"/>
              </w:rPr>
            </w:pPr>
          </w:p>
        </w:tc>
      </w:tr>
      <w:tr w:rsidR="00F37CF4" w:rsidRPr="002604AB" w:rsidTr="00F37C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CF4" w:rsidRPr="009B0EC0" w:rsidRDefault="00F37CF4" w:rsidP="00F37CF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CF4" w:rsidRDefault="00F37CF4" w:rsidP="00F37C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CF4" w:rsidRPr="002604AB" w:rsidRDefault="00F37CF4" w:rsidP="00F37C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CF4" w:rsidRPr="002604AB" w:rsidRDefault="00F37CF4" w:rsidP="00F37C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37CF4" w:rsidRPr="002604AB" w:rsidTr="00F37C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 DISTRIBUTION</w:t>
            </w:r>
          </w:p>
        </w:tc>
      </w:tr>
      <w:tr w:rsidR="00F37CF4" w:rsidRPr="002604AB" w:rsidTr="00F37C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CF4" w:rsidRDefault="00F37CF4" w:rsidP="00F37CF4">
            <w:pPr>
              <w:jc w:val="center"/>
              <w:rPr>
                <w:rFonts w:ascii="Verdana" w:hAnsi="Verdana"/>
                <w:b/>
                <w:sz w:val="16"/>
                <w:szCs w:val="20"/>
              </w:rPr>
            </w:pPr>
            <w:r>
              <w:rPr>
                <w:rFonts w:ascii="Verdana" w:hAnsi="Verdana"/>
                <w:b/>
                <w:sz w:val="16"/>
                <w:szCs w:val="20"/>
              </w:rPr>
              <w:t>Knowledge in the discipline</w:t>
            </w:r>
          </w:p>
          <w:p w:rsidR="00F37CF4" w:rsidRPr="002604AB" w:rsidRDefault="00F37CF4" w:rsidP="00F37CF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CF4" w:rsidRPr="002604AB" w:rsidTr="00F37C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F37CF4" w:rsidRPr="002604AB" w:rsidTr="00F37C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ASSESSMENT CRITERIA</w:t>
            </w:r>
          </w:p>
        </w:tc>
      </w:tr>
      <w:tr w:rsidR="00F37CF4" w:rsidRPr="002604AB" w:rsidTr="00F37C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CF4" w:rsidRDefault="00F37CF4" w:rsidP="00F37CF4">
            <w:pPr>
              <w:jc w:val="center"/>
              <w:rPr>
                <w:rFonts w:ascii="Verdana" w:hAnsi="Verdana"/>
                <w:b/>
                <w:sz w:val="16"/>
                <w:szCs w:val="16"/>
              </w:rPr>
            </w:pPr>
            <w:r>
              <w:rPr>
                <w:rFonts w:ascii="Verdana" w:hAnsi="Verdana"/>
                <w:b/>
                <w:sz w:val="16"/>
                <w:szCs w:val="16"/>
              </w:rPr>
              <w:t>Contribution</w:t>
            </w:r>
          </w:p>
          <w:p w:rsidR="00F37CF4" w:rsidRPr="002604AB" w:rsidRDefault="00F37CF4" w:rsidP="00F37CF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CF4" w:rsidRPr="002604AB" w:rsidTr="00F37CF4">
        <w:trPr>
          <w:trHeight w:val="27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CF4" w:rsidRPr="002604AB" w:rsidRDefault="00F37CF4" w:rsidP="00F37C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37CF4" w:rsidRPr="002604AB" w:rsidRDefault="00F37CF4" w:rsidP="00F37CF4">
            <w:pPr>
              <w:jc w:val="center"/>
              <w:rPr>
                <w:rFonts w:ascii="Verdana" w:hAnsi="Verdana"/>
                <w:sz w:val="16"/>
                <w:szCs w:val="16"/>
                <w:highlight w:val="yellow"/>
              </w:rPr>
            </w:pP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Default="00F37CF4" w:rsidP="00F37CF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bottom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CF4" w:rsidRPr="00FA4020" w:rsidRDefault="00F37CF4" w:rsidP="00F37CF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2337">
              <w:rPr>
                <w:rFonts w:ascii="Verdana" w:hAnsi="Verdana"/>
                <w:noProof/>
                <w:sz w:val="16"/>
                <w:szCs w:val="16"/>
              </w:rPr>
              <w:t xml:space="preserve">This course is includes theoretical and practical use of High Performance Liquid Chromatography (HPLC) instrument which is use a wide range of purification and structural characterization of the biomolecules. </w:t>
            </w:r>
            <w:r w:rsidRPr="00A83CA8">
              <w:rPr>
                <w:rFonts w:ascii="Verdana" w:hAnsi="Verdana"/>
                <w:sz w:val="16"/>
                <w:szCs w:val="16"/>
              </w:rPr>
              <w:fldChar w:fldCharType="end"/>
            </w:r>
          </w:p>
        </w:tc>
      </w:tr>
      <w:tr w:rsidR="00F37CF4" w:rsidRPr="002604AB" w:rsidTr="00F37C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2337">
              <w:rPr>
                <w:rFonts w:ascii="Verdana" w:hAnsi="Verdana"/>
                <w:noProof/>
                <w:sz w:val="16"/>
                <w:szCs w:val="16"/>
              </w:rPr>
              <w:t>The main aim of the course is to provide  information to the students about fundamental principles of separation and the main separation mechanisms used in HPLC.</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2337">
              <w:rPr>
                <w:rFonts w:ascii="Verdana" w:hAnsi="Verdana"/>
                <w:noProof/>
                <w:sz w:val="16"/>
                <w:szCs w:val="16"/>
              </w:rPr>
              <w:t xml:space="preserve">At the end of this course, students will be able to learn importance of biomolecules on purification studies, technology of the equipment, and principles of operation and ability how to use. </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8B2337" w:rsidRDefault="00F37CF4" w:rsidP="00F37CF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B2337">
              <w:rPr>
                <w:rFonts w:ascii="Verdana" w:hAnsi="Verdana"/>
                <w:sz w:val="16"/>
                <w:szCs w:val="16"/>
              </w:rPr>
              <w:t xml:space="preserve">1. To understand the importance of chromatographic purification of biochemical molecules  </w:t>
            </w:r>
          </w:p>
          <w:p w:rsidR="00F37CF4" w:rsidRPr="008B2337" w:rsidRDefault="00F37CF4" w:rsidP="00F37CF4">
            <w:pPr>
              <w:tabs>
                <w:tab w:val="left" w:pos="7800"/>
              </w:tabs>
              <w:rPr>
                <w:rFonts w:ascii="Verdana" w:hAnsi="Verdana"/>
                <w:sz w:val="16"/>
                <w:szCs w:val="16"/>
              </w:rPr>
            </w:pPr>
            <w:r w:rsidRPr="008B2337">
              <w:rPr>
                <w:rFonts w:ascii="Verdana" w:hAnsi="Verdana"/>
                <w:sz w:val="16"/>
                <w:szCs w:val="16"/>
              </w:rPr>
              <w:t>2. To understand of relation chromatographic principles with  liquid chromatography</w:t>
            </w:r>
          </w:p>
          <w:p w:rsidR="00F37CF4" w:rsidRPr="008B2337" w:rsidRDefault="00F37CF4" w:rsidP="00F37CF4">
            <w:pPr>
              <w:tabs>
                <w:tab w:val="left" w:pos="7800"/>
              </w:tabs>
              <w:rPr>
                <w:rFonts w:ascii="Verdana" w:hAnsi="Verdana"/>
                <w:sz w:val="16"/>
                <w:szCs w:val="16"/>
              </w:rPr>
            </w:pPr>
            <w:r w:rsidRPr="008B2337">
              <w:rPr>
                <w:rFonts w:ascii="Verdana" w:hAnsi="Verdana"/>
                <w:sz w:val="16"/>
                <w:szCs w:val="16"/>
              </w:rPr>
              <w:t>3. To explain HPLC and  its working principles</w:t>
            </w:r>
          </w:p>
          <w:p w:rsidR="00F37CF4" w:rsidRPr="008B2337" w:rsidRDefault="00F37CF4" w:rsidP="00F37CF4">
            <w:pPr>
              <w:tabs>
                <w:tab w:val="left" w:pos="7800"/>
              </w:tabs>
              <w:rPr>
                <w:rFonts w:ascii="Verdana" w:hAnsi="Verdana"/>
                <w:sz w:val="16"/>
                <w:szCs w:val="16"/>
              </w:rPr>
            </w:pPr>
            <w:r w:rsidRPr="008B2337">
              <w:rPr>
                <w:rFonts w:ascii="Verdana" w:hAnsi="Verdana"/>
                <w:sz w:val="16"/>
                <w:szCs w:val="16"/>
              </w:rPr>
              <w:t>4. To understand of relation HPLC equipment and its  components</w:t>
            </w:r>
          </w:p>
          <w:p w:rsidR="00F37CF4" w:rsidRPr="008B2337" w:rsidRDefault="00F37CF4" w:rsidP="00F37CF4">
            <w:pPr>
              <w:tabs>
                <w:tab w:val="left" w:pos="7800"/>
              </w:tabs>
              <w:rPr>
                <w:rFonts w:ascii="Verdana" w:hAnsi="Verdana"/>
                <w:sz w:val="16"/>
                <w:szCs w:val="16"/>
              </w:rPr>
            </w:pPr>
            <w:r w:rsidRPr="008B2337">
              <w:rPr>
                <w:rFonts w:ascii="Verdana" w:hAnsi="Verdana"/>
                <w:sz w:val="16"/>
                <w:szCs w:val="16"/>
              </w:rPr>
              <w:t>5. To classify liquid chromatography separation steps</w:t>
            </w:r>
          </w:p>
          <w:p w:rsidR="00F37CF4" w:rsidRPr="008B2337" w:rsidRDefault="00F37CF4" w:rsidP="00F37CF4">
            <w:pPr>
              <w:tabs>
                <w:tab w:val="left" w:pos="7800"/>
              </w:tabs>
              <w:rPr>
                <w:rFonts w:ascii="Verdana" w:hAnsi="Verdana"/>
                <w:sz w:val="16"/>
                <w:szCs w:val="16"/>
              </w:rPr>
            </w:pPr>
            <w:r w:rsidRPr="008B2337">
              <w:rPr>
                <w:rFonts w:ascii="Verdana" w:hAnsi="Verdana"/>
                <w:sz w:val="16"/>
                <w:szCs w:val="16"/>
              </w:rPr>
              <w:t>6.  To understand of relation  molecules and its mechanisms of differentiation</w:t>
            </w:r>
          </w:p>
          <w:p w:rsidR="00F37CF4" w:rsidRPr="008B2337" w:rsidRDefault="00F37CF4" w:rsidP="00F37CF4">
            <w:pPr>
              <w:tabs>
                <w:tab w:val="left" w:pos="7800"/>
              </w:tabs>
              <w:rPr>
                <w:rFonts w:ascii="Verdana" w:hAnsi="Verdana"/>
                <w:sz w:val="16"/>
                <w:szCs w:val="16"/>
              </w:rPr>
            </w:pPr>
            <w:r w:rsidRPr="008B2337">
              <w:rPr>
                <w:rFonts w:ascii="Verdana" w:hAnsi="Verdana"/>
                <w:sz w:val="16"/>
                <w:szCs w:val="16"/>
              </w:rPr>
              <w:t xml:space="preserve">7. To explain diversity of HPLC column </w:t>
            </w:r>
          </w:p>
          <w:p w:rsidR="00F37CF4" w:rsidRPr="00E3546D" w:rsidRDefault="00F37CF4" w:rsidP="00F37CF4">
            <w:pPr>
              <w:tabs>
                <w:tab w:val="left" w:pos="7800"/>
              </w:tabs>
              <w:rPr>
                <w:rFonts w:ascii="Verdana" w:hAnsi="Verdana"/>
                <w:sz w:val="16"/>
                <w:szCs w:val="16"/>
              </w:rPr>
            </w:pPr>
            <w:r w:rsidRPr="008B2337">
              <w:rPr>
                <w:rFonts w:ascii="Verdana" w:hAnsi="Verdana"/>
                <w:sz w:val="16"/>
                <w:szCs w:val="16"/>
              </w:rPr>
              <w:t xml:space="preserve">8. To comment HPLC study results (chromatogram)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E27515" w:rsidRDefault="00F37CF4" w:rsidP="00F37CF4">
            <w:pPr>
              <w:pStyle w:val="Balk4"/>
              <w:spacing w:before="0" w:beforeAutospacing="0" w:after="0" w:afterAutospacing="0"/>
              <w:rPr>
                <w:rFonts w:ascii="Verdana" w:hAnsi="Verdana"/>
                <w:b w:val="0"/>
                <w:sz w:val="16"/>
                <w:szCs w:val="16"/>
                <w:lang w:val="tr-TR"/>
              </w:rPr>
            </w:pPr>
            <w:r w:rsidRPr="00E27515">
              <w:rPr>
                <w:rFonts w:ascii="Verdana" w:hAnsi="Verdana"/>
                <w:b w:val="0"/>
                <w:sz w:val="16"/>
                <w:szCs w:val="16"/>
                <w:lang w:val="tr-TR"/>
              </w:rPr>
              <w:t xml:space="preserve"> </w:t>
            </w:r>
            <w:r w:rsidRPr="00E27515">
              <w:rPr>
                <w:rFonts w:ascii="Verdana" w:hAnsi="Verdana"/>
                <w:b w:val="0"/>
                <w:sz w:val="16"/>
                <w:szCs w:val="16"/>
                <w:lang w:val="tr-TR"/>
              </w:rPr>
              <w:fldChar w:fldCharType="begin">
                <w:ffData>
                  <w:name w:val=""/>
                  <w:enabled/>
                  <w:calcOnExit w:val="0"/>
                  <w:textInput/>
                </w:ffData>
              </w:fldChar>
            </w:r>
            <w:r w:rsidRPr="00E27515">
              <w:rPr>
                <w:rFonts w:ascii="Verdana" w:hAnsi="Verdana"/>
                <w:b w:val="0"/>
                <w:sz w:val="16"/>
                <w:szCs w:val="16"/>
                <w:lang w:val="tr-TR"/>
              </w:rPr>
              <w:instrText xml:space="preserve"> FORMTEXT </w:instrText>
            </w:r>
            <w:r w:rsidRPr="00E27515">
              <w:rPr>
                <w:rFonts w:ascii="Verdana" w:hAnsi="Verdana"/>
                <w:b w:val="0"/>
                <w:sz w:val="16"/>
                <w:szCs w:val="16"/>
                <w:lang w:val="tr-TR"/>
              </w:rPr>
            </w:r>
            <w:r w:rsidRPr="00E27515">
              <w:rPr>
                <w:rFonts w:ascii="Verdana" w:hAnsi="Verdana"/>
                <w:b w:val="0"/>
                <w:sz w:val="16"/>
                <w:szCs w:val="16"/>
                <w:lang w:val="tr-TR"/>
              </w:rPr>
              <w:fldChar w:fldCharType="separate"/>
            </w:r>
            <w:r w:rsidRPr="00E27515">
              <w:rPr>
                <w:rFonts w:ascii="Verdana" w:hAnsi="Verdana"/>
                <w:b w:val="0"/>
                <w:noProof/>
                <w:sz w:val="16"/>
                <w:szCs w:val="16"/>
                <w:lang w:val="tr-TR"/>
              </w:rPr>
              <w:t>1. McMaster, Marvin C." HPLC, a practical user's guide", Hoboken, N.J. : Wiley-Interscience, 2007. ISBN 0-471-75401-3, ISBN 978-0-471-75401-5.</w:t>
            </w:r>
            <w:r w:rsidRPr="00E27515">
              <w:rPr>
                <w:rFonts w:ascii="Verdana" w:hAnsi="Verdana"/>
                <w:b w:val="0"/>
                <w:sz w:val="16"/>
                <w:szCs w:val="16"/>
                <w:lang w:val="tr-TR"/>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E27515" w:rsidRDefault="00F37CF4" w:rsidP="00F37CF4">
            <w:pPr>
              <w:pStyle w:val="Balk4"/>
              <w:spacing w:before="0" w:beforeAutospacing="0" w:after="0" w:afterAutospacing="0"/>
              <w:rPr>
                <w:rFonts w:ascii="Verdana" w:hAnsi="Verdana"/>
                <w:b w:val="0"/>
                <w:color w:val="000000"/>
                <w:sz w:val="16"/>
                <w:szCs w:val="16"/>
                <w:lang w:val="tr-TR"/>
              </w:rPr>
            </w:pPr>
            <w:r w:rsidRPr="00E27515">
              <w:rPr>
                <w:rFonts w:ascii="Verdana" w:hAnsi="Verdana"/>
                <w:b w:val="0"/>
                <w:bCs w:val="0"/>
                <w:color w:val="000000"/>
                <w:sz w:val="16"/>
                <w:szCs w:val="16"/>
                <w:lang w:val="tr-TR"/>
              </w:rPr>
              <w:t xml:space="preserve"> </w:t>
            </w:r>
            <w:r w:rsidRPr="00E27515">
              <w:rPr>
                <w:rFonts w:ascii="Verdana" w:hAnsi="Verdana"/>
                <w:b w:val="0"/>
                <w:sz w:val="16"/>
                <w:szCs w:val="16"/>
                <w:lang w:val="tr-TR"/>
              </w:rPr>
              <w:fldChar w:fldCharType="begin">
                <w:ffData>
                  <w:name w:val="Metin4"/>
                  <w:enabled/>
                  <w:calcOnExit w:val="0"/>
                  <w:textInput/>
                </w:ffData>
              </w:fldChar>
            </w:r>
            <w:r w:rsidRPr="00E27515">
              <w:rPr>
                <w:rFonts w:ascii="Verdana" w:hAnsi="Verdana"/>
                <w:b w:val="0"/>
                <w:sz w:val="16"/>
                <w:szCs w:val="16"/>
                <w:lang w:val="tr-TR"/>
              </w:rPr>
              <w:instrText xml:space="preserve"> FORMTEXT </w:instrText>
            </w:r>
            <w:r w:rsidRPr="00E27515">
              <w:rPr>
                <w:rFonts w:ascii="Verdana" w:hAnsi="Verdana"/>
                <w:b w:val="0"/>
                <w:sz w:val="16"/>
                <w:szCs w:val="16"/>
                <w:lang w:val="tr-TR"/>
              </w:rPr>
            </w:r>
            <w:r w:rsidRPr="00E27515">
              <w:rPr>
                <w:rFonts w:ascii="Verdana" w:hAnsi="Verdana"/>
                <w:b w:val="0"/>
                <w:sz w:val="16"/>
                <w:szCs w:val="16"/>
                <w:lang w:val="tr-TR"/>
              </w:rPr>
              <w:fldChar w:fldCharType="separate"/>
            </w:r>
            <w:r w:rsidRPr="00E27515">
              <w:rPr>
                <w:rFonts w:ascii="Verdana" w:hAnsi="Verdana"/>
                <w:b w:val="0"/>
                <w:noProof/>
                <w:sz w:val="16"/>
                <w:szCs w:val="16"/>
                <w:lang w:val="tr-TR"/>
              </w:rPr>
              <w:t>1.Yuri Kazakevich, Rosario LoBrutto. " HPLC for pharmaceutical scientists", Hoboken, N.J. : Wiley-Interscience, 2007. ISBN 978-0-471-68162-5.</w:t>
            </w:r>
            <w:r w:rsidRPr="00E27515">
              <w:rPr>
                <w:rFonts w:ascii="Verdana" w:hAnsi="Verdana"/>
                <w:b w:val="0"/>
                <w:sz w:val="16"/>
                <w:szCs w:val="16"/>
                <w:lang w:val="tr-TR"/>
              </w:rPr>
              <w:fldChar w:fldCharType="end"/>
            </w:r>
          </w:p>
        </w:tc>
      </w:tr>
    </w:tbl>
    <w:p w:rsidR="00F37CF4" w:rsidRPr="002604AB" w:rsidRDefault="00F37CF4" w:rsidP="00F37CF4">
      <w:pPr>
        <w:rPr>
          <w:rFonts w:ascii="Verdana" w:hAnsi="Verdana"/>
          <w:sz w:val="16"/>
          <w:szCs w:val="16"/>
        </w:rPr>
        <w:sectPr w:rsidR="00F37CF4" w:rsidRPr="002604AB" w:rsidSect="00F37CF4">
          <w:footerReference w:type="default" r:id="rId5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7CF4" w:rsidRPr="002604AB" w:rsidTr="00F37C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rPr>
                <w:rFonts w:ascii="Verdana" w:hAnsi="Verdana"/>
                <w:b/>
                <w:sz w:val="20"/>
                <w:szCs w:val="16"/>
              </w:rPr>
            </w:pPr>
            <w:r>
              <w:rPr>
                <w:rFonts w:ascii="Verdana" w:hAnsi="Verdana"/>
                <w:b/>
                <w:sz w:val="20"/>
                <w:szCs w:val="16"/>
              </w:rPr>
              <w:t>TOPICS</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2337">
              <w:rPr>
                <w:rFonts w:ascii="Verdana" w:hAnsi="Verdana"/>
                <w:noProof/>
                <w:sz w:val="16"/>
                <w:szCs w:val="16"/>
              </w:rPr>
              <w:t>Terminology of chromatography</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2337">
              <w:rPr>
                <w:rFonts w:ascii="Verdana" w:hAnsi="Verdana"/>
                <w:noProof/>
                <w:sz w:val="16"/>
                <w:szCs w:val="16"/>
              </w:rPr>
              <w:t>Preparation of solvents; quality, buffers, filtration, degassing</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2337">
              <w:rPr>
                <w:rFonts w:ascii="Verdana" w:hAnsi="Verdana"/>
                <w:noProof/>
                <w:sz w:val="16"/>
                <w:szCs w:val="16"/>
              </w:rPr>
              <w:t>Solvent use, changing solvents, solvent properties, buffer properties, column cleaning</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2337">
              <w:rPr>
                <w:rFonts w:ascii="Verdana" w:hAnsi="Verdana"/>
                <w:noProof/>
                <w:sz w:val="16"/>
                <w:szCs w:val="16"/>
              </w:rPr>
              <w:t>HPLC parts and working principles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2337">
              <w:rPr>
                <w:rFonts w:ascii="Verdana" w:hAnsi="Verdana"/>
                <w:noProof/>
                <w:sz w:val="16"/>
                <w:szCs w:val="16"/>
              </w:rPr>
              <w:t>HPLC parts; columns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2337">
              <w:rPr>
                <w:rFonts w:ascii="Verdana" w:hAnsi="Verdana"/>
                <w:noProof/>
                <w:sz w:val="16"/>
                <w:szCs w:val="16"/>
              </w:rPr>
              <w:t>HPLC parts; pumps</w:t>
            </w:r>
            <w:r>
              <w:rPr>
                <w:rFonts w:ascii="Verdana" w:hAnsi="Verdana"/>
                <w:noProof/>
                <w:sz w:val="16"/>
                <w:szCs w:val="16"/>
              </w:rPr>
              <w:t>,oven</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2337">
              <w:rPr>
                <w:rFonts w:ascii="Verdana" w:hAnsi="Verdana"/>
                <w:noProof/>
                <w:sz w:val="16"/>
                <w:szCs w:val="16"/>
              </w:rPr>
              <w:t>HPLC parts; dedectors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2337">
              <w:rPr>
                <w:rFonts w:ascii="Verdana" w:hAnsi="Verdana"/>
                <w:noProof/>
                <w:sz w:val="16"/>
                <w:szCs w:val="16"/>
              </w:rPr>
              <w:t>Method development</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2337">
              <w:rPr>
                <w:rFonts w:ascii="Verdana" w:hAnsi="Verdana"/>
                <w:noProof/>
                <w:sz w:val="16"/>
                <w:szCs w:val="16"/>
              </w:rPr>
              <w:t>Choice of mode of chromatography; Normal-phase</w:t>
            </w:r>
            <w:r>
              <w:rPr>
                <w:rFonts w:ascii="Verdana" w:hAnsi="Verdana"/>
                <w:noProof/>
                <w:sz w:val="16"/>
                <w:szCs w:val="16"/>
              </w:rPr>
              <w:t xml:space="preserve"> and rerverse-phase</w:t>
            </w:r>
            <w:r w:rsidRPr="008B2337">
              <w:rPr>
                <w:rFonts w:ascii="Verdana" w:hAnsi="Verdana"/>
                <w:noProof/>
                <w:sz w:val="16"/>
                <w:szCs w:val="16"/>
              </w:rPr>
              <w:t xml:space="preserve"> liquid chromatography</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2337">
              <w:rPr>
                <w:rFonts w:ascii="Verdana" w:hAnsi="Verdana"/>
                <w:noProof/>
                <w:sz w:val="16"/>
                <w:szCs w:val="16"/>
              </w:rPr>
              <w:t>Choice of mode of chromatography; Ion-exchange chromatography, size-exclusion chromatography</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2337">
              <w:rPr>
                <w:rFonts w:ascii="Verdana" w:hAnsi="Verdana"/>
                <w:noProof/>
                <w:sz w:val="16"/>
                <w:szCs w:val="16"/>
              </w:rPr>
              <w:t>HPLC application in biomedical , forensic analysis,  environmental analysis., food, organic, and pharmacological areas.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2337">
              <w:rPr>
                <w:rFonts w:ascii="Verdana" w:hAnsi="Verdana"/>
                <w:noProof/>
                <w:sz w:val="16"/>
                <w:szCs w:val="16"/>
              </w:rPr>
              <w:t>Problem solving in HPLC</w:t>
            </w:r>
            <w:r w:rsidRPr="00A83CA8">
              <w:rPr>
                <w:rFonts w:ascii="Verdana" w:hAnsi="Verdana"/>
                <w:sz w:val="16"/>
                <w:szCs w:val="16"/>
              </w:rPr>
              <w:fldChar w:fldCharType="end"/>
            </w:r>
          </w:p>
        </w:tc>
      </w:tr>
      <w:tr w:rsidR="00F37CF4" w:rsidRPr="002604AB" w:rsidTr="00F37C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7CF4" w:rsidRPr="002604AB" w:rsidRDefault="00F37CF4" w:rsidP="00F37CF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7CF4" w:rsidRPr="002604AB" w:rsidRDefault="00F37CF4" w:rsidP="00F37CF4">
      <w:pPr>
        <w:rPr>
          <w:rFonts w:ascii="Verdana" w:hAnsi="Verdana"/>
          <w:sz w:val="16"/>
          <w:szCs w:val="16"/>
        </w:rPr>
      </w:pPr>
    </w:p>
    <w:p w:rsidR="00F37CF4" w:rsidRPr="002604AB" w:rsidRDefault="00F37CF4" w:rsidP="00F37CF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37CF4" w:rsidRPr="002604AB" w:rsidTr="00F37CF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37CF4" w:rsidRPr="001B710C" w:rsidRDefault="00F37CF4" w:rsidP="00F37CF4">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CONTRIBUTION LEVEL</w:t>
            </w:r>
          </w:p>
        </w:tc>
      </w:tr>
      <w:tr w:rsidR="00F37CF4" w:rsidRPr="002604AB" w:rsidTr="00F37CF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3</w:t>
            </w:r>
          </w:p>
          <w:p w:rsidR="00F37CF4" w:rsidRPr="001B710C" w:rsidRDefault="00F37CF4" w:rsidP="00F37CF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2</w:t>
            </w:r>
          </w:p>
          <w:p w:rsidR="00F37CF4" w:rsidRPr="001B710C" w:rsidRDefault="00F37CF4" w:rsidP="00F37CF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1</w:t>
            </w:r>
          </w:p>
          <w:p w:rsidR="00F37CF4" w:rsidRPr="001B710C" w:rsidRDefault="00F37CF4" w:rsidP="00F37CF4">
            <w:pPr>
              <w:jc w:val="center"/>
              <w:rPr>
                <w:rFonts w:ascii="Verdana" w:hAnsi="Verdana"/>
                <w:sz w:val="18"/>
                <w:szCs w:val="16"/>
              </w:rPr>
            </w:pPr>
            <w:r>
              <w:rPr>
                <w:rFonts w:ascii="Verdana" w:hAnsi="Verdana"/>
                <w:sz w:val="18"/>
                <w:szCs w:val="16"/>
              </w:rPr>
              <w:t>Low</w:t>
            </w:r>
          </w:p>
        </w:tc>
      </w:tr>
      <w:tr w:rsidR="00F37CF4" w:rsidRPr="002604AB" w:rsidTr="00F37CF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F37CF4" w:rsidRPr="00A804D5" w:rsidRDefault="00F37CF4" w:rsidP="00F37CF4">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F37CF4" w:rsidRPr="002604AB" w:rsidRDefault="00F37CF4" w:rsidP="00F37CF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37CF4" w:rsidRPr="002604AB" w:rsidTr="00F37CF4">
        <w:trPr>
          <w:trHeight w:val="432"/>
        </w:trPr>
        <w:tc>
          <w:tcPr>
            <w:tcW w:w="2429" w:type="dxa"/>
            <w:vAlign w:val="center"/>
          </w:tcPr>
          <w:p w:rsidR="00F37CF4" w:rsidRPr="002604AB" w:rsidRDefault="00F37CF4" w:rsidP="00F37CF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Dr.Figen CALISKAN</w:t>
            </w:r>
            <w:r>
              <w:rPr>
                <w:rFonts w:ascii="Verdana" w:hAnsi="Verdana"/>
                <w:sz w:val="18"/>
                <w:szCs w:val="16"/>
              </w:rPr>
              <w:fldChar w:fldCharType="end"/>
            </w:r>
          </w:p>
        </w:tc>
        <w:tc>
          <w:tcPr>
            <w:tcW w:w="822" w:type="dxa"/>
            <w:vAlign w:val="center"/>
          </w:tcPr>
          <w:p w:rsidR="00F37CF4" w:rsidRPr="002604AB" w:rsidRDefault="00F37CF4" w:rsidP="00F37CF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18.05.2015</w:t>
            </w:r>
            <w:r>
              <w:rPr>
                <w:rFonts w:ascii="Verdana" w:hAnsi="Verdana"/>
                <w:sz w:val="18"/>
                <w:szCs w:val="16"/>
              </w:rPr>
              <w:fldChar w:fldCharType="end"/>
            </w:r>
          </w:p>
        </w:tc>
      </w:tr>
    </w:tbl>
    <w:p w:rsidR="00F37CF4" w:rsidRPr="00E96083" w:rsidRDefault="00F37CF4" w:rsidP="00F37CF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37CF4" w:rsidRDefault="00F37CF4" w:rsidP="00F37CF4">
      <w:pPr>
        <w:spacing w:line="360" w:lineRule="auto"/>
      </w:pPr>
    </w:p>
    <w:p w:rsidR="00F37CF4" w:rsidRPr="002604AB" w:rsidRDefault="00A55D4D" w:rsidP="00F37CF4">
      <w:pPr>
        <w:tabs>
          <w:tab w:val="left" w:pos="6825"/>
        </w:tabs>
        <w:outlineLvl w:val="0"/>
        <w:rPr>
          <w:rFonts w:ascii="Verdana" w:hAnsi="Verdana"/>
          <w:b/>
          <w:sz w:val="16"/>
          <w:szCs w:val="16"/>
        </w:rPr>
      </w:pPr>
      <w:r>
        <w:rPr>
          <w:noProof/>
        </w:rPr>
        <w:pict>
          <v:shape id="_x0000_s1313" type="#_x0000_t202" style="position:absolute;margin-left:104.7pt;margin-top:-44.3pt;width:298.5pt;height:76.95pt;z-index:252096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F37CF4">
                  <w:pPr>
                    <w:spacing w:after="120"/>
                    <w:jc w:val="center"/>
                    <w:rPr>
                      <w:rFonts w:ascii="Verdana" w:hAnsi="Verdana"/>
                      <w:b/>
                      <w:sz w:val="16"/>
                      <w:szCs w:val="20"/>
                    </w:rPr>
                  </w:pPr>
                  <w:r>
                    <w:rPr>
                      <w:rFonts w:ascii="Verdana" w:hAnsi="Verdana"/>
                      <w:b/>
                      <w:sz w:val="16"/>
                      <w:szCs w:val="20"/>
                    </w:rPr>
                    <w:t>T.R.</w:t>
                  </w:r>
                </w:p>
                <w:p w:rsidR="00D16477" w:rsidRDefault="00D16477" w:rsidP="00F37CF4">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F37CF4">
                  <w:pPr>
                    <w:spacing w:after="120"/>
                    <w:jc w:val="center"/>
                    <w:rPr>
                      <w:rFonts w:ascii="Verdana" w:hAnsi="Verdana"/>
                      <w:b/>
                      <w:sz w:val="6"/>
                      <w:szCs w:val="10"/>
                    </w:rPr>
                  </w:pPr>
                  <w:r>
                    <w:rPr>
                      <w:rFonts w:ascii="Verdana" w:hAnsi="Verdana"/>
                      <w:b/>
                      <w:sz w:val="16"/>
                      <w:szCs w:val="20"/>
                    </w:rPr>
                    <w:t>GRADUATE SCHOOL OF NATURAL AND APPLIED SCIENCES</w:t>
                  </w:r>
                </w:p>
                <w:p w:rsidR="00D16477" w:rsidRPr="005937B1" w:rsidRDefault="00D16477" w:rsidP="00F37CF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CF4" w:rsidRPr="002604AB">
        <w:rPr>
          <w:rFonts w:ascii="Verdana" w:hAnsi="Verdana"/>
          <w:b/>
          <w:sz w:val="16"/>
          <w:szCs w:val="16"/>
        </w:rPr>
        <w:t xml:space="preserve">    </w:t>
      </w: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37CF4" w:rsidRPr="002604AB" w:rsidTr="00F37CF4">
        <w:tc>
          <w:tcPr>
            <w:tcW w:w="1951"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F37CF4" w:rsidRPr="009B0EC0" w:rsidRDefault="00F37CF4" w:rsidP="00F37C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CF4" w:rsidRPr="002604AB" w:rsidTr="00F37CF4">
        <w:trPr>
          <w:trHeight w:val="338"/>
        </w:trPr>
        <w:tc>
          <w:tcPr>
            <w:tcW w:w="10173" w:type="dxa"/>
            <w:gridSpan w:val="4"/>
            <w:vAlign w:val="center"/>
          </w:tcPr>
          <w:p w:rsidR="00F37CF4" w:rsidRPr="002604AB" w:rsidRDefault="00F37CF4" w:rsidP="00F37CF4">
            <w:pPr>
              <w:jc w:val="center"/>
              <w:outlineLvl w:val="0"/>
              <w:rPr>
                <w:rFonts w:ascii="Verdana" w:hAnsi="Verdana"/>
                <w:sz w:val="16"/>
                <w:szCs w:val="16"/>
              </w:rPr>
            </w:pPr>
            <w:r>
              <w:rPr>
                <w:rFonts w:ascii="Verdana" w:hAnsi="Verdana"/>
                <w:b/>
                <w:sz w:val="18"/>
                <w:szCs w:val="16"/>
              </w:rPr>
              <w:t>COURSE</w:t>
            </w:r>
          </w:p>
        </w:tc>
      </w:tr>
      <w:tr w:rsidR="00F37CF4" w:rsidRPr="002604AB" w:rsidTr="00F37CF4">
        <w:tc>
          <w:tcPr>
            <w:tcW w:w="1668"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CODE</w:t>
            </w:r>
          </w:p>
        </w:tc>
        <w:tc>
          <w:tcPr>
            <w:tcW w:w="1984"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TITLE</w:t>
            </w:r>
          </w:p>
        </w:tc>
        <w:tc>
          <w:tcPr>
            <w:tcW w:w="4962"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bookmarkStart w:id="95" w:name="C8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96A20">
              <w:rPr>
                <w:rFonts w:ascii="Verdana" w:hAnsi="Verdana"/>
                <w:noProof/>
                <w:sz w:val="16"/>
                <w:szCs w:val="16"/>
              </w:rPr>
              <w:t>Microbial Deterioration</w:t>
            </w:r>
            <w:r>
              <w:rPr>
                <w:rFonts w:ascii="Verdana" w:hAnsi="Verdana"/>
                <w:sz w:val="16"/>
                <w:szCs w:val="16"/>
              </w:rPr>
              <w:fldChar w:fldCharType="end"/>
            </w:r>
            <w:bookmarkEnd w:id="95"/>
          </w:p>
        </w:tc>
      </w:tr>
    </w:tbl>
    <w:p w:rsidR="00F37CF4" w:rsidRPr="002604AB" w:rsidRDefault="00F37CF4" w:rsidP="00F37C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CF4" w:rsidRPr="002604AB" w:rsidTr="00F37C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CF4" w:rsidRPr="009B0EC0" w:rsidRDefault="00F37CF4" w:rsidP="00F37CF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LANGUAGE</w:t>
            </w:r>
          </w:p>
        </w:tc>
      </w:tr>
      <w:tr w:rsidR="00F37CF4" w:rsidRPr="002604AB" w:rsidTr="00F37C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CF4" w:rsidRPr="002604AB" w:rsidRDefault="00F37CF4" w:rsidP="00F37CF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CF4" w:rsidRPr="002604AB" w:rsidRDefault="00F37CF4" w:rsidP="00F37CF4">
            <w:pPr>
              <w:jc w:val="center"/>
              <w:rPr>
                <w:rFonts w:ascii="Verdana" w:hAnsi="Verdana"/>
                <w:b/>
                <w:sz w:val="16"/>
                <w:szCs w:val="16"/>
              </w:rPr>
            </w:pPr>
          </w:p>
        </w:tc>
        <w:tc>
          <w:tcPr>
            <w:tcW w:w="709" w:type="dxa"/>
            <w:vMerge/>
            <w:tcBorders>
              <w:bottom w:val="single" w:sz="4" w:space="0" w:color="auto"/>
            </w:tcBorders>
            <w:vAlign w:val="center"/>
          </w:tcPr>
          <w:p w:rsidR="00F37CF4" w:rsidRPr="002604AB" w:rsidRDefault="00F37CF4" w:rsidP="00F37CF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CF4" w:rsidRPr="002604AB" w:rsidRDefault="00F37CF4" w:rsidP="00F37CF4">
            <w:pPr>
              <w:jc w:val="center"/>
              <w:rPr>
                <w:rFonts w:ascii="Verdana" w:hAnsi="Verdana"/>
                <w:b/>
                <w:sz w:val="16"/>
                <w:szCs w:val="16"/>
              </w:rPr>
            </w:pPr>
          </w:p>
        </w:tc>
        <w:tc>
          <w:tcPr>
            <w:tcW w:w="1824" w:type="dxa"/>
            <w:vMerge/>
            <w:tcBorders>
              <w:bottom w:val="single" w:sz="4" w:space="0" w:color="auto"/>
            </w:tcBorders>
            <w:vAlign w:val="center"/>
          </w:tcPr>
          <w:p w:rsidR="00F37CF4" w:rsidRPr="002604AB" w:rsidRDefault="00F37CF4" w:rsidP="00F37CF4">
            <w:pPr>
              <w:jc w:val="center"/>
              <w:rPr>
                <w:rFonts w:ascii="Verdana" w:hAnsi="Verdana"/>
                <w:b/>
                <w:sz w:val="16"/>
                <w:szCs w:val="16"/>
              </w:rPr>
            </w:pPr>
          </w:p>
        </w:tc>
      </w:tr>
      <w:tr w:rsidR="00F37CF4" w:rsidRPr="002604AB" w:rsidTr="00F37C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CF4" w:rsidRPr="009B0EC0" w:rsidRDefault="00F37CF4" w:rsidP="00F37CF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CF4" w:rsidRDefault="00F37CF4" w:rsidP="00F37C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CF4" w:rsidRPr="002604AB" w:rsidRDefault="00F37CF4" w:rsidP="00F37C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CF4" w:rsidRPr="002604AB" w:rsidRDefault="00F37CF4" w:rsidP="00F37C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96A20">
              <w:rPr>
                <w:rFonts w:ascii="Verdana" w:hAnsi="Verdana"/>
                <w:noProof/>
                <w:sz w:val="16"/>
                <w:szCs w:val="16"/>
              </w:rPr>
              <w:t>TURKISH</w:t>
            </w:r>
            <w:r>
              <w:rPr>
                <w:rFonts w:ascii="Verdana" w:hAnsi="Verdana"/>
                <w:sz w:val="16"/>
                <w:szCs w:val="16"/>
              </w:rPr>
              <w:fldChar w:fldCharType="end"/>
            </w:r>
          </w:p>
        </w:tc>
      </w:tr>
      <w:tr w:rsidR="00F37CF4" w:rsidRPr="002604AB" w:rsidTr="00F37C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 DISTRIBUTION</w:t>
            </w:r>
          </w:p>
        </w:tc>
      </w:tr>
      <w:tr w:rsidR="00F37CF4" w:rsidRPr="002604AB" w:rsidTr="00F37C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CF4" w:rsidRDefault="00F37CF4" w:rsidP="00F37CF4">
            <w:pPr>
              <w:jc w:val="center"/>
              <w:rPr>
                <w:rFonts w:ascii="Verdana" w:hAnsi="Verdana"/>
                <w:b/>
                <w:sz w:val="16"/>
                <w:szCs w:val="20"/>
              </w:rPr>
            </w:pPr>
            <w:r>
              <w:rPr>
                <w:rFonts w:ascii="Verdana" w:hAnsi="Verdana"/>
                <w:b/>
                <w:sz w:val="16"/>
                <w:szCs w:val="20"/>
              </w:rPr>
              <w:t>Knowledge in the discipline</w:t>
            </w:r>
          </w:p>
          <w:p w:rsidR="00F37CF4" w:rsidRPr="002604AB" w:rsidRDefault="00F37CF4" w:rsidP="00F37CF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CF4" w:rsidRPr="002604AB" w:rsidTr="00F37C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F37CF4" w:rsidRPr="002604AB" w:rsidTr="00F37C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ASSESSMENT CRITERIA</w:t>
            </w:r>
          </w:p>
        </w:tc>
      </w:tr>
      <w:tr w:rsidR="00F37CF4" w:rsidRPr="002604AB" w:rsidTr="00F37C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CF4" w:rsidRDefault="00F37CF4" w:rsidP="00F37CF4">
            <w:pPr>
              <w:jc w:val="center"/>
              <w:rPr>
                <w:rFonts w:ascii="Verdana" w:hAnsi="Verdana"/>
                <w:b/>
                <w:sz w:val="16"/>
                <w:szCs w:val="16"/>
              </w:rPr>
            </w:pPr>
            <w:r>
              <w:rPr>
                <w:rFonts w:ascii="Verdana" w:hAnsi="Verdana"/>
                <w:b/>
                <w:sz w:val="16"/>
                <w:szCs w:val="16"/>
              </w:rPr>
              <w:t>Contribution</w:t>
            </w:r>
          </w:p>
          <w:p w:rsidR="00F37CF4" w:rsidRPr="002604AB" w:rsidRDefault="00F37CF4" w:rsidP="00F37CF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CF4" w:rsidRPr="002604AB" w:rsidTr="00F37CF4">
        <w:trPr>
          <w:trHeight w:val="27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CF4" w:rsidRPr="002604AB" w:rsidRDefault="00F37CF4" w:rsidP="00F37C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37CF4" w:rsidRPr="002604AB" w:rsidRDefault="00F37CF4" w:rsidP="00F37CF4">
            <w:pPr>
              <w:jc w:val="center"/>
              <w:rPr>
                <w:rFonts w:ascii="Verdana" w:hAnsi="Verdana"/>
                <w:sz w:val="16"/>
                <w:szCs w:val="16"/>
                <w:highlight w:val="yellow"/>
              </w:rPr>
            </w:pP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Default="00F37CF4" w:rsidP="00F37CF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bottom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CF4" w:rsidRPr="00FA4020" w:rsidRDefault="00F37CF4" w:rsidP="00F37CF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6A20">
              <w:rPr>
                <w:rFonts w:ascii="Verdana" w:hAnsi="Verdana"/>
                <w:noProof/>
                <w:sz w:val="16"/>
                <w:szCs w:val="16"/>
              </w:rPr>
              <w:t>Physiologic aspects of biodeterioration, Biodeterioration and the environment, Biodeterioration of wool, leather, metals, tabacco, fuil, oil, rubber, plastic and food</w:t>
            </w:r>
            <w:r w:rsidRPr="00A83CA8">
              <w:rPr>
                <w:rFonts w:ascii="Verdana" w:hAnsi="Verdana"/>
                <w:sz w:val="16"/>
                <w:szCs w:val="16"/>
              </w:rPr>
              <w:fldChar w:fldCharType="end"/>
            </w:r>
          </w:p>
        </w:tc>
      </w:tr>
      <w:tr w:rsidR="00F37CF4" w:rsidRPr="002604AB" w:rsidTr="00F37C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6A20">
              <w:rPr>
                <w:rFonts w:ascii="Verdana" w:hAnsi="Verdana"/>
                <w:noProof/>
                <w:sz w:val="16"/>
                <w:szCs w:val="16"/>
              </w:rPr>
              <w:t>To give detailed knowledge,to teach the physiology of the deterioration caused by microorganisms that restricts the usage of many industrial products and to give an objective about the factors that causes deterioration</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6A20">
              <w:rPr>
                <w:rFonts w:ascii="Verdana" w:hAnsi="Verdana"/>
                <w:noProof/>
                <w:sz w:val="16"/>
                <w:szCs w:val="16"/>
              </w:rPr>
              <w:t>Gets information about area of usage of microbial deterioration</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E3546D" w:rsidRDefault="00F37CF4" w:rsidP="00F37CF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96A20">
              <w:rPr>
                <w:rFonts w:ascii="Verdana" w:hAnsi="Verdana"/>
                <w:sz w:val="16"/>
                <w:szCs w:val="16"/>
              </w:rPr>
              <w:t>Learns to explain biodeterioration, microbiological degradation and corrosion Acquires information about the mechanisms of microbiological degradation and corrosion of industrially important materials Learns about the methods for the protection of industrially important materials against biodeterioration</w:t>
            </w:r>
            <w:r>
              <w:rPr>
                <w:rFonts w:ascii="Verdana" w:hAnsi="Verdana"/>
                <w:noProof/>
                <w:sz w:val="16"/>
                <w:szCs w:val="16"/>
              </w:rPr>
              <w:t>.</w:t>
            </w:r>
            <w:r>
              <w:rPr>
                <w:rFonts w:ascii="Verdana" w:hAnsi="Verdana"/>
                <w:sz w:val="16"/>
                <w:szCs w:val="16"/>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6849DA" w:rsidRDefault="00F37CF4" w:rsidP="00F37CF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96A20">
              <w:rPr>
                <w:rFonts w:ascii="Verdana" w:hAnsi="Verdana"/>
                <w:b w:val="0"/>
                <w:sz w:val="16"/>
                <w:szCs w:val="16"/>
              </w:rPr>
              <w:t>Lectures notes</w:t>
            </w:r>
            <w:r w:rsidRPr="006849DA">
              <w:rPr>
                <w:rFonts w:ascii="Verdana" w:hAnsi="Verdana"/>
                <w:b w:val="0"/>
                <w:sz w:val="16"/>
                <w:szCs w:val="16"/>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Default="00F37CF4" w:rsidP="00F37CF4">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96A20">
              <w:rPr>
                <w:rFonts w:ascii="Verdana" w:hAnsi="Verdana"/>
                <w:b w:val="0"/>
                <w:noProof/>
                <w:sz w:val="16"/>
                <w:szCs w:val="16"/>
              </w:rPr>
              <w:t xml:space="preserve">1.Rose, A.H.: Microbial Biodeterioration in: Economic Microbiology Volume 7, Academic Press, 1982. </w:t>
            </w:r>
          </w:p>
          <w:p w:rsidR="00F37CF4" w:rsidRPr="006849DA" w:rsidRDefault="00F37CF4" w:rsidP="00F37CF4">
            <w:pPr>
              <w:pStyle w:val="Balk4"/>
              <w:rPr>
                <w:rFonts w:ascii="Verdana" w:hAnsi="Verdana"/>
                <w:b w:val="0"/>
                <w:color w:val="000000"/>
                <w:sz w:val="16"/>
                <w:szCs w:val="16"/>
              </w:rPr>
            </w:pPr>
            <w:r w:rsidRPr="00096A20">
              <w:rPr>
                <w:rFonts w:ascii="Verdana" w:hAnsi="Verdana"/>
                <w:b w:val="0"/>
                <w:noProof/>
                <w:sz w:val="16"/>
                <w:szCs w:val="16"/>
              </w:rPr>
              <w:t>2. Allsopp, D., Seal, K.J., Gaylarde, C.C.: Introduction to Biodeterioration Cambridge University Press, 2004</w:t>
            </w:r>
            <w:r w:rsidRPr="006849DA">
              <w:rPr>
                <w:rFonts w:ascii="Verdana" w:hAnsi="Verdana"/>
                <w:b w:val="0"/>
                <w:sz w:val="16"/>
                <w:szCs w:val="16"/>
              </w:rPr>
              <w:fldChar w:fldCharType="end"/>
            </w:r>
          </w:p>
        </w:tc>
      </w:tr>
    </w:tbl>
    <w:p w:rsidR="00F37CF4" w:rsidRPr="002604AB" w:rsidRDefault="00F37CF4" w:rsidP="00F37CF4">
      <w:pPr>
        <w:rPr>
          <w:rFonts w:ascii="Verdana" w:hAnsi="Verdana"/>
          <w:sz w:val="16"/>
          <w:szCs w:val="16"/>
        </w:rPr>
        <w:sectPr w:rsidR="00F37CF4" w:rsidRPr="002604AB" w:rsidSect="00F37CF4">
          <w:footerReference w:type="default" r:id="rId5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7CF4" w:rsidRPr="002604AB" w:rsidTr="00F37C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rPr>
                <w:rFonts w:ascii="Verdana" w:hAnsi="Verdana"/>
                <w:b/>
                <w:sz w:val="20"/>
                <w:szCs w:val="16"/>
              </w:rPr>
            </w:pPr>
            <w:r>
              <w:rPr>
                <w:rFonts w:ascii="Verdana" w:hAnsi="Verdana"/>
                <w:b/>
                <w:sz w:val="20"/>
                <w:szCs w:val="16"/>
              </w:rPr>
              <w:t>TOPICS</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6A20">
              <w:rPr>
                <w:rFonts w:ascii="Verdana" w:hAnsi="Verdana"/>
                <w:noProof/>
                <w:sz w:val="16"/>
                <w:szCs w:val="16"/>
              </w:rPr>
              <w:t xml:space="preserve">History of biodeterioration </w:t>
            </w:r>
            <w:r>
              <w:rPr>
                <w:rFonts w:ascii="Verdana" w:hAnsi="Verdana"/>
                <w:noProof/>
                <w:sz w:val="16"/>
                <w:szCs w:val="16"/>
              </w:rPr>
              <w:t xml:space="preserve">and </w:t>
            </w:r>
            <w:r w:rsidRPr="00096A20">
              <w:rPr>
                <w:rFonts w:ascii="Verdana" w:hAnsi="Verdana"/>
                <w:noProof/>
                <w:sz w:val="16"/>
                <w:szCs w:val="16"/>
              </w:rPr>
              <w:t>Physiologic aspects of biodeterioration</w:t>
            </w:r>
            <w:r>
              <w:rPr>
                <w:rFonts w:ascii="Verdana" w:hAnsi="Verdana"/>
                <w:noProof/>
                <w:sz w:val="16"/>
                <w:szCs w:val="16"/>
              </w:rPr>
              <w:t xml:space="preserve">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6A20">
              <w:rPr>
                <w:rFonts w:ascii="Verdana" w:hAnsi="Verdana"/>
                <w:noProof/>
                <w:sz w:val="16"/>
                <w:szCs w:val="16"/>
              </w:rPr>
              <w:t>Biodeterioration and the environment</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6A20">
              <w:rPr>
                <w:rFonts w:ascii="Verdana" w:hAnsi="Verdana"/>
                <w:noProof/>
                <w:sz w:val="16"/>
                <w:szCs w:val="16"/>
              </w:rPr>
              <w:t>Biodeterioration and the environment</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6A20">
              <w:rPr>
                <w:rFonts w:ascii="Verdana" w:hAnsi="Verdana"/>
                <w:noProof/>
                <w:sz w:val="16"/>
                <w:szCs w:val="16"/>
              </w:rPr>
              <w:t>Biodeterioration of food and the preventation tecniques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7B1">
              <w:rPr>
                <w:rFonts w:ascii="Verdana" w:hAnsi="Verdana"/>
                <w:sz w:val="16"/>
                <w:szCs w:val="16"/>
              </w:rPr>
              <w:t>Biodeterioration of food and the preventation tecniques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7B1">
              <w:rPr>
                <w:rFonts w:ascii="Verdana" w:hAnsi="Verdana"/>
                <w:sz w:val="16"/>
                <w:szCs w:val="16"/>
              </w:rPr>
              <w:t>Biodeterioration of tabacco and the preventation tecniques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7B1">
              <w:rPr>
                <w:rFonts w:ascii="Verdana" w:hAnsi="Verdana"/>
                <w:sz w:val="16"/>
                <w:szCs w:val="16"/>
              </w:rPr>
              <w:t>Biodeterioration of wood and the preventation tecniques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7B1">
              <w:rPr>
                <w:rFonts w:ascii="Verdana" w:hAnsi="Verdana"/>
                <w:sz w:val="16"/>
                <w:szCs w:val="16"/>
              </w:rPr>
              <w:t>Biodeterioration of leather and the preventation tecniques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7B1">
              <w:rPr>
                <w:rFonts w:ascii="Verdana" w:hAnsi="Verdana"/>
                <w:sz w:val="16"/>
                <w:szCs w:val="16"/>
              </w:rPr>
              <w:t>Biodeterioration of wool and the preventation tecniques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7B1">
              <w:rPr>
                <w:rFonts w:ascii="Verdana" w:hAnsi="Verdana"/>
                <w:sz w:val="16"/>
                <w:szCs w:val="16"/>
              </w:rPr>
              <w:t>Biodeterioration of oil and fuel and the preventation tecniques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7B1">
              <w:rPr>
                <w:rFonts w:ascii="Verdana" w:hAnsi="Verdana"/>
                <w:sz w:val="16"/>
                <w:szCs w:val="16"/>
              </w:rPr>
              <w:t>Biodeterioration of rubber and plastic and the preventation tecniques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7B1">
              <w:rPr>
                <w:rFonts w:ascii="Verdana" w:hAnsi="Verdana"/>
                <w:noProof/>
                <w:sz w:val="16"/>
                <w:szCs w:val="16"/>
              </w:rPr>
              <w:t>Biodeterioration of metals and the preventation tecniques</w:t>
            </w:r>
            <w:r w:rsidRPr="00A83CA8">
              <w:rPr>
                <w:rFonts w:ascii="Verdana" w:hAnsi="Verdana"/>
                <w:sz w:val="16"/>
                <w:szCs w:val="16"/>
              </w:rPr>
              <w:fldChar w:fldCharType="end"/>
            </w:r>
          </w:p>
        </w:tc>
      </w:tr>
      <w:tr w:rsidR="00F37CF4" w:rsidRPr="002604AB" w:rsidTr="00F37C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7CF4" w:rsidRPr="002604AB" w:rsidRDefault="00F37CF4" w:rsidP="00F37CF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7CF4" w:rsidRPr="002604AB" w:rsidRDefault="00F37CF4" w:rsidP="00F37CF4">
      <w:pPr>
        <w:rPr>
          <w:rFonts w:ascii="Verdana" w:hAnsi="Verdana"/>
          <w:sz w:val="16"/>
          <w:szCs w:val="16"/>
        </w:rPr>
      </w:pPr>
    </w:p>
    <w:p w:rsidR="00F37CF4" w:rsidRPr="002604AB" w:rsidRDefault="00F37CF4" w:rsidP="00F37CF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37CF4" w:rsidRPr="002604AB" w:rsidTr="00F37CF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37CF4" w:rsidRPr="001B710C" w:rsidRDefault="00F37CF4" w:rsidP="00F37CF4">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CONTRIBUTION LEVEL</w:t>
            </w:r>
          </w:p>
        </w:tc>
      </w:tr>
      <w:tr w:rsidR="00F37CF4" w:rsidRPr="002604AB" w:rsidTr="00F37CF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3</w:t>
            </w:r>
          </w:p>
          <w:p w:rsidR="00F37CF4" w:rsidRPr="001B710C" w:rsidRDefault="00F37CF4" w:rsidP="00F37CF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2</w:t>
            </w:r>
          </w:p>
          <w:p w:rsidR="00F37CF4" w:rsidRPr="001B710C" w:rsidRDefault="00F37CF4" w:rsidP="00F37CF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1</w:t>
            </w:r>
          </w:p>
          <w:p w:rsidR="00F37CF4" w:rsidRPr="001B710C" w:rsidRDefault="00F37CF4" w:rsidP="00F37CF4">
            <w:pPr>
              <w:jc w:val="center"/>
              <w:rPr>
                <w:rFonts w:ascii="Verdana" w:hAnsi="Verdana"/>
                <w:sz w:val="18"/>
                <w:szCs w:val="16"/>
              </w:rPr>
            </w:pPr>
            <w:r>
              <w:rPr>
                <w:rFonts w:ascii="Verdana" w:hAnsi="Verdana"/>
                <w:sz w:val="18"/>
                <w:szCs w:val="16"/>
              </w:rPr>
              <w:t>Low</w:t>
            </w:r>
          </w:p>
        </w:tc>
      </w:tr>
      <w:tr w:rsidR="00F37CF4" w:rsidRPr="002604AB" w:rsidTr="00F37CF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F37CF4" w:rsidRPr="00A804D5" w:rsidRDefault="00F37CF4" w:rsidP="00F37CF4">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F37CF4" w:rsidRPr="002604AB" w:rsidRDefault="00F37CF4" w:rsidP="00F37CF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37CF4" w:rsidRPr="002604AB" w:rsidTr="00F37CF4">
        <w:trPr>
          <w:trHeight w:val="432"/>
        </w:trPr>
        <w:tc>
          <w:tcPr>
            <w:tcW w:w="2429" w:type="dxa"/>
            <w:vAlign w:val="center"/>
          </w:tcPr>
          <w:p w:rsidR="00F37CF4" w:rsidRPr="002604AB" w:rsidRDefault="00F37CF4" w:rsidP="00F37CF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Yrd.Doç.Dr.SEVİL PİLATİN</w:t>
            </w:r>
            <w:r>
              <w:rPr>
                <w:rFonts w:ascii="Verdana" w:hAnsi="Verdana"/>
                <w:sz w:val="18"/>
                <w:szCs w:val="16"/>
              </w:rPr>
              <w:fldChar w:fldCharType="end"/>
            </w:r>
          </w:p>
        </w:tc>
        <w:tc>
          <w:tcPr>
            <w:tcW w:w="822" w:type="dxa"/>
            <w:vAlign w:val="center"/>
          </w:tcPr>
          <w:p w:rsidR="00F37CF4" w:rsidRPr="002604AB" w:rsidRDefault="00F37CF4" w:rsidP="00F37CF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17.04 2105</w:t>
            </w:r>
            <w:r>
              <w:rPr>
                <w:rFonts w:ascii="Verdana" w:hAnsi="Verdana"/>
                <w:sz w:val="18"/>
                <w:szCs w:val="16"/>
              </w:rPr>
              <w:fldChar w:fldCharType="end"/>
            </w:r>
          </w:p>
        </w:tc>
      </w:tr>
    </w:tbl>
    <w:p w:rsidR="00F37CF4" w:rsidRPr="00E96083" w:rsidRDefault="00F37CF4" w:rsidP="00F37CF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37CF4" w:rsidRDefault="00F37CF4" w:rsidP="00F37CF4">
      <w:pPr>
        <w:spacing w:line="360" w:lineRule="auto"/>
      </w:pPr>
    </w:p>
    <w:p w:rsidR="00F37CF4" w:rsidRPr="002604AB" w:rsidRDefault="00A55D4D" w:rsidP="00F37CF4">
      <w:pPr>
        <w:tabs>
          <w:tab w:val="left" w:pos="6825"/>
        </w:tabs>
        <w:outlineLvl w:val="0"/>
        <w:rPr>
          <w:rFonts w:ascii="Verdana" w:hAnsi="Verdana"/>
          <w:b/>
          <w:sz w:val="16"/>
          <w:szCs w:val="16"/>
        </w:rPr>
      </w:pPr>
      <w:r>
        <w:rPr>
          <w:noProof/>
        </w:rPr>
        <w:pict>
          <v:shape id="_x0000_s1316" type="#_x0000_t202" style="position:absolute;margin-left:12.55pt;margin-top:-10.75pt;width:298.5pt;height:76.95pt;z-index:252100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F37CF4">
                  <w:pPr>
                    <w:spacing w:after="120"/>
                    <w:jc w:val="center"/>
                    <w:rPr>
                      <w:rFonts w:ascii="Verdana" w:hAnsi="Verdana"/>
                      <w:b/>
                      <w:sz w:val="16"/>
                      <w:szCs w:val="20"/>
                    </w:rPr>
                  </w:pPr>
                  <w:r>
                    <w:rPr>
                      <w:rFonts w:ascii="Verdana" w:hAnsi="Verdana"/>
                      <w:b/>
                      <w:sz w:val="16"/>
                      <w:szCs w:val="20"/>
                    </w:rPr>
                    <w:t>T.R.</w:t>
                  </w:r>
                </w:p>
                <w:p w:rsidR="00D16477" w:rsidRDefault="00D16477" w:rsidP="00F37CF4">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F37CF4">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F37CF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CF4" w:rsidRPr="002604AB">
        <w:rPr>
          <w:rFonts w:ascii="Verdana" w:hAnsi="Verdana"/>
          <w:b/>
          <w:sz w:val="16"/>
          <w:szCs w:val="16"/>
        </w:rPr>
        <w:t xml:space="preserve">    </w:t>
      </w: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37CF4" w:rsidRPr="002604AB" w:rsidTr="00F37CF4">
        <w:tc>
          <w:tcPr>
            <w:tcW w:w="1951"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F37CF4" w:rsidRPr="009B0EC0" w:rsidRDefault="00F37CF4" w:rsidP="00F37C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CF4" w:rsidRPr="002604AB" w:rsidTr="00F37CF4">
        <w:trPr>
          <w:trHeight w:val="338"/>
        </w:trPr>
        <w:tc>
          <w:tcPr>
            <w:tcW w:w="10173" w:type="dxa"/>
            <w:gridSpan w:val="4"/>
            <w:vAlign w:val="center"/>
          </w:tcPr>
          <w:p w:rsidR="00F37CF4" w:rsidRPr="002604AB" w:rsidRDefault="00F37CF4" w:rsidP="00F37CF4">
            <w:pPr>
              <w:jc w:val="center"/>
              <w:outlineLvl w:val="0"/>
              <w:rPr>
                <w:rFonts w:ascii="Verdana" w:hAnsi="Verdana"/>
                <w:sz w:val="16"/>
                <w:szCs w:val="16"/>
              </w:rPr>
            </w:pPr>
            <w:r>
              <w:rPr>
                <w:rFonts w:ascii="Verdana" w:hAnsi="Verdana"/>
                <w:b/>
                <w:sz w:val="18"/>
                <w:szCs w:val="16"/>
              </w:rPr>
              <w:t>COURSE</w:t>
            </w:r>
          </w:p>
        </w:tc>
      </w:tr>
      <w:tr w:rsidR="00F37CF4" w:rsidRPr="002604AB" w:rsidTr="00F37CF4">
        <w:tc>
          <w:tcPr>
            <w:tcW w:w="1668"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CODE</w:t>
            </w:r>
          </w:p>
        </w:tc>
        <w:tc>
          <w:tcPr>
            <w:tcW w:w="1984"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667ED">
              <w:rPr>
                <w:rFonts w:ascii="Verdana" w:hAnsi="Verdana"/>
                <w:noProof/>
                <w:sz w:val="16"/>
                <w:szCs w:val="16"/>
              </w:rPr>
              <w:t>501101506</w:t>
            </w:r>
            <w:r>
              <w:rPr>
                <w:rFonts w:ascii="Verdana" w:hAnsi="Verdana"/>
                <w:sz w:val="16"/>
                <w:szCs w:val="16"/>
              </w:rPr>
              <w:fldChar w:fldCharType="end"/>
            </w:r>
          </w:p>
        </w:tc>
        <w:tc>
          <w:tcPr>
            <w:tcW w:w="1559"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TITLE</w:t>
            </w:r>
          </w:p>
        </w:tc>
        <w:tc>
          <w:tcPr>
            <w:tcW w:w="4962"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bookmarkStart w:id="96" w:name="C8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63CEB">
              <w:rPr>
                <w:rFonts w:ascii="Verdana" w:hAnsi="Verdana"/>
                <w:sz w:val="16"/>
                <w:szCs w:val="16"/>
              </w:rPr>
              <w:t>Pesticides and Mechanism of Effect</w:t>
            </w:r>
            <w:r>
              <w:rPr>
                <w:rFonts w:ascii="Verdana" w:hAnsi="Verdana"/>
                <w:sz w:val="16"/>
                <w:szCs w:val="16"/>
              </w:rPr>
              <w:fldChar w:fldCharType="end"/>
            </w:r>
            <w:bookmarkEnd w:id="96"/>
          </w:p>
        </w:tc>
      </w:tr>
    </w:tbl>
    <w:p w:rsidR="00F37CF4" w:rsidRPr="002604AB" w:rsidRDefault="00F37CF4" w:rsidP="00F37C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CF4" w:rsidRPr="002604AB" w:rsidTr="00F37C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CF4" w:rsidRPr="009B0EC0" w:rsidRDefault="00F37CF4" w:rsidP="00F37CF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LANGUAGE</w:t>
            </w:r>
          </w:p>
        </w:tc>
      </w:tr>
      <w:tr w:rsidR="00F37CF4" w:rsidRPr="002604AB" w:rsidTr="00F37C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CF4" w:rsidRPr="002604AB" w:rsidRDefault="00F37CF4" w:rsidP="00F37CF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CF4" w:rsidRPr="002604AB" w:rsidRDefault="00F37CF4" w:rsidP="00F37CF4">
            <w:pPr>
              <w:jc w:val="center"/>
              <w:rPr>
                <w:rFonts w:ascii="Verdana" w:hAnsi="Verdana"/>
                <w:b/>
                <w:sz w:val="16"/>
                <w:szCs w:val="16"/>
              </w:rPr>
            </w:pPr>
          </w:p>
        </w:tc>
        <w:tc>
          <w:tcPr>
            <w:tcW w:w="709" w:type="dxa"/>
            <w:vMerge/>
            <w:tcBorders>
              <w:bottom w:val="single" w:sz="4" w:space="0" w:color="auto"/>
            </w:tcBorders>
            <w:vAlign w:val="center"/>
          </w:tcPr>
          <w:p w:rsidR="00F37CF4" w:rsidRPr="002604AB" w:rsidRDefault="00F37CF4" w:rsidP="00F37CF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CF4" w:rsidRPr="002604AB" w:rsidRDefault="00F37CF4" w:rsidP="00F37CF4">
            <w:pPr>
              <w:jc w:val="center"/>
              <w:rPr>
                <w:rFonts w:ascii="Verdana" w:hAnsi="Verdana"/>
                <w:b/>
                <w:sz w:val="16"/>
                <w:szCs w:val="16"/>
              </w:rPr>
            </w:pPr>
          </w:p>
        </w:tc>
        <w:tc>
          <w:tcPr>
            <w:tcW w:w="1824" w:type="dxa"/>
            <w:vMerge/>
            <w:tcBorders>
              <w:bottom w:val="single" w:sz="4" w:space="0" w:color="auto"/>
            </w:tcBorders>
            <w:vAlign w:val="center"/>
          </w:tcPr>
          <w:p w:rsidR="00F37CF4" w:rsidRPr="002604AB" w:rsidRDefault="00F37CF4" w:rsidP="00F37CF4">
            <w:pPr>
              <w:jc w:val="center"/>
              <w:rPr>
                <w:rFonts w:ascii="Verdana" w:hAnsi="Verdana"/>
                <w:b/>
                <w:sz w:val="16"/>
                <w:szCs w:val="16"/>
              </w:rPr>
            </w:pPr>
          </w:p>
        </w:tc>
      </w:tr>
      <w:tr w:rsidR="00F37CF4" w:rsidRPr="002604AB" w:rsidTr="00F37C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CF4" w:rsidRPr="009B0EC0" w:rsidRDefault="00F37CF4" w:rsidP="00F37CF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CF4" w:rsidRDefault="00F37CF4" w:rsidP="00F37C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CF4" w:rsidRPr="002604AB" w:rsidRDefault="00F37CF4" w:rsidP="00F37C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CF4" w:rsidRPr="002604AB" w:rsidRDefault="00F37CF4" w:rsidP="00F37C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37CF4" w:rsidRPr="002604AB" w:rsidTr="00F37C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 DISTRIBUTION</w:t>
            </w:r>
          </w:p>
        </w:tc>
      </w:tr>
      <w:tr w:rsidR="00F37CF4" w:rsidRPr="002604AB" w:rsidTr="00F37C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CF4" w:rsidRDefault="00F37CF4" w:rsidP="00F37CF4">
            <w:pPr>
              <w:jc w:val="center"/>
              <w:rPr>
                <w:rFonts w:ascii="Verdana" w:hAnsi="Verdana"/>
                <w:b/>
                <w:sz w:val="16"/>
                <w:szCs w:val="20"/>
              </w:rPr>
            </w:pPr>
            <w:r>
              <w:rPr>
                <w:rFonts w:ascii="Verdana" w:hAnsi="Verdana"/>
                <w:b/>
                <w:sz w:val="16"/>
                <w:szCs w:val="20"/>
              </w:rPr>
              <w:t>Knowledge in the discipline</w:t>
            </w:r>
          </w:p>
          <w:p w:rsidR="00F37CF4" w:rsidRPr="002604AB" w:rsidRDefault="00F37CF4" w:rsidP="00F37CF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CF4" w:rsidRPr="002604AB" w:rsidTr="00F37C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F37CF4" w:rsidRPr="002604AB" w:rsidTr="00F37C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ASSESSMENT CRITERIA</w:t>
            </w:r>
          </w:p>
        </w:tc>
      </w:tr>
      <w:tr w:rsidR="00F37CF4" w:rsidRPr="002604AB" w:rsidTr="00F37C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CF4" w:rsidRDefault="00F37CF4" w:rsidP="00F37CF4">
            <w:pPr>
              <w:jc w:val="center"/>
              <w:rPr>
                <w:rFonts w:ascii="Verdana" w:hAnsi="Verdana"/>
                <w:b/>
                <w:sz w:val="16"/>
                <w:szCs w:val="16"/>
              </w:rPr>
            </w:pPr>
            <w:r>
              <w:rPr>
                <w:rFonts w:ascii="Verdana" w:hAnsi="Verdana"/>
                <w:b/>
                <w:sz w:val="16"/>
                <w:szCs w:val="16"/>
              </w:rPr>
              <w:t>Contribution</w:t>
            </w:r>
          </w:p>
          <w:p w:rsidR="00F37CF4" w:rsidRPr="002604AB" w:rsidRDefault="00F37CF4" w:rsidP="00F37CF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CF4" w:rsidRPr="002604AB" w:rsidTr="00F37CF4">
        <w:trPr>
          <w:trHeight w:val="27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CF4" w:rsidRPr="002604AB" w:rsidRDefault="00F37CF4" w:rsidP="00F37C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37CF4" w:rsidRPr="002604AB" w:rsidRDefault="00F37CF4" w:rsidP="00F37CF4">
            <w:pPr>
              <w:jc w:val="center"/>
              <w:rPr>
                <w:rFonts w:ascii="Verdana" w:hAnsi="Verdana"/>
                <w:sz w:val="16"/>
                <w:szCs w:val="16"/>
                <w:highlight w:val="yellow"/>
              </w:rPr>
            </w:pP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Default="00F37CF4" w:rsidP="00F37CF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bottom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CF4" w:rsidRPr="00FA4020" w:rsidRDefault="00F37CF4" w:rsidP="00F37CF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3CEB">
              <w:rPr>
                <w:rFonts w:ascii="Verdana" w:hAnsi="Verdana"/>
                <w:noProof/>
                <w:sz w:val="16"/>
                <w:szCs w:val="16"/>
              </w:rPr>
              <w:t>Contents of the course are: What is pesticide? Formulation of pesticides, Entrance ways of pesticides to animals, Effects of pesticides to humans, Acut and cronic poisoning, Cancerogen effects , First aid in pesticide poisoning, Effects of pesticides to environment</w:t>
            </w:r>
            <w:r w:rsidRPr="00A83CA8">
              <w:rPr>
                <w:rFonts w:ascii="Verdana" w:hAnsi="Verdana"/>
                <w:sz w:val="16"/>
                <w:szCs w:val="16"/>
              </w:rPr>
              <w:fldChar w:fldCharType="end"/>
            </w:r>
          </w:p>
        </w:tc>
      </w:tr>
      <w:tr w:rsidR="00F37CF4" w:rsidRPr="002604AB" w:rsidTr="00F37C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3CEB">
              <w:rPr>
                <w:rFonts w:ascii="Verdana" w:hAnsi="Verdana"/>
                <w:noProof/>
                <w:sz w:val="16"/>
                <w:szCs w:val="16"/>
              </w:rPr>
              <w:t>Main objective of the course are Explaining the metabolically effects  of widely used pesticides.</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3CEB">
              <w:rPr>
                <w:rFonts w:ascii="Verdana" w:hAnsi="Verdana"/>
                <w:noProof/>
                <w:sz w:val="16"/>
                <w:szCs w:val="16"/>
              </w:rPr>
              <w:t>Öğrencilerin pestisitler ve etki mekanizmaları konusunda bilgi sahibi olabilmelerini sağlar.</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163CEB" w:rsidRDefault="00F37CF4" w:rsidP="00F37CF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63CEB">
              <w:rPr>
                <w:rFonts w:ascii="Verdana" w:hAnsi="Verdana"/>
                <w:noProof/>
                <w:sz w:val="16"/>
                <w:szCs w:val="16"/>
              </w:rPr>
              <w:t>1. To become conscious about the effects of pesticides to environment and living things.</w:t>
            </w:r>
          </w:p>
          <w:p w:rsidR="00F37CF4" w:rsidRPr="00E3546D" w:rsidRDefault="00F37CF4" w:rsidP="00F37CF4">
            <w:pPr>
              <w:tabs>
                <w:tab w:val="left" w:pos="7800"/>
              </w:tabs>
              <w:rPr>
                <w:rFonts w:ascii="Verdana" w:hAnsi="Verdana"/>
                <w:sz w:val="16"/>
                <w:szCs w:val="16"/>
              </w:rPr>
            </w:pPr>
            <w:r w:rsidRPr="00163CEB">
              <w:rPr>
                <w:rFonts w:ascii="Verdana" w:hAnsi="Verdana"/>
                <w:noProof/>
                <w:sz w:val="16"/>
                <w:szCs w:val="16"/>
              </w:rPr>
              <w:t xml:space="preserve">2. Obtaining talent to perform first aid in pesticide poisonings </w:t>
            </w:r>
            <w:r>
              <w:rPr>
                <w:rFonts w:ascii="Verdana" w:hAnsi="Verdana"/>
                <w:sz w:val="16"/>
                <w:szCs w:val="16"/>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C216CC" w:rsidRDefault="00F37CF4" w:rsidP="00F37CF4">
            <w:pPr>
              <w:pStyle w:val="Balk4"/>
              <w:spacing w:before="0" w:beforeAutospacing="0" w:after="0" w:afterAutospacing="0"/>
              <w:rPr>
                <w:rFonts w:ascii="Verdana" w:hAnsi="Verdana"/>
                <w:b w:val="0"/>
                <w:sz w:val="16"/>
                <w:szCs w:val="16"/>
                <w:lang w:val="tr-TR"/>
              </w:rPr>
            </w:pPr>
            <w:r w:rsidRPr="00C216CC">
              <w:rPr>
                <w:rFonts w:ascii="Verdana" w:hAnsi="Verdana"/>
                <w:b w:val="0"/>
                <w:sz w:val="16"/>
                <w:szCs w:val="16"/>
                <w:lang w:val="tr-TR"/>
              </w:rPr>
              <w:t xml:space="preserve"> </w:t>
            </w:r>
            <w:r w:rsidRPr="00C216CC">
              <w:rPr>
                <w:rFonts w:ascii="Verdana" w:hAnsi="Verdana"/>
                <w:b w:val="0"/>
                <w:sz w:val="16"/>
                <w:szCs w:val="16"/>
                <w:lang w:val="tr-TR"/>
              </w:rPr>
              <w:fldChar w:fldCharType="begin">
                <w:ffData>
                  <w:name w:val=""/>
                  <w:enabled/>
                  <w:calcOnExit w:val="0"/>
                  <w:textInput/>
                </w:ffData>
              </w:fldChar>
            </w:r>
            <w:r w:rsidRPr="00C216CC">
              <w:rPr>
                <w:rFonts w:ascii="Verdana" w:hAnsi="Verdana"/>
                <w:b w:val="0"/>
                <w:sz w:val="16"/>
                <w:szCs w:val="16"/>
                <w:lang w:val="tr-TR"/>
              </w:rPr>
              <w:instrText xml:space="preserve"> FORMTEXT </w:instrText>
            </w:r>
            <w:r w:rsidRPr="00C216CC">
              <w:rPr>
                <w:rFonts w:ascii="Verdana" w:hAnsi="Verdana"/>
                <w:b w:val="0"/>
                <w:sz w:val="16"/>
                <w:szCs w:val="16"/>
                <w:lang w:val="tr-TR"/>
              </w:rPr>
            </w:r>
            <w:r w:rsidRPr="00C216CC">
              <w:rPr>
                <w:rFonts w:ascii="Verdana" w:hAnsi="Verdana"/>
                <w:b w:val="0"/>
                <w:sz w:val="16"/>
                <w:szCs w:val="16"/>
                <w:lang w:val="tr-TR"/>
              </w:rPr>
              <w:fldChar w:fldCharType="separate"/>
            </w:r>
            <w:r w:rsidRPr="00163CEB">
              <w:rPr>
                <w:rFonts w:ascii="Verdana" w:hAnsi="Verdana"/>
                <w:b w:val="0"/>
                <w:noProof/>
                <w:sz w:val="16"/>
                <w:szCs w:val="16"/>
                <w:lang w:val="tr-TR"/>
              </w:rPr>
              <w:t xml:space="preserve">Tarımsal Zararlılarla Savaş Yöntemleri, Prof. Dr. Cezmi Öncüer </w:t>
            </w:r>
            <w:r w:rsidRPr="00C216CC">
              <w:rPr>
                <w:rFonts w:ascii="Verdana" w:hAnsi="Verdana"/>
                <w:b w:val="0"/>
                <w:sz w:val="16"/>
                <w:szCs w:val="16"/>
                <w:lang w:val="tr-TR"/>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C216CC" w:rsidRDefault="00F37CF4" w:rsidP="00F37CF4">
            <w:pPr>
              <w:pStyle w:val="Balk4"/>
              <w:spacing w:before="0" w:beforeAutospacing="0" w:after="0" w:afterAutospacing="0"/>
              <w:rPr>
                <w:rFonts w:ascii="Verdana" w:hAnsi="Verdana"/>
                <w:b w:val="0"/>
                <w:color w:val="000000"/>
                <w:sz w:val="16"/>
                <w:szCs w:val="16"/>
                <w:lang w:val="tr-TR"/>
              </w:rPr>
            </w:pPr>
            <w:r w:rsidRPr="00C216CC">
              <w:rPr>
                <w:rFonts w:ascii="Verdana" w:hAnsi="Verdana"/>
                <w:b w:val="0"/>
                <w:bCs w:val="0"/>
                <w:color w:val="000000"/>
                <w:sz w:val="16"/>
                <w:szCs w:val="16"/>
                <w:lang w:val="tr-TR"/>
              </w:rPr>
              <w:t xml:space="preserve"> </w:t>
            </w:r>
            <w:r w:rsidRPr="00C216CC">
              <w:rPr>
                <w:rFonts w:ascii="Verdana" w:hAnsi="Verdana"/>
                <w:b w:val="0"/>
                <w:sz w:val="16"/>
                <w:szCs w:val="16"/>
                <w:lang w:val="tr-TR"/>
              </w:rPr>
              <w:fldChar w:fldCharType="begin">
                <w:ffData>
                  <w:name w:val="Metin4"/>
                  <w:enabled/>
                  <w:calcOnExit w:val="0"/>
                  <w:textInput/>
                </w:ffData>
              </w:fldChar>
            </w:r>
            <w:r w:rsidRPr="00C216CC">
              <w:rPr>
                <w:rFonts w:ascii="Verdana" w:hAnsi="Verdana"/>
                <w:b w:val="0"/>
                <w:sz w:val="16"/>
                <w:szCs w:val="16"/>
                <w:lang w:val="tr-TR"/>
              </w:rPr>
              <w:instrText xml:space="preserve"> FORMTEXT </w:instrText>
            </w:r>
            <w:r w:rsidRPr="00C216CC">
              <w:rPr>
                <w:rFonts w:ascii="Verdana" w:hAnsi="Verdana"/>
                <w:b w:val="0"/>
                <w:sz w:val="16"/>
                <w:szCs w:val="16"/>
                <w:lang w:val="tr-TR"/>
              </w:rPr>
            </w:r>
            <w:r w:rsidRPr="00C216CC">
              <w:rPr>
                <w:rFonts w:ascii="Verdana" w:hAnsi="Verdana"/>
                <w:b w:val="0"/>
                <w:sz w:val="16"/>
                <w:szCs w:val="16"/>
                <w:lang w:val="tr-TR"/>
              </w:rPr>
              <w:fldChar w:fldCharType="separate"/>
            </w:r>
            <w:r w:rsidRPr="00163CEB">
              <w:rPr>
                <w:rFonts w:ascii="Verdana" w:hAnsi="Verdana"/>
                <w:b w:val="0"/>
                <w:noProof/>
                <w:sz w:val="16"/>
                <w:szCs w:val="16"/>
                <w:lang w:val="tr-TR"/>
              </w:rPr>
              <w:t>Tarım İlaçları, Dr. Saffet Öztürk</w:t>
            </w:r>
            <w:r w:rsidRPr="00C216CC">
              <w:rPr>
                <w:rFonts w:ascii="Verdana" w:hAnsi="Verdana"/>
                <w:b w:val="0"/>
                <w:sz w:val="16"/>
                <w:szCs w:val="16"/>
                <w:lang w:val="tr-TR"/>
              </w:rPr>
              <w:fldChar w:fldCharType="end"/>
            </w:r>
          </w:p>
        </w:tc>
      </w:tr>
    </w:tbl>
    <w:p w:rsidR="00F37CF4" w:rsidRPr="002604AB" w:rsidRDefault="00F37CF4" w:rsidP="00F37CF4">
      <w:pPr>
        <w:rPr>
          <w:rFonts w:ascii="Verdana" w:hAnsi="Verdana"/>
          <w:sz w:val="16"/>
          <w:szCs w:val="16"/>
        </w:rPr>
        <w:sectPr w:rsidR="00F37CF4" w:rsidRPr="002604AB" w:rsidSect="00F37CF4">
          <w:footerReference w:type="default" r:id="rId5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7CF4" w:rsidRPr="002604AB" w:rsidTr="00F37C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rPr>
                <w:rFonts w:ascii="Verdana" w:hAnsi="Verdana"/>
                <w:b/>
                <w:sz w:val="20"/>
                <w:szCs w:val="16"/>
              </w:rPr>
            </w:pPr>
            <w:r>
              <w:rPr>
                <w:rFonts w:ascii="Verdana" w:hAnsi="Verdana"/>
                <w:b/>
                <w:sz w:val="20"/>
                <w:szCs w:val="16"/>
              </w:rPr>
              <w:t>TOPICS</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3E34">
              <w:rPr>
                <w:rFonts w:ascii="Verdana" w:hAnsi="Verdana"/>
                <w:noProof/>
                <w:sz w:val="16"/>
                <w:szCs w:val="16"/>
              </w:rPr>
              <w:t>General Information About Pesticides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3E34">
              <w:rPr>
                <w:rFonts w:ascii="Verdana" w:hAnsi="Verdana"/>
                <w:noProof/>
                <w:sz w:val="16"/>
                <w:szCs w:val="16"/>
              </w:rPr>
              <w:t>Pesticides Types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Fight </w:t>
            </w:r>
            <w:r w:rsidRPr="00533E34">
              <w:rPr>
                <w:rFonts w:ascii="Verdana" w:hAnsi="Verdana"/>
                <w:noProof/>
                <w:sz w:val="16"/>
                <w:szCs w:val="16"/>
              </w:rPr>
              <w:t>Against agricultural pests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3E34">
              <w:rPr>
                <w:rFonts w:ascii="Verdana" w:hAnsi="Verdana"/>
                <w:noProof/>
                <w:sz w:val="16"/>
                <w:szCs w:val="16"/>
              </w:rPr>
              <w:t>Investigation of Biological Pest</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3E34">
              <w:rPr>
                <w:rFonts w:ascii="Verdana" w:hAnsi="Verdana"/>
                <w:noProof/>
                <w:sz w:val="16"/>
                <w:szCs w:val="16"/>
              </w:rPr>
              <w:t>Monitoring of plant phenology</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Struggles on Pests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Toxicity in Pesticides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3E34">
              <w:rPr>
                <w:rFonts w:ascii="Verdana" w:hAnsi="Verdana"/>
                <w:noProof/>
                <w:sz w:val="16"/>
                <w:szCs w:val="16"/>
              </w:rPr>
              <w:t>Dispersal of Pesticides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3E34">
              <w:rPr>
                <w:rFonts w:ascii="Verdana" w:hAnsi="Verdana"/>
                <w:noProof/>
                <w:sz w:val="16"/>
                <w:szCs w:val="16"/>
              </w:rPr>
              <w:t>Use Of D</w:t>
            </w:r>
            <w:r>
              <w:rPr>
                <w:rFonts w:ascii="Verdana" w:hAnsi="Verdana"/>
                <w:noProof/>
                <w:sz w:val="16"/>
                <w:szCs w:val="16"/>
              </w:rPr>
              <w:t>i</w:t>
            </w:r>
            <w:r w:rsidRPr="00533E34">
              <w:rPr>
                <w:rFonts w:ascii="Verdana" w:hAnsi="Verdana"/>
                <w:noProof/>
                <w:sz w:val="16"/>
                <w:szCs w:val="16"/>
              </w:rPr>
              <w:t>fferent Types Of Pest</w:t>
            </w:r>
            <w:r>
              <w:rPr>
                <w:rFonts w:ascii="Verdana" w:hAnsi="Verdana"/>
                <w:noProof/>
                <w:sz w:val="16"/>
                <w:szCs w:val="16"/>
              </w:rPr>
              <w:t>ici</w:t>
            </w:r>
            <w:r w:rsidRPr="00533E34">
              <w:rPr>
                <w:rFonts w:ascii="Verdana" w:hAnsi="Verdana"/>
                <w:noProof/>
                <w:sz w:val="16"/>
                <w:szCs w:val="16"/>
              </w:rPr>
              <w:t>des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3E34">
              <w:rPr>
                <w:rFonts w:ascii="Verdana" w:hAnsi="Verdana"/>
                <w:noProof/>
                <w:sz w:val="16"/>
                <w:szCs w:val="16"/>
              </w:rPr>
              <w:t>Problems caused by pesticides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3E34">
              <w:rPr>
                <w:rFonts w:ascii="Verdana" w:hAnsi="Verdana"/>
                <w:noProof/>
                <w:sz w:val="16"/>
                <w:szCs w:val="16"/>
              </w:rPr>
              <w:t>Acute effects of pesticides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Chronic Healty Effects of Pesticides</w:t>
            </w:r>
            <w:r w:rsidRPr="00A83CA8">
              <w:rPr>
                <w:rFonts w:ascii="Verdana" w:hAnsi="Verdana"/>
                <w:sz w:val="16"/>
                <w:szCs w:val="16"/>
              </w:rPr>
              <w:fldChar w:fldCharType="end"/>
            </w:r>
          </w:p>
        </w:tc>
      </w:tr>
      <w:tr w:rsidR="00F37CF4" w:rsidRPr="002604AB" w:rsidTr="00F37C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7CF4" w:rsidRPr="002604AB" w:rsidRDefault="00F37CF4" w:rsidP="00F37CF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7CF4" w:rsidRPr="002604AB" w:rsidRDefault="00F37CF4" w:rsidP="00F37CF4">
      <w:pPr>
        <w:rPr>
          <w:rFonts w:ascii="Verdana" w:hAnsi="Verdana"/>
          <w:sz w:val="16"/>
          <w:szCs w:val="16"/>
        </w:rPr>
      </w:pPr>
    </w:p>
    <w:p w:rsidR="00F37CF4" w:rsidRPr="002604AB" w:rsidRDefault="00F37CF4" w:rsidP="00F37CF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37CF4" w:rsidRPr="002604AB" w:rsidTr="00F37CF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37CF4" w:rsidRPr="001B710C" w:rsidRDefault="00F37CF4" w:rsidP="00F37CF4">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CONTRIBUTION LEVEL</w:t>
            </w:r>
          </w:p>
        </w:tc>
      </w:tr>
      <w:tr w:rsidR="00F37CF4" w:rsidRPr="002604AB" w:rsidTr="00F37CF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3</w:t>
            </w:r>
          </w:p>
          <w:p w:rsidR="00F37CF4" w:rsidRPr="001B710C" w:rsidRDefault="00F37CF4" w:rsidP="00F37CF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2</w:t>
            </w:r>
          </w:p>
          <w:p w:rsidR="00F37CF4" w:rsidRPr="001B710C" w:rsidRDefault="00F37CF4" w:rsidP="00F37CF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1</w:t>
            </w:r>
          </w:p>
          <w:p w:rsidR="00F37CF4" w:rsidRPr="001B710C" w:rsidRDefault="00F37CF4" w:rsidP="00F37CF4">
            <w:pPr>
              <w:jc w:val="center"/>
              <w:rPr>
                <w:rFonts w:ascii="Verdana" w:hAnsi="Verdana"/>
                <w:sz w:val="18"/>
                <w:szCs w:val="16"/>
              </w:rPr>
            </w:pPr>
            <w:r>
              <w:rPr>
                <w:rFonts w:ascii="Verdana" w:hAnsi="Verdana"/>
                <w:sz w:val="18"/>
                <w:szCs w:val="16"/>
              </w:rPr>
              <w:t>Low</w:t>
            </w:r>
          </w:p>
        </w:tc>
      </w:tr>
      <w:tr w:rsidR="00F37CF4" w:rsidRPr="002604AB" w:rsidTr="00F37CF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F37CF4" w:rsidRPr="00A804D5" w:rsidRDefault="00F37CF4" w:rsidP="00F37CF4">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F37CF4" w:rsidRPr="002604AB" w:rsidRDefault="00F37CF4" w:rsidP="00F37CF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37CF4" w:rsidRPr="002604AB" w:rsidTr="00F37CF4">
        <w:trPr>
          <w:trHeight w:val="432"/>
        </w:trPr>
        <w:tc>
          <w:tcPr>
            <w:tcW w:w="2429" w:type="dxa"/>
            <w:vAlign w:val="center"/>
          </w:tcPr>
          <w:p w:rsidR="00F37CF4" w:rsidRPr="002604AB" w:rsidRDefault="00F37CF4" w:rsidP="00F37CF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Assoc. Prof. </w:t>
            </w:r>
            <w:r w:rsidRPr="00533E34">
              <w:rPr>
                <w:rFonts w:ascii="Verdana" w:hAnsi="Verdana"/>
                <w:noProof/>
                <w:sz w:val="18"/>
                <w:szCs w:val="16"/>
              </w:rPr>
              <w:t>Ünal ÖZELMAS</w:t>
            </w:r>
            <w:r>
              <w:rPr>
                <w:rFonts w:ascii="Verdana" w:hAnsi="Verdana"/>
                <w:sz w:val="18"/>
                <w:szCs w:val="16"/>
              </w:rPr>
              <w:fldChar w:fldCharType="end"/>
            </w:r>
          </w:p>
        </w:tc>
        <w:tc>
          <w:tcPr>
            <w:tcW w:w="822" w:type="dxa"/>
            <w:vAlign w:val="center"/>
          </w:tcPr>
          <w:p w:rsidR="00F37CF4" w:rsidRPr="002604AB" w:rsidRDefault="00F37CF4" w:rsidP="00F37CF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18.05.2015</w:t>
            </w:r>
            <w:r>
              <w:rPr>
                <w:rFonts w:ascii="Verdana" w:hAnsi="Verdana"/>
                <w:sz w:val="18"/>
                <w:szCs w:val="16"/>
              </w:rPr>
              <w:fldChar w:fldCharType="end"/>
            </w:r>
          </w:p>
        </w:tc>
      </w:tr>
    </w:tbl>
    <w:p w:rsidR="00F37CF4" w:rsidRPr="00E96083" w:rsidRDefault="00F37CF4" w:rsidP="00F37CF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37CF4" w:rsidRDefault="00F37CF4" w:rsidP="00F37CF4">
      <w:pPr>
        <w:spacing w:line="360" w:lineRule="auto"/>
      </w:pPr>
    </w:p>
    <w:p w:rsidR="00F37CF4" w:rsidRPr="002604AB" w:rsidRDefault="00A55D4D" w:rsidP="00F37CF4">
      <w:pPr>
        <w:tabs>
          <w:tab w:val="left" w:pos="6825"/>
        </w:tabs>
        <w:outlineLvl w:val="0"/>
        <w:rPr>
          <w:rFonts w:ascii="Verdana" w:hAnsi="Verdana"/>
          <w:b/>
          <w:sz w:val="16"/>
          <w:szCs w:val="16"/>
        </w:rPr>
      </w:pPr>
      <w:r>
        <w:rPr>
          <w:noProof/>
        </w:rPr>
        <w:pict>
          <v:shape id="_x0000_s1323" type="#_x0000_t202" style="position:absolute;margin-left:12.55pt;margin-top:-10.75pt;width:298.5pt;height:76.95pt;z-index:252112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F37CF4">
                  <w:pPr>
                    <w:spacing w:after="120"/>
                    <w:jc w:val="center"/>
                    <w:rPr>
                      <w:rFonts w:ascii="Verdana" w:hAnsi="Verdana"/>
                      <w:b/>
                      <w:sz w:val="16"/>
                      <w:szCs w:val="20"/>
                    </w:rPr>
                  </w:pPr>
                  <w:r>
                    <w:rPr>
                      <w:rFonts w:ascii="Verdana" w:hAnsi="Verdana"/>
                      <w:b/>
                      <w:sz w:val="16"/>
                      <w:szCs w:val="20"/>
                    </w:rPr>
                    <w:t>T.R.</w:t>
                  </w:r>
                </w:p>
                <w:p w:rsidR="00D16477" w:rsidRDefault="00D16477" w:rsidP="00F37CF4">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F37CF4">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F37CF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CF4" w:rsidRPr="002604AB">
        <w:rPr>
          <w:rFonts w:ascii="Verdana" w:hAnsi="Verdana"/>
          <w:b/>
          <w:sz w:val="16"/>
          <w:szCs w:val="16"/>
        </w:rPr>
        <w:t xml:space="preserve">    </w:t>
      </w: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37CF4" w:rsidRPr="002604AB" w:rsidTr="00F37CF4">
        <w:tc>
          <w:tcPr>
            <w:tcW w:w="1951"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F37CF4" w:rsidRPr="009B0EC0" w:rsidRDefault="00F37CF4" w:rsidP="00F37C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CF4" w:rsidRPr="002604AB" w:rsidTr="00F37CF4">
        <w:trPr>
          <w:trHeight w:val="338"/>
        </w:trPr>
        <w:tc>
          <w:tcPr>
            <w:tcW w:w="10173" w:type="dxa"/>
            <w:gridSpan w:val="4"/>
            <w:vAlign w:val="center"/>
          </w:tcPr>
          <w:p w:rsidR="00F37CF4" w:rsidRPr="002604AB" w:rsidRDefault="00F37CF4" w:rsidP="00F37CF4">
            <w:pPr>
              <w:jc w:val="center"/>
              <w:outlineLvl w:val="0"/>
              <w:rPr>
                <w:rFonts w:ascii="Verdana" w:hAnsi="Verdana"/>
                <w:sz w:val="16"/>
                <w:szCs w:val="16"/>
              </w:rPr>
            </w:pPr>
            <w:r>
              <w:rPr>
                <w:rFonts w:ascii="Verdana" w:hAnsi="Verdana"/>
                <w:b/>
                <w:sz w:val="18"/>
                <w:szCs w:val="16"/>
              </w:rPr>
              <w:t>COURSE</w:t>
            </w:r>
          </w:p>
        </w:tc>
      </w:tr>
      <w:tr w:rsidR="00F37CF4" w:rsidRPr="002604AB" w:rsidTr="00F37CF4">
        <w:tc>
          <w:tcPr>
            <w:tcW w:w="1668"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CODE</w:t>
            </w:r>
          </w:p>
        </w:tc>
        <w:tc>
          <w:tcPr>
            <w:tcW w:w="1984"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24315">
              <w:rPr>
                <w:rFonts w:ascii="Verdana" w:hAnsi="Verdana"/>
                <w:noProof/>
                <w:sz w:val="16"/>
                <w:szCs w:val="16"/>
              </w:rPr>
              <w:t>501102522</w:t>
            </w:r>
            <w:r>
              <w:rPr>
                <w:rFonts w:ascii="Verdana" w:hAnsi="Verdana"/>
                <w:sz w:val="16"/>
                <w:szCs w:val="16"/>
              </w:rPr>
              <w:fldChar w:fldCharType="end"/>
            </w:r>
          </w:p>
        </w:tc>
        <w:tc>
          <w:tcPr>
            <w:tcW w:w="1559"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TITLE</w:t>
            </w:r>
          </w:p>
        </w:tc>
        <w:tc>
          <w:tcPr>
            <w:tcW w:w="4962"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bookmarkStart w:id="97" w:name="C8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24315">
              <w:rPr>
                <w:rFonts w:ascii="Verdana" w:hAnsi="Verdana"/>
                <w:noProof/>
                <w:sz w:val="16"/>
                <w:szCs w:val="16"/>
              </w:rPr>
              <w:t>DIGESTIVE SYSTEM PHYSIOLOGY</w:t>
            </w:r>
            <w:r>
              <w:rPr>
                <w:rFonts w:ascii="Verdana" w:hAnsi="Verdana"/>
                <w:sz w:val="16"/>
                <w:szCs w:val="16"/>
              </w:rPr>
              <w:fldChar w:fldCharType="end"/>
            </w:r>
            <w:bookmarkEnd w:id="97"/>
          </w:p>
        </w:tc>
      </w:tr>
    </w:tbl>
    <w:p w:rsidR="00F37CF4" w:rsidRPr="002604AB" w:rsidRDefault="00F37CF4" w:rsidP="00F37C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CF4" w:rsidRPr="002604AB" w:rsidTr="00F37C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CF4" w:rsidRPr="009B0EC0" w:rsidRDefault="00F37CF4" w:rsidP="00F37CF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LANGUAGE</w:t>
            </w:r>
          </w:p>
        </w:tc>
      </w:tr>
      <w:tr w:rsidR="00F37CF4" w:rsidRPr="002604AB" w:rsidTr="00F37C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CF4" w:rsidRPr="002604AB" w:rsidRDefault="00F37CF4" w:rsidP="00F37CF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CF4" w:rsidRPr="002604AB" w:rsidRDefault="00F37CF4" w:rsidP="00F37CF4">
            <w:pPr>
              <w:jc w:val="center"/>
              <w:rPr>
                <w:rFonts w:ascii="Verdana" w:hAnsi="Verdana"/>
                <w:b/>
                <w:sz w:val="16"/>
                <w:szCs w:val="16"/>
              </w:rPr>
            </w:pPr>
          </w:p>
        </w:tc>
        <w:tc>
          <w:tcPr>
            <w:tcW w:w="709" w:type="dxa"/>
            <w:vMerge/>
            <w:tcBorders>
              <w:bottom w:val="single" w:sz="4" w:space="0" w:color="auto"/>
            </w:tcBorders>
            <w:vAlign w:val="center"/>
          </w:tcPr>
          <w:p w:rsidR="00F37CF4" w:rsidRPr="002604AB" w:rsidRDefault="00F37CF4" w:rsidP="00F37CF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CF4" w:rsidRPr="002604AB" w:rsidRDefault="00F37CF4" w:rsidP="00F37CF4">
            <w:pPr>
              <w:jc w:val="center"/>
              <w:rPr>
                <w:rFonts w:ascii="Verdana" w:hAnsi="Verdana"/>
                <w:b/>
                <w:sz w:val="16"/>
                <w:szCs w:val="16"/>
              </w:rPr>
            </w:pPr>
          </w:p>
        </w:tc>
        <w:tc>
          <w:tcPr>
            <w:tcW w:w="1824" w:type="dxa"/>
            <w:vMerge/>
            <w:tcBorders>
              <w:bottom w:val="single" w:sz="4" w:space="0" w:color="auto"/>
            </w:tcBorders>
            <w:vAlign w:val="center"/>
          </w:tcPr>
          <w:p w:rsidR="00F37CF4" w:rsidRPr="002604AB" w:rsidRDefault="00F37CF4" w:rsidP="00F37CF4">
            <w:pPr>
              <w:jc w:val="center"/>
              <w:rPr>
                <w:rFonts w:ascii="Verdana" w:hAnsi="Verdana"/>
                <w:b/>
                <w:sz w:val="16"/>
                <w:szCs w:val="16"/>
              </w:rPr>
            </w:pPr>
          </w:p>
        </w:tc>
      </w:tr>
      <w:tr w:rsidR="00F37CF4" w:rsidRPr="002604AB" w:rsidTr="00F37C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CF4" w:rsidRPr="009B0EC0" w:rsidRDefault="00F37CF4" w:rsidP="00F37CF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CF4" w:rsidRDefault="00F37CF4" w:rsidP="00F37C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CF4" w:rsidRPr="002604AB" w:rsidRDefault="00F37CF4" w:rsidP="00F37C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CF4" w:rsidRPr="002604AB" w:rsidRDefault="00F37CF4" w:rsidP="00F37C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37CF4" w:rsidRPr="002604AB" w:rsidTr="00F37C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 DISTRIBUTION</w:t>
            </w:r>
          </w:p>
        </w:tc>
      </w:tr>
      <w:tr w:rsidR="00F37CF4" w:rsidRPr="002604AB" w:rsidTr="00F37C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CF4" w:rsidRDefault="00F37CF4" w:rsidP="00F37CF4">
            <w:pPr>
              <w:jc w:val="center"/>
              <w:rPr>
                <w:rFonts w:ascii="Verdana" w:hAnsi="Verdana"/>
                <w:b/>
                <w:sz w:val="16"/>
                <w:szCs w:val="20"/>
              </w:rPr>
            </w:pPr>
            <w:r>
              <w:rPr>
                <w:rFonts w:ascii="Verdana" w:hAnsi="Verdana"/>
                <w:b/>
                <w:sz w:val="16"/>
                <w:szCs w:val="20"/>
              </w:rPr>
              <w:t>Knowledge in the discipline</w:t>
            </w:r>
          </w:p>
          <w:p w:rsidR="00F37CF4" w:rsidRPr="002604AB" w:rsidRDefault="00F37CF4" w:rsidP="00F37CF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CF4" w:rsidRPr="002604AB" w:rsidTr="00F37C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F37CF4" w:rsidRPr="002604AB" w:rsidTr="00F37C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ASSESSMENT CRITERIA</w:t>
            </w:r>
          </w:p>
        </w:tc>
      </w:tr>
      <w:tr w:rsidR="00F37CF4" w:rsidRPr="002604AB" w:rsidTr="00F37C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CF4" w:rsidRDefault="00F37CF4" w:rsidP="00F37CF4">
            <w:pPr>
              <w:jc w:val="center"/>
              <w:rPr>
                <w:rFonts w:ascii="Verdana" w:hAnsi="Verdana"/>
                <w:b/>
                <w:sz w:val="16"/>
                <w:szCs w:val="16"/>
              </w:rPr>
            </w:pPr>
            <w:r>
              <w:rPr>
                <w:rFonts w:ascii="Verdana" w:hAnsi="Verdana"/>
                <w:b/>
                <w:sz w:val="16"/>
                <w:szCs w:val="16"/>
              </w:rPr>
              <w:t>Contribution</w:t>
            </w:r>
          </w:p>
          <w:p w:rsidR="00F37CF4" w:rsidRPr="002604AB" w:rsidRDefault="00F37CF4" w:rsidP="00F37CF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CF4" w:rsidRPr="002604AB" w:rsidTr="00F37CF4">
        <w:trPr>
          <w:trHeight w:val="27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CF4" w:rsidRPr="002604AB" w:rsidRDefault="00F37CF4" w:rsidP="00F37C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p w:rsidR="00F37CF4" w:rsidRPr="002604AB" w:rsidRDefault="00F37CF4" w:rsidP="00F37CF4">
            <w:pPr>
              <w:jc w:val="center"/>
              <w:rPr>
                <w:rFonts w:ascii="Verdana" w:hAnsi="Verdana"/>
                <w:sz w:val="16"/>
                <w:szCs w:val="16"/>
                <w:highlight w:val="yellow"/>
              </w:rPr>
            </w:pP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Default="00F37CF4" w:rsidP="00F37CF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bottom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CF4" w:rsidRPr="00FA4020" w:rsidRDefault="00F37CF4" w:rsidP="00F37CF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91B">
              <w:rPr>
                <w:rFonts w:ascii="Verdana" w:hAnsi="Verdana"/>
                <w:noProof/>
                <w:sz w:val="16"/>
                <w:szCs w:val="16"/>
              </w:rPr>
              <w:t>This course will cover the structure and functions of the digestive system, digestive organs, and supplementary organs.</w:t>
            </w:r>
            <w:r w:rsidRPr="00A83CA8">
              <w:rPr>
                <w:rFonts w:ascii="Verdana" w:hAnsi="Verdana"/>
                <w:sz w:val="16"/>
                <w:szCs w:val="16"/>
              </w:rPr>
              <w:fldChar w:fldCharType="end"/>
            </w:r>
          </w:p>
        </w:tc>
      </w:tr>
      <w:tr w:rsidR="00F37CF4" w:rsidRPr="002604AB" w:rsidTr="00F37C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91B">
              <w:rPr>
                <w:rFonts w:ascii="Verdana" w:hAnsi="Verdana"/>
                <w:noProof/>
                <w:sz w:val="16"/>
                <w:szCs w:val="16"/>
              </w:rPr>
              <w:t>This course aims to enable students to understand how water, electrolyte, and food, all of which essential for the body, are utilised in consideration of the functions of the digestive system.</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91B">
              <w:rPr>
                <w:rFonts w:ascii="Verdana" w:hAnsi="Verdana"/>
                <w:noProof/>
                <w:sz w:val="16"/>
                <w:szCs w:val="16"/>
              </w:rPr>
              <w:t>This course is supposed to help students learn what functions every single region involved in digestion have in the utilization of the food that is taken in.</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B1191B" w:rsidRDefault="00F37CF4" w:rsidP="00F37CF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1191B">
              <w:rPr>
                <w:rFonts w:ascii="Verdana" w:hAnsi="Verdana"/>
                <w:noProof/>
                <w:sz w:val="16"/>
                <w:szCs w:val="16"/>
              </w:rPr>
              <w:t>1.To be able to understand structure and functions of the mouth, oesophagus, the stomach, the intestine, the pancreas, the liver, and the gall bladder</w:t>
            </w:r>
          </w:p>
          <w:p w:rsidR="00F37CF4" w:rsidRPr="00B1191B" w:rsidRDefault="00F37CF4" w:rsidP="00F37CF4">
            <w:pPr>
              <w:tabs>
                <w:tab w:val="left" w:pos="7800"/>
              </w:tabs>
              <w:rPr>
                <w:rFonts w:ascii="Verdana" w:hAnsi="Verdana"/>
                <w:noProof/>
                <w:sz w:val="16"/>
                <w:szCs w:val="16"/>
              </w:rPr>
            </w:pPr>
            <w:r w:rsidRPr="00B1191B">
              <w:rPr>
                <w:rFonts w:ascii="Verdana" w:hAnsi="Verdana"/>
                <w:noProof/>
                <w:sz w:val="16"/>
                <w:szCs w:val="16"/>
              </w:rPr>
              <w:t>2. To be able to recognise that the essential function of  the digestive system is to provide water, minerals and food for the body</w:t>
            </w:r>
          </w:p>
          <w:p w:rsidR="00F37CF4" w:rsidRPr="00B1191B" w:rsidRDefault="00F37CF4" w:rsidP="00F37CF4">
            <w:pPr>
              <w:tabs>
                <w:tab w:val="left" w:pos="7800"/>
              </w:tabs>
              <w:rPr>
                <w:rFonts w:ascii="Verdana" w:hAnsi="Verdana"/>
                <w:noProof/>
                <w:sz w:val="16"/>
                <w:szCs w:val="16"/>
              </w:rPr>
            </w:pPr>
            <w:r w:rsidRPr="00B1191B">
              <w:rPr>
                <w:rFonts w:ascii="Verdana" w:hAnsi="Verdana"/>
                <w:noProof/>
                <w:sz w:val="16"/>
                <w:szCs w:val="16"/>
              </w:rPr>
              <w:t xml:space="preserve">3. To be able to assimilate the fact that the digestion process shows a variation depending on where it occurs in the digestive system   </w:t>
            </w:r>
          </w:p>
          <w:p w:rsidR="00F37CF4" w:rsidRPr="00B1191B" w:rsidRDefault="00F37CF4" w:rsidP="00F37CF4">
            <w:pPr>
              <w:tabs>
                <w:tab w:val="left" w:pos="7800"/>
              </w:tabs>
              <w:rPr>
                <w:rFonts w:ascii="Verdana" w:hAnsi="Verdana"/>
                <w:noProof/>
                <w:sz w:val="16"/>
                <w:szCs w:val="16"/>
              </w:rPr>
            </w:pPr>
            <w:r w:rsidRPr="00B1191B">
              <w:rPr>
                <w:rFonts w:ascii="Verdana" w:hAnsi="Verdana"/>
                <w:noProof/>
                <w:sz w:val="16"/>
                <w:szCs w:val="16"/>
              </w:rPr>
              <w:t>4. To be able to understand that every single region occurring in the digestive system has a different function</w:t>
            </w:r>
          </w:p>
          <w:p w:rsidR="00F37CF4" w:rsidRPr="00B1191B" w:rsidRDefault="00F37CF4" w:rsidP="00F37CF4">
            <w:pPr>
              <w:tabs>
                <w:tab w:val="left" w:pos="7800"/>
              </w:tabs>
              <w:rPr>
                <w:rFonts w:ascii="Verdana" w:hAnsi="Verdana"/>
                <w:noProof/>
                <w:sz w:val="16"/>
                <w:szCs w:val="16"/>
              </w:rPr>
            </w:pPr>
            <w:r w:rsidRPr="00B1191B">
              <w:rPr>
                <w:rFonts w:ascii="Verdana" w:hAnsi="Verdana"/>
                <w:noProof/>
                <w:sz w:val="16"/>
                <w:szCs w:val="16"/>
              </w:rPr>
              <w:t xml:space="preserve">5. To be able to recognise that various food may be digested and absorbed in different regions of the digestive tract  </w:t>
            </w:r>
          </w:p>
          <w:p w:rsidR="00F37CF4" w:rsidRPr="00B1191B" w:rsidRDefault="00F37CF4" w:rsidP="00F37CF4">
            <w:pPr>
              <w:tabs>
                <w:tab w:val="left" w:pos="7800"/>
              </w:tabs>
              <w:rPr>
                <w:rFonts w:ascii="Verdana" w:hAnsi="Verdana"/>
                <w:noProof/>
                <w:sz w:val="16"/>
                <w:szCs w:val="16"/>
              </w:rPr>
            </w:pPr>
            <w:r w:rsidRPr="00B1191B">
              <w:rPr>
                <w:rFonts w:ascii="Verdana" w:hAnsi="Verdana"/>
                <w:noProof/>
                <w:sz w:val="16"/>
                <w:szCs w:val="16"/>
              </w:rPr>
              <w:t>6. To be able to classify secretion glands and relevant glands involved in digestion</w:t>
            </w:r>
          </w:p>
          <w:p w:rsidR="00F37CF4" w:rsidRPr="00B1191B" w:rsidRDefault="00F37CF4" w:rsidP="00F37CF4">
            <w:pPr>
              <w:tabs>
                <w:tab w:val="left" w:pos="7800"/>
              </w:tabs>
              <w:rPr>
                <w:rFonts w:ascii="Verdana" w:hAnsi="Verdana"/>
                <w:noProof/>
                <w:sz w:val="16"/>
                <w:szCs w:val="16"/>
              </w:rPr>
            </w:pPr>
            <w:r w:rsidRPr="00B1191B">
              <w:rPr>
                <w:rFonts w:ascii="Verdana" w:hAnsi="Verdana"/>
                <w:noProof/>
                <w:sz w:val="16"/>
                <w:szCs w:val="16"/>
              </w:rPr>
              <w:t xml:space="preserve">7. To be able to understand functions of such organs as the liver, the gall bladder and the pancreas.   </w:t>
            </w:r>
          </w:p>
          <w:p w:rsidR="00F37CF4" w:rsidRPr="00B1191B" w:rsidRDefault="00F37CF4" w:rsidP="00F37CF4">
            <w:pPr>
              <w:tabs>
                <w:tab w:val="left" w:pos="7800"/>
              </w:tabs>
              <w:rPr>
                <w:rFonts w:ascii="Verdana" w:hAnsi="Verdana"/>
                <w:noProof/>
                <w:sz w:val="16"/>
                <w:szCs w:val="16"/>
              </w:rPr>
            </w:pPr>
            <w:r w:rsidRPr="00B1191B">
              <w:rPr>
                <w:rFonts w:ascii="Verdana" w:hAnsi="Verdana"/>
                <w:noProof/>
                <w:sz w:val="16"/>
                <w:szCs w:val="16"/>
              </w:rPr>
              <w:t>8. To be able to explain absorption of the food, water and minerals that have been digested</w:t>
            </w:r>
          </w:p>
          <w:p w:rsidR="00F37CF4" w:rsidRPr="00E3546D" w:rsidRDefault="00F37CF4" w:rsidP="00F37CF4">
            <w:pPr>
              <w:tabs>
                <w:tab w:val="left" w:pos="7800"/>
              </w:tabs>
              <w:rPr>
                <w:rFonts w:ascii="Verdana" w:hAnsi="Verdana"/>
                <w:sz w:val="16"/>
                <w:szCs w:val="16"/>
              </w:rPr>
            </w:pPr>
            <w:r w:rsidRPr="00B1191B">
              <w:rPr>
                <w:rFonts w:ascii="Verdana" w:hAnsi="Verdana"/>
                <w:noProof/>
                <w:sz w:val="16"/>
                <w:szCs w:val="16"/>
              </w:rPr>
              <w:t>9. To be able to make an association between functions of the structures making up the digestive system</w:t>
            </w:r>
            <w:r>
              <w:rPr>
                <w:rFonts w:ascii="Verdana" w:hAnsi="Verdana"/>
                <w:sz w:val="16"/>
                <w:szCs w:val="16"/>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F04A1C" w:rsidRDefault="00F37CF4" w:rsidP="00F37CF4">
            <w:pPr>
              <w:pStyle w:val="Balk4"/>
              <w:spacing w:before="0" w:beforeAutospacing="0" w:after="0" w:afterAutospacing="0"/>
              <w:rPr>
                <w:rFonts w:ascii="Verdana" w:hAnsi="Verdana"/>
                <w:b w:val="0"/>
                <w:sz w:val="16"/>
                <w:szCs w:val="16"/>
                <w:lang w:val="tr-TR"/>
              </w:rPr>
            </w:pPr>
            <w:r w:rsidRPr="00F04A1C">
              <w:rPr>
                <w:rFonts w:ascii="Verdana" w:hAnsi="Verdana"/>
                <w:b w:val="0"/>
                <w:sz w:val="16"/>
                <w:szCs w:val="16"/>
                <w:lang w:val="tr-TR"/>
              </w:rPr>
              <w:t xml:space="preserve"> </w:t>
            </w:r>
            <w:r w:rsidRPr="00F04A1C">
              <w:rPr>
                <w:rFonts w:ascii="Verdana" w:hAnsi="Verdana"/>
                <w:b w:val="0"/>
                <w:sz w:val="16"/>
                <w:szCs w:val="16"/>
                <w:lang w:val="tr-TR"/>
              </w:rPr>
              <w:fldChar w:fldCharType="begin">
                <w:ffData>
                  <w:name w:val=""/>
                  <w:enabled/>
                  <w:calcOnExit w:val="0"/>
                  <w:textInput/>
                </w:ffData>
              </w:fldChar>
            </w:r>
            <w:r w:rsidRPr="00F04A1C">
              <w:rPr>
                <w:rFonts w:ascii="Verdana" w:hAnsi="Verdana"/>
                <w:b w:val="0"/>
                <w:sz w:val="16"/>
                <w:szCs w:val="16"/>
                <w:lang w:val="tr-TR"/>
              </w:rPr>
              <w:instrText xml:space="preserve"> FORMTEXT </w:instrText>
            </w:r>
            <w:r w:rsidRPr="00F04A1C">
              <w:rPr>
                <w:rFonts w:ascii="Verdana" w:hAnsi="Verdana"/>
                <w:b w:val="0"/>
                <w:sz w:val="16"/>
                <w:szCs w:val="16"/>
                <w:lang w:val="tr-TR"/>
              </w:rPr>
            </w:r>
            <w:r w:rsidRPr="00F04A1C">
              <w:rPr>
                <w:rFonts w:ascii="Verdana" w:hAnsi="Verdana"/>
                <w:b w:val="0"/>
                <w:sz w:val="16"/>
                <w:szCs w:val="16"/>
                <w:lang w:val="tr-TR"/>
              </w:rPr>
              <w:fldChar w:fldCharType="separate"/>
            </w:r>
            <w:r w:rsidRPr="00B1191B">
              <w:rPr>
                <w:rFonts w:ascii="Verdana" w:hAnsi="Verdana"/>
                <w:b w:val="0"/>
                <w:noProof/>
                <w:sz w:val="16"/>
                <w:szCs w:val="16"/>
                <w:lang w:val="tr-TR"/>
              </w:rPr>
              <w:t>Ayhancı A. (2012) Hayvan Fizyolojisi Ders Notları. Eskişehir</w:t>
            </w:r>
            <w:r w:rsidRPr="00F04A1C">
              <w:rPr>
                <w:rFonts w:ascii="Verdana" w:hAnsi="Verdana"/>
                <w:b w:val="0"/>
                <w:sz w:val="16"/>
                <w:szCs w:val="16"/>
                <w:lang w:val="tr-TR"/>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B1191B" w:rsidRDefault="00F37CF4" w:rsidP="00F37CF4">
            <w:pPr>
              <w:pStyle w:val="Balk4"/>
              <w:rPr>
                <w:rFonts w:ascii="Verdana" w:hAnsi="Verdana"/>
                <w:b w:val="0"/>
                <w:noProof/>
                <w:sz w:val="16"/>
                <w:szCs w:val="16"/>
                <w:lang w:val="tr-TR"/>
              </w:rPr>
            </w:pPr>
            <w:r w:rsidRPr="00F04A1C">
              <w:rPr>
                <w:rFonts w:ascii="Verdana" w:hAnsi="Verdana"/>
                <w:b w:val="0"/>
                <w:bCs w:val="0"/>
                <w:color w:val="000000"/>
                <w:sz w:val="16"/>
                <w:szCs w:val="16"/>
                <w:lang w:val="tr-TR"/>
              </w:rPr>
              <w:t xml:space="preserve"> </w:t>
            </w:r>
            <w:r w:rsidRPr="00F04A1C">
              <w:rPr>
                <w:rFonts w:ascii="Verdana" w:hAnsi="Verdana"/>
                <w:b w:val="0"/>
                <w:sz w:val="16"/>
                <w:szCs w:val="16"/>
                <w:lang w:val="tr-TR"/>
              </w:rPr>
              <w:fldChar w:fldCharType="begin">
                <w:ffData>
                  <w:name w:val="Metin4"/>
                  <w:enabled/>
                  <w:calcOnExit w:val="0"/>
                  <w:textInput/>
                </w:ffData>
              </w:fldChar>
            </w:r>
            <w:r w:rsidRPr="00F04A1C">
              <w:rPr>
                <w:rFonts w:ascii="Verdana" w:hAnsi="Verdana"/>
                <w:b w:val="0"/>
                <w:sz w:val="16"/>
                <w:szCs w:val="16"/>
                <w:lang w:val="tr-TR"/>
              </w:rPr>
              <w:instrText xml:space="preserve"> FORMTEXT </w:instrText>
            </w:r>
            <w:r w:rsidRPr="00F04A1C">
              <w:rPr>
                <w:rFonts w:ascii="Verdana" w:hAnsi="Verdana"/>
                <w:b w:val="0"/>
                <w:sz w:val="16"/>
                <w:szCs w:val="16"/>
                <w:lang w:val="tr-TR"/>
              </w:rPr>
            </w:r>
            <w:r w:rsidRPr="00F04A1C">
              <w:rPr>
                <w:rFonts w:ascii="Verdana" w:hAnsi="Verdana"/>
                <w:b w:val="0"/>
                <w:sz w:val="16"/>
                <w:szCs w:val="16"/>
                <w:lang w:val="tr-TR"/>
              </w:rPr>
              <w:fldChar w:fldCharType="separate"/>
            </w:r>
            <w:r>
              <w:rPr>
                <w:rFonts w:ascii="Verdana" w:hAnsi="Verdana"/>
                <w:b w:val="0"/>
                <w:sz w:val="16"/>
                <w:szCs w:val="16"/>
                <w:lang w:val="tr-TR"/>
              </w:rPr>
              <w:t xml:space="preserve">1. </w:t>
            </w:r>
            <w:r w:rsidRPr="00B1191B">
              <w:rPr>
                <w:rFonts w:ascii="Verdana" w:hAnsi="Verdana"/>
                <w:b w:val="0"/>
                <w:noProof/>
                <w:sz w:val="16"/>
                <w:szCs w:val="16"/>
                <w:lang w:val="tr-TR"/>
              </w:rPr>
              <w:t>Guyton A C. (1991) Textbook of Medical Physiology. W.B. Saunders Company, Harcourt Brace Jovanovich, Inc.</w:t>
            </w:r>
          </w:p>
          <w:p w:rsidR="00F37CF4" w:rsidRPr="00B1191B" w:rsidRDefault="00F37CF4" w:rsidP="00F37CF4">
            <w:pPr>
              <w:pStyle w:val="Balk4"/>
              <w:rPr>
                <w:rFonts w:ascii="Verdana" w:hAnsi="Verdana"/>
                <w:b w:val="0"/>
                <w:noProof/>
                <w:sz w:val="16"/>
                <w:szCs w:val="16"/>
                <w:lang w:val="tr-TR"/>
              </w:rPr>
            </w:pPr>
            <w:r>
              <w:rPr>
                <w:rFonts w:ascii="Verdana" w:hAnsi="Verdana"/>
                <w:b w:val="0"/>
                <w:noProof/>
                <w:sz w:val="16"/>
                <w:szCs w:val="16"/>
                <w:lang w:val="tr-TR"/>
              </w:rPr>
              <w:t xml:space="preserve">2. </w:t>
            </w:r>
            <w:r w:rsidRPr="00B1191B">
              <w:rPr>
                <w:rFonts w:ascii="Verdana" w:hAnsi="Verdana"/>
                <w:b w:val="0"/>
                <w:noProof/>
                <w:sz w:val="16"/>
                <w:szCs w:val="16"/>
                <w:lang w:val="tr-TR"/>
              </w:rPr>
              <w:t>Doğan A. (Çeviri ed) (1995) Ganong Tıbbi Fizyoloji. Barış Kitabevi, İstanbul</w:t>
            </w:r>
          </w:p>
          <w:p w:rsidR="00F37CF4" w:rsidRPr="00B1191B" w:rsidRDefault="00F37CF4" w:rsidP="00F37CF4">
            <w:pPr>
              <w:pStyle w:val="Balk4"/>
              <w:rPr>
                <w:rFonts w:ascii="Verdana" w:hAnsi="Verdana"/>
                <w:b w:val="0"/>
                <w:noProof/>
                <w:sz w:val="16"/>
                <w:szCs w:val="16"/>
                <w:lang w:val="tr-TR"/>
              </w:rPr>
            </w:pPr>
            <w:r>
              <w:rPr>
                <w:rFonts w:ascii="Verdana" w:hAnsi="Verdana"/>
                <w:b w:val="0"/>
                <w:noProof/>
                <w:sz w:val="16"/>
                <w:szCs w:val="16"/>
                <w:lang w:val="tr-TR"/>
              </w:rPr>
              <w:t xml:space="preserve">3. </w:t>
            </w:r>
            <w:r w:rsidRPr="00B1191B">
              <w:rPr>
                <w:rFonts w:ascii="Verdana" w:hAnsi="Verdana"/>
                <w:b w:val="0"/>
                <w:noProof/>
                <w:sz w:val="16"/>
                <w:szCs w:val="16"/>
                <w:lang w:val="tr-TR"/>
              </w:rPr>
              <w:t>Çağlayan Ş. (1999) Yaşam Bilimi Fizyoloji. Panel Matbaacılık, İstanbul.</w:t>
            </w:r>
          </w:p>
          <w:p w:rsidR="00F37CF4" w:rsidRPr="00B1191B" w:rsidRDefault="00F37CF4" w:rsidP="00F37CF4">
            <w:pPr>
              <w:pStyle w:val="Balk4"/>
              <w:rPr>
                <w:rFonts w:ascii="Verdana" w:hAnsi="Verdana"/>
                <w:b w:val="0"/>
                <w:noProof/>
                <w:sz w:val="16"/>
                <w:szCs w:val="16"/>
                <w:lang w:val="tr-TR"/>
              </w:rPr>
            </w:pPr>
            <w:r>
              <w:rPr>
                <w:rFonts w:ascii="Verdana" w:hAnsi="Verdana"/>
                <w:b w:val="0"/>
                <w:noProof/>
                <w:sz w:val="16"/>
                <w:szCs w:val="16"/>
                <w:lang w:val="tr-TR"/>
              </w:rPr>
              <w:t xml:space="preserve">4. </w:t>
            </w:r>
            <w:r w:rsidRPr="00B1191B">
              <w:rPr>
                <w:rFonts w:ascii="Verdana" w:hAnsi="Verdana"/>
                <w:b w:val="0"/>
                <w:noProof/>
                <w:sz w:val="16"/>
                <w:szCs w:val="16"/>
                <w:lang w:val="tr-TR"/>
              </w:rPr>
              <w:t>Noyan A. (2003) Yaşamda ve Hekimlikte Fizyoloji. Meteksan, Ankara</w:t>
            </w:r>
          </w:p>
          <w:p w:rsidR="00F37CF4" w:rsidRPr="00F04A1C" w:rsidRDefault="00F37CF4" w:rsidP="00F37CF4">
            <w:pPr>
              <w:pStyle w:val="Balk4"/>
              <w:rPr>
                <w:rFonts w:ascii="Verdana" w:hAnsi="Verdana"/>
                <w:b w:val="0"/>
                <w:color w:val="000000"/>
                <w:sz w:val="16"/>
                <w:szCs w:val="16"/>
                <w:lang w:val="tr-TR"/>
              </w:rPr>
            </w:pPr>
            <w:r>
              <w:rPr>
                <w:rFonts w:ascii="Verdana" w:hAnsi="Verdana"/>
                <w:b w:val="0"/>
                <w:noProof/>
                <w:sz w:val="16"/>
                <w:szCs w:val="16"/>
                <w:lang w:val="tr-TR"/>
              </w:rPr>
              <w:t xml:space="preserve">5. </w:t>
            </w:r>
            <w:r w:rsidRPr="00B1191B">
              <w:rPr>
                <w:rFonts w:ascii="Verdana" w:hAnsi="Verdana"/>
                <w:b w:val="0"/>
                <w:noProof/>
                <w:sz w:val="16"/>
                <w:szCs w:val="16"/>
                <w:lang w:val="tr-TR"/>
              </w:rPr>
              <w:t>Randal D., Burggren, W. And French K. (1997) Animal Physiology. W.H. Freeman and Company, New York</w:t>
            </w:r>
            <w:r w:rsidRPr="00F04A1C">
              <w:rPr>
                <w:rFonts w:ascii="Verdana" w:hAnsi="Verdana"/>
                <w:b w:val="0"/>
                <w:sz w:val="16"/>
                <w:szCs w:val="16"/>
                <w:lang w:val="tr-TR"/>
              </w:rPr>
              <w:fldChar w:fldCharType="end"/>
            </w:r>
          </w:p>
        </w:tc>
      </w:tr>
    </w:tbl>
    <w:p w:rsidR="00F37CF4" w:rsidRPr="002604AB" w:rsidRDefault="00F37CF4" w:rsidP="00F37CF4">
      <w:pPr>
        <w:rPr>
          <w:rFonts w:ascii="Verdana" w:hAnsi="Verdana"/>
          <w:sz w:val="16"/>
          <w:szCs w:val="16"/>
        </w:rPr>
        <w:sectPr w:rsidR="00F37CF4" w:rsidRPr="002604AB" w:rsidSect="00F37CF4">
          <w:footerReference w:type="default" r:id="rId5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7CF4" w:rsidRPr="002604AB" w:rsidTr="00F37C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rPr>
                <w:rFonts w:ascii="Verdana" w:hAnsi="Verdana"/>
                <w:b/>
                <w:sz w:val="20"/>
                <w:szCs w:val="16"/>
              </w:rPr>
            </w:pPr>
            <w:r>
              <w:rPr>
                <w:rFonts w:ascii="Verdana" w:hAnsi="Verdana"/>
                <w:b/>
                <w:sz w:val="20"/>
                <w:szCs w:val="16"/>
              </w:rPr>
              <w:t>TOPICS</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91B">
              <w:rPr>
                <w:rFonts w:ascii="Verdana" w:hAnsi="Verdana"/>
                <w:noProof/>
                <w:sz w:val="16"/>
                <w:szCs w:val="16"/>
              </w:rPr>
              <w:t xml:space="preserve">Structure and organisation of the digestive system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91B">
              <w:rPr>
                <w:rFonts w:ascii="Verdana" w:hAnsi="Verdana"/>
                <w:noProof/>
                <w:sz w:val="16"/>
                <w:szCs w:val="16"/>
              </w:rPr>
              <w:t>Advancement and treatment of the food going through the digestive tract</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91B">
              <w:rPr>
                <w:rFonts w:ascii="Verdana" w:hAnsi="Verdana"/>
                <w:noProof/>
                <w:sz w:val="16"/>
                <w:szCs w:val="16"/>
              </w:rPr>
              <w:t xml:space="preserve">Structure of the mouth, the oesophagus,  the stomach and the intestine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91B">
              <w:rPr>
                <w:rFonts w:ascii="Verdana" w:hAnsi="Verdana"/>
                <w:noProof/>
                <w:sz w:val="16"/>
                <w:szCs w:val="16"/>
              </w:rPr>
              <w:t>Secretions occurring in the digestive tract</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91B">
              <w:rPr>
                <w:rFonts w:ascii="Verdana" w:hAnsi="Verdana"/>
                <w:noProof/>
                <w:sz w:val="16"/>
                <w:szCs w:val="16"/>
              </w:rPr>
              <w:t xml:space="preserve">Functions of the stomach and the intestine apart from those related to digestion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91B">
              <w:rPr>
                <w:rFonts w:ascii="Verdana" w:hAnsi="Verdana"/>
                <w:noProof/>
                <w:sz w:val="16"/>
                <w:szCs w:val="16"/>
              </w:rPr>
              <w:t>Activities of the stomach and the intestine</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91B">
              <w:rPr>
                <w:rFonts w:ascii="Verdana" w:hAnsi="Verdana"/>
                <w:noProof/>
                <w:sz w:val="16"/>
                <w:szCs w:val="16"/>
              </w:rPr>
              <w:t>Secretion of the bladder and its functions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91B">
              <w:rPr>
                <w:rFonts w:ascii="Verdana" w:hAnsi="Verdana"/>
                <w:noProof/>
                <w:sz w:val="16"/>
                <w:szCs w:val="16"/>
              </w:rPr>
              <w:t>Digestion and absorption within the digestive tract</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91B">
              <w:rPr>
                <w:rFonts w:ascii="Verdana" w:hAnsi="Verdana"/>
                <w:noProof/>
                <w:sz w:val="16"/>
                <w:szCs w:val="16"/>
              </w:rPr>
              <w:t>Absorption of food, water and ions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91B">
              <w:rPr>
                <w:rFonts w:ascii="Verdana" w:hAnsi="Verdana"/>
                <w:noProof/>
                <w:sz w:val="16"/>
                <w:szCs w:val="16"/>
              </w:rPr>
              <w:t>Forming of faeces in the intestine</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91B">
              <w:rPr>
                <w:rFonts w:ascii="Verdana" w:hAnsi="Verdana"/>
                <w:noProof/>
                <w:sz w:val="16"/>
                <w:szCs w:val="16"/>
              </w:rPr>
              <w:t>Gastrointestinal diseases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91B">
              <w:rPr>
                <w:rFonts w:ascii="Verdana" w:hAnsi="Verdana"/>
                <w:noProof/>
                <w:sz w:val="16"/>
                <w:szCs w:val="16"/>
              </w:rPr>
              <w:t>Ulcers, circle and malabsorption</w:t>
            </w:r>
            <w:r w:rsidRPr="00A83CA8">
              <w:rPr>
                <w:rFonts w:ascii="Verdana" w:hAnsi="Verdana"/>
                <w:sz w:val="16"/>
                <w:szCs w:val="16"/>
              </w:rPr>
              <w:fldChar w:fldCharType="end"/>
            </w:r>
          </w:p>
        </w:tc>
      </w:tr>
      <w:tr w:rsidR="00F37CF4" w:rsidRPr="002604AB" w:rsidTr="00F37C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7CF4" w:rsidRPr="002604AB" w:rsidRDefault="00F37CF4" w:rsidP="00F37CF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7CF4" w:rsidRPr="002604AB" w:rsidRDefault="00F37CF4" w:rsidP="00F37CF4">
      <w:pPr>
        <w:rPr>
          <w:rFonts w:ascii="Verdana" w:hAnsi="Verdana"/>
          <w:sz w:val="16"/>
          <w:szCs w:val="16"/>
        </w:rPr>
      </w:pPr>
    </w:p>
    <w:p w:rsidR="00F37CF4" w:rsidRPr="002604AB" w:rsidRDefault="00F37CF4" w:rsidP="00F37CF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37CF4" w:rsidRPr="002604AB" w:rsidTr="00F37CF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37CF4" w:rsidRPr="001B710C" w:rsidRDefault="00F37CF4" w:rsidP="00F37CF4">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CONTRIBUTION LEVEL</w:t>
            </w:r>
          </w:p>
        </w:tc>
      </w:tr>
      <w:tr w:rsidR="00F37CF4" w:rsidRPr="002604AB" w:rsidTr="00F37CF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3</w:t>
            </w:r>
          </w:p>
          <w:p w:rsidR="00F37CF4" w:rsidRPr="001B710C" w:rsidRDefault="00F37CF4" w:rsidP="00F37CF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2</w:t>
            </w:r>
          </w:p>
          <w:p w:rsidR="00F37CF4" w:rsidRPr="001B710C" w:rsidRDefault="00F37CF4" w:rsidP="00F37CF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1</w:t>
            </w:r>
          </w:p>
          <w:p w:rsidR="00F37CF4" w:rsidRPr="001B710C" w:rsidRDefault="00F37CF4" w:rsidP="00F37CF4">
            <w:pPr>
              <w:jc w:val="center"/>
              <w:rPr>
                <w:rFonts w:ascii="Verdana" w:hAnsi="Verdana"/>
                <w:sz w:val="18"/>
                <w:szCs w:val="16"/>
              </w:rPr>
            </w:pPr>
            <w:r>
              <w:rPr>
                <w:rFonts w:ascii="Verdana" w:hAnsi="Verdana"/>
                <w:sz w:val="18"/>
                <w:szCs w:val="16"/>
              </w:rPr>
              <w:t>Low</w:t>
            </w:r>
          </w:p>
        </w:tc>
      </w:tr>
      <w:tr w:rsidR="00F37CF4" w:rsidRPr="002604AB" w:rsidTr="00F37CF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F37CF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F37CF4" w:rsidRPr="00A804D5" w:rsidRDefault="00F37CF4" w:rsidP="00F37CF4">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F37CF4" w:rsidRPr="002604AB" w:rsidRDefault="00F37CF4" w:rsidP="00F37CF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37CF4" w:rsidRPr="002604AB" w:rsidTr="00F37CF4">
        <w:trPr>
          <w:trHeight w:val="432"/>
        </w:trPr>
        <w:tc>
          <w:tcPr>
            <w:tcW w:w="2429" w:type="dxa"/>
            <w:vAlign w:val="center"/>
          </w:tcPr>
          <w:p w:rsidR="00F37CF4" w:rsidRPr="002604AB" w:rsidRDefault="00F37CF4" w:rsidP="00F37CF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914C5">
              <w:rPr>
                <w:rFonts w:ascii="Verdana" w:hAnsi="Verdana"/>
                <w:noProof/>
                <w:sz w:val="18"/>
                <w:szCs w:val="16"/>
              </w:rPr>
              <w:t>Associate Prof. Dr Adnan AYHANCI</w:t>
            </w:r>
            <w:r>
              <w:rPr>
                <w:rFonts w:ascii="Verdana" w:hAnsi="Verdana"/>
                <w:sz w:val="18"/>
                <w:szCs w:val="16"/>
              </w:rPr>
              <w:fldChar w:fldCharType="end"/>
            </w:r>
          </w:p>
        </w:tc>
        <w:tc>
          <w:tcPr>
            <w:tcW w:w="822" w:type="dxa"/>
            <w:vAlign w:val="center"/>
          </w:tcPr>
          <w:p w:rsidR="00F37CF4" w:rsidRPr="002604AB" w:rsidRDefault="00F37CF4" w:rsidP="00F37CF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04.05.2015</w:t>
            </w:r>
            <w:r>
              <w:rPr>
                <w:rFonts w:ascii="Verdana" w:hAnsi="Verdana"/>
                <w:sz w:val="18"/>
                <w:szCs w:val="16"/>
              </w:rPr>
              <w:fldChar w:fldCharType="end"/>
            </w:r>
          </w:p>
        </w:tc>
      </w:tr>
    </w:tbl>
    <w:p w:rsidR="00F37CF4" w:rsidRPr="00E96083" w:rsidRDefault="00F37CF4" w:rsidP="00F37CF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37CF4" w:rsidRDefault="00F37CF4" w:rsidP="00F37CF4">
      <w:pPr>
        <w:spacing w:line="360" w:lineRule="auto"/>
      </w:pPr>
    </w:p>
    <w:p w:rsidR="00F37CF4" w:rsidRPr="002604AB" w:rsidRDefault="00A55D4D" w:rsidP="00F37CF4">
      <w:pPr>
        <w:tabs>
          <w:tab w:val="left" w:pos="6825"/>
        </w:tabs>
        <w:outlineLvl w:val="0"/>
        <w:rPr>
          <w:rFonts w:ascii="Verdana" w:hAnsi="Verdana"/>
          <w:b/>
          <w:sz w:val="16"/>
          <w:szCs w:val="16"/>
        </w:rPr>
      </w:pPr>
      <w:r>
        <w:rPr>
          <w:noProof/>
        </w:rPr>
        <w:pict>
          <v:shape id="_x0000_s1326" type="#_x0000_t202" style="position:absolute;margin-left:12.55pt;margin-top:-10.75pt;width:298.5pt;height:76.95pt;z-index:252116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F37CF4">
                  <w:pPr>
                    <w:spacing w:after="120"/>
                    <w:jc w:val="center"/>
                    <w:rPr>
                      <w:rFonts w:ascii="Verdana" w:hAnsi="Verdana"/>
                      <w:b/>
                      <w:sz w:val="16"/>
                      <w:szCs w:val="20"/>
                    </w:rPr>
                  </w:pPr>
                  <w:r>
                    <w:rPr>
                      <w:rFonts w:ascii="Verdana" w:hAnsi="Verdana"/>
                      <w:b/>
                      <w:sz w:val="16"/>
                      <w:szCs w:val="20"/>
                    </w:rPr>
                    <w:t>T.R.</w:t>
                  </w:r>
                </w:p>
                <w:p w:rsidR="00D16477" w:rsidRDefault="00D16477" w:rsidP="00F37CF4">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F37CF4">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F37CF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CF4" w:rsidRPr="002604AB">
        <w:rPr>
          <w:rFonts w:ascii="Verdana" w:hAnsi="Verdana"/>
          <w:b/>
          <w:sz w:val="16"/>
          <w:szCs w:val="16"/>
        </w:rPr>
        <w:t xml:space="preserve">    </w:t>
      </w: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Default="00F37CF4" w:rsidP="00F37CF4">
      <w:pPr>
        <w:outlineLvl w:val="0"/>
        <w:rPr>
          <w:rFonts w:ascii="Verdana" w:hAnsi="Verdana"/>
          <w:b/>
          <w:sz w:val="16"/>
          <w:szCs w:val="16"/>
        </w:rPr>
      </w:pPr>
    </w:p>
    <w:p w:rsidR="00F37CF4" w:rsidRPr="002604AB" w:rsidRDefault="00F37CF4" w:rsidP="00F37C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37CF4" w:rsidRPr="002604AB" w:rsidTr="00F37CF4">
        <w:tc>
          <w:tcPr>
            <w:tcW w:w="1951"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F37CF4" w:rsidRPr="002604AB" w:rsidRDefault="00F37CF4" w:rsidP="00F37CF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F37CF4" w:rsidRPr="009B0EC0" w:rsidRDefault="00F37CF4" w:rsidP="00F37C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CF4" w:rsidRPr="002604AB" w:rsidTr="00F37CF4">
        <w:trPr>
          <w:trHeight w:val="338"/>
        </w:trPr>
        <w:tc>
          <w:tcPr>
            <w:tcW w:w="10173" w:type="dxa"/>
            <w:gridSpan w:val="4"/>
            <w:vAlign w:val="center"/>
          </w:tcPr>
          <w:p w:rsidR="00F37CF4" w:rsidRPr="002604AB" w:rsidRDefault="00F37CF4" w:rsidP="00F37CF4">
            <w:pPr>
              <w:jc w:val="center"/>
              <w:outlineLvl w:val="0"/>
              <w:rPr>
                <w:rFonts w:ascii="Verdana" w:hAnsi="Verdana"/>
                <w:sz w:val="16"/>
                <w:szCs w:val="16"/>
              </w:rPr>
            </w:pPr>
            <w:r>
              <w:rPr>
                <w:rFonts w:ascii="Verdana" w:hAnsi="Verdana"/>
                <w:b/>
                <w:sz w:val="18"/>
                <w:szCs w:val="16"/>
              </w:rPr>
              <w:t>COURSE</w:t>
            </w:r>
          </w:p>
        </w:tc>
      </w:tr>
      <w:tr w:rsidR="00F37CF4" w:rsidRPr="002604AB" w:rsidTr="00F37CF4">
        <w:tc>
          <w:tcPr>
            <w:tcW w:w="1668"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CODE</w:t>
            </w:r>
          </w:p>
        </w:tc>
        <w:tc>
          <w:tcPr>
            <w:tcW w:w="1984"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776CE">
              <w:rPr>
                <w:rFonts w:ascii="Verdana" w:hAnsi="Verdana"/>
                <w:noProof/>
                <w:sz w:val="16"/>
                <w:szCs w:val="16"/>
              </w:rPr>
              <w:t>501102521</w:t>
            </w:r>
            <w:r>
              <w:rPr>
                <w:rFonts w:ascii="Verdana" w:hAnsi="Verdana"/>
                <w:sz w:val="16"/>
                <w:szCs w:val="16"/>
              </w:rPr>
              <w:fldChar w:fldCharType="end"/>
            </w:r>
          </w:p>
        </w:tc>
        <w:tc>
          <w:tcPr>
            <w:tcW w:w="1559" w:type="dxa"/>
            <w:vAlign w:val="center"/>
          </w:tcPr>
          <w:p w:rsidR="00F37CF4" w:rsidRPr="002604AB" w:rsidRDefault="00F37CF4" w:rsidP="00F37CF4">
            <w:pPr>
              <w:outlineLvl w:val="0"/>
              <w:rPr>
                <w:rFonts w:ascii="Verdana" w:hAnsi="Verdana"/>
                <w:b/>
                <w:sz w:val="16"/>
                <w:szCs w:val="16"/>
              </w:rPr>
            </w:pPr>
            <w:r>
              <w:rPr>
                <w:rFonts w:ascii="Verdana" w:hAnsi="Verdana"/>
                <w:b/>
                <w:sz w:val="16"/>
                <w:szCs w:val="20"/>
              </w:rPr>
              <w:t>TITLE</w:t>
            </w:r>
          </w:p>
        </w:tc>
        <w:tc>
          <w:tcPr>
            <w:tcW w:w="4962"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bookmarkStart w:id="98" w:name="C8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776CE">
              <w:rPr>
                <w:rFonts w:ascii="Verdana" w:hAnsi="Verdana"/>
                <w:noProof/>
                <w:sz w:val="16"/>
                <w:szCs w:val="16"/>
              </w:rPr>
              <w:t xml:space="preserve">NERVOUS SYSTEM PHYSIOLOGY </w:t>
            </w:r>
            <w:r>
              <w:rPr>
                <w:rFonts w:ascii="Verdana" w:hAnsi="Verdana"/>
                <w:sz w:val="16"/>
                <w:szCs w:val="16"/>
              </w:rPr>
              <w:fldChar w:fldCharType="end"/>
            </w:r>
            <w:bookmarkEnd w:id="98"/>
          </w:p>
        </w:tc>
      </w:tr>
    </w:tbl>
    <w:p w:rsidR="00F37CF4" w:rsidRPr="002604AB" w:rsidRDefault="00F37CF4" w:rsidP="00F37C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CF4" w:rsidRPr="002604AB" w:rsidTr="00F37C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CF4" w:rsidRPr="009B0EC0" w:rsidRDefault="00F37CF4" w:rsidP="00F37CF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LANGUAGE</w:t>
            </w:r>
          </w:p>
        </w:tc>
      </w:tr>
      <w:tr w:rsidR="00F37CF4" w:rsidRPr="002604AB" w:rsidTr="00F37C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CF4" w:rsidRPr="002604AB" w:rsidRDefault="00F37CF4" w:rsidP="00F37CF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CF4" w:rsidRPr="002604AB" w:rsidRDefault="00F37CF4" w:rsidP="00F37CF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CF4" w:rsidRPr="002604AB" w:rsidRDefault="00F37CF4" w:rsidP="00F37CF4">
            <w:pPr>
              <w:jc w:val="center"/>
              <w:rPr>
                <w:rFonts w:ascii="Verdana" w:hAnsi="Verdana"/>
                <w:b/>
                <w:sz w:val="16"/>
                <w:szCs w:val="16"/>
              </w:rPr>
            </w:pPr>
          </w:p>
        </w:tc>
        <w:tc>
          <w:tcPr>
            <w:tcW w:w="709" w:type="dxa"/>
            <w:vMerge/>
            <w:tcBorders>
              <w:bottom w:val="single" w:sz="4" w:space="0" w:color="auto"/>
            </w:tcBorders>
            <w:vAlign w:val="center"/>
          </w:tcPr>
          <w:p w:rsidR="00F37CF4" w:rsidRPr="002604AB" w:rsidRDefault="00F37CF4" w:rsidP="00F37CF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CF4" w:rsidRPr="002604AB" w:rsidRDefault="00F37CF4" w:rsidP="00F37CF4">
            <w:pPr>
              <w:jc w:val="center"/>
              <w:rPr>
                <w:rFonts w:ascii="Verdana" w:hAnsi="Verdana"/>
                <w:b/>
                <w:sz w:val="16"/>
                <w:szCs w:val="16"/>
              </w:rPr>
            </w:pPr>
          </w:p>
        </w:tc>
        <w:tc>
          <w:tcPr>
            <w:tcW w:w="1824" w:type="dxa"/>
            <w:vMerge/>
            <w:tcBorders>
              <w:bottom w:val="single" w:sz="4" w:space="0" w:color="auto"/>
            </w:tcBorders>
            <w:vAlign w:val="center"/>
          </w:tcPr>
          <w:p w:rsidR="00F37CF4" w:rsidRPr="002604AB" w:rsidRDefault="00F37CF4" w:rsidP="00F37CF4">
            <w:pPr>
              <w:jc w:val="center"/>
              <w:rPr>
                <w:rFonts w:ascii="Verdana" w:hAnsi="Verdana"/>
                <w:b/>
                <w:sz w:val="16"/>
                <w:szCs w:val="16"/>
              </w:rPr>
            </w:pPr>
          </w:p>
        </w:tc>
      </w:tr>
      <w:tr w:rsidR="00F37CF4" w:rsidRPr="002604AB" w:rsidTr="00F37C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CF4" w:rsidRPr="009B0EC0" w:rsidRDefault="00F37CF4" w:rsidP="00F37CF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CF4" w:rsidRDefault="00F37CF4" w:rsidP="00F37C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CF4" w:rsidRDefault="00F37CF4" w:rsidP="00F37CF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CF4" w:rsidRPr="002604AB" w:rsidRDefault="00F37CF4" w:rsidP="00F37C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CF4" w:rsidRPr="002604AB" w:rsidRDefault="00F37CF4" w:rsidP="00F37C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F37CF4" w:rsidRPr="002604AB" w:rsidTr="00F37C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CREDIT DISTRIBUTION</w:t>
            </w:r>
          </w:p>
        </w:tc>
      </w:tr>
      <w:tr w:rsidR="00F37CF4" w:rsidRPr="002604AB" w:rsidTr="00F37C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CF4" w:rsidRDefault="00F37CF4" w:rsidP="00F37CF4">
            <w:pPr>
              <w:jc w:val="center"/>
              <w:rPr>
                <w:rFonts w:ascii="Verdana" w:hAnsi="Verdana"/>
                <w:b/>
                <w:sz w:val="16"/>
                <w:szCs w:val="20"/>
              </w:rPr>
            </w:pPr>
            <w:r>
              <w:rPr>
                <w:rFonts w:ascii="Verdana" w:hAnsi="Verdana"/>
                <w:b/>
                <w:sz w:val="16"/>
                <w:szCs w:val="20"/>
              </w:rPr>
              <w:t>Knowledge in the discipline</w:t>
            </w:r>
          </w:p>
          <w:p w:rsidR="00F37CF4" w:rsidRPr="002604AB" w:rsidRDefault="00F37CF4" w:rsidP="00F37CF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CF4" w:rsidRPr="002604AB" w:rsidTr="00F37C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CF4" w:rsidRPr="002604AB" w:rsidRDefault="00F37CF4" w:rsidP="00F37C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F37CF4" w:rsidRPr="002604AB" w:rsidTr="00F37C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ASSESSMENT CRITERIA</w:t>
            </w:r>
          </w:p>
        </w:tc>
      </w:tr>
      <w:tr w:rsidR="00F37CF4" w:rsidRPr="002604AB" w:rsidTr="00F37C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CF4" w:rsidRDefault="00F37CF4" w:rsidP="00F37CF4">
            <w:pPr>
              <w:jc w:val="center"/>
              <w:rPr>
                <w:rFonts w:ascii="Verdana" w:hAnsi="Verdana"/>
                <w:b/>
                <w:sz w:val="16"/>
                <w:szCs w:val="16"/>
              </w:rPr>
            </w:pPr>
            <w:r>
              <w:rPr>
                <w:rFonts w:ascii="Verdana" w:hAnsi="Verdana"/>
                <w:b/>
                <w:sz w:val="16"/>
                <w:szCs w:val="16"/>
              </w:rPr>
              <w:t>Contribution</w:t>
            </w:r>
          </w:p>
          <w:p w:rsidR="00F37CF4" w:rsidRPr="002604AB" w:rsidRDefault="00F37CF4" w:rsidP="00F37CF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CF4" w:rsidRPr="002604AB" w:rsidTr="00F37CF4">
        <w:trPr>
          <w:trHeight w:val="27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CF4" w:rsidRPr="002604AB" w:rsidRDefault="00F37CF4" w:rsidP="00F37C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p w:rsidR="00F37CF4" w:rsidRPr="002604AB" w:rsidRDefault="00F37CF4" w:rsidP="00F37CF4">
            <w:pPr>
              <w:jc w:val="center"/>
              <w:rPr>
                <w:rFonts w:ascii="Verdana" w:hAnsi="Verdana"/>
                <w:sz w:val="16"/>
                <w:szCs w:val="16"/>
                <w:highlight w:val="yellow"/>
              </w:rPr>
            </w:pP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Default="00F37CF4" w:rsidP="00F37CF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CF4" w:rsidRPr="002604AB" w:rsidTr="00F37CF4">
        <w:trPr>
          <w:trHeight w:val="294"/>
        </w:trPr>
        <w:tc>
          <w:tcPr>
            <w:tcW w:w="3735" w:type="dxa"/>
            <w:gridSpan w:val="5"/>
            <w:vMerge/>
            <w:tcBorders>
              <w:left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CF4" w:rsidRPr="002604AB" w:rsidRDefault="00F37CF4" w:rsidP="00F37CF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37CF4" w:rsidRPr="002604AB" w:rsidTr="00F37CF4">
        <w:trPr>
          <w:trHeight w:val="286"/>
        </w:trPr>
        <w:tc>
          <w:tcPr>
            <w:tcW w:w="3735" w:type="dxa"/>
            <w:gridSpan w:val="5"/>
            <w:vMerge/>
            <w:tcBorders>
              <w:left w:val="single" w:sz="12" w:space="0" w:color="auto"/>
              <w:bottom w:val="single" w:sz="12" w:space="0" w:color="auto"/>
              <w:right w:val="single" w:sz="12" w:space="0" w:color="auto"/>
            </w:tcBorders>
            <w:vAlign w:val="center"/>
          </w:tcPr>
          <w:p w:rsidR="00F37CF4" w:rsidRPr="002604AB" w:rsidRDefault="00F37CF4" w:rsidP="00F37CF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CF4" w:rsidRPr="00FA4020" w:rsidRDefault="00F37CF4" w:rsidP="00F37CF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CF4" w:rsidRPr="002604AB" w:rsidRDefault="00F37CF4" w:rsidP="00F37C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F37CF4" w:rsidRPr="002604AB" w:rsidTr="00F37C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025F">
              <w:rPr>
                <w:rFonts w:ascii="Verdana" w:hAnsi="Verdana"/>
                <w:noProof/>
                <w:sz w:val="16"/>
                <w:szCs w:val="16"/>
              </w:rPr>
              <w:t>This course will cover such issues as structure and function of nerve system, as well as nervous control and integration.</w:t>
            </w:r>
            <w:r w:rsidRPr="00A83CA8">
              <w:rPr>
                <w:rFonts w:ascii="Verdana" w:hAnsi="Verdana"/>
                <w:sz w:val="16"/>
                <w:szCs w:val="16"/>
              </w:rPr>
              <w:fldChar w:fldCharType="end"/>
            </w:r>
          </w:p>
        </w:tc>
      </w:tr>
      <w:tr w:rsidR="00F37CF4" w:rsidRPr="002604AB" w:rsidTr="00F37C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025F">
              <w:rPr>
                <w:rFonts w:ascii="Verdana" w:hAnsi="Verdana"/>
                <w:noProof/>
                <w:sz w:val="16"/>
                <w:szCs w:val="16"/>
              </w:rPr>
              <w:t>The objective of this lesson is to provide students discover that the nerve system is responsible for controlling and coordinating the organs in the body</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2604AB" w:rsidRDefault="00F37CF4" w:rsidP="00F37C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025F">
              <w:rPr>
                <w:rFonts w:ascii="Verdana" w:hAnsi="Verdana"/>
                <w:noProof/>
                <w:sz w:val="16"/>
                <w:szCs w:val="16"/>
              </w:rPr>
              <w:t xml:space="preserve">This course will enable students recognise that the nerve system integrate a good deal of information that it obtains from sensory organs in a way to be able to provide responses of the body, and that the nerve system forms the core of these mechanisms. </w:t>
            </w:r>
            <w:r w:rsidRPr="00A83CA8">
              <w:rPr>
                <w:rFonts w:ascii="Verdana" w:hAnsi="Verdana"/>
                <w:sz w:val="16"/>
                <w:szCs w:val="16"/>
              </w:rPr>
              <w:fldChar w:fldCharType="end"/>
            </w:r>
          </w:p>
        </w:tc>
      </w:tr>
      <w:tr w:rsidR="00F37CF4" w:rsidRPr="002604AB" w:rsidTr="00F37C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BA025F" w:rsidRDefault="00F37CF4" w:rsidP="00F37CF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A025F">
              <w:rPr>
                <w:rFonts w:ascii="Verdana" w:hAnsi="Verdana"/>
                <w:noProof/>
                <w:sz w:val="16"/>
                <w:szCs w:val="16"/>
              </w:rPr>
              <w:t>1.To be able to explain neuron known as structure and function unit of the nerve system.</w:t>
            </w:r>
          </w:p>
          <w:p w:rsidR="00F37CF4" w:rsidRPr="00BA025F" w:rsidRDefault="00F37CF4" w:rsidP="00F37CF4">
            <w:pPr>
              <w:tabs>
                <w:tab w:val="left" w:pos="7800"/>
              </w:tabs>
              <w:rPr>
                <w:rFonts w:ascii="Verdana" w:hAnsi="Verdana"/>
                <w:noProof/>
                <w:sz w:val="16"/>
                <w:szCs w:val="16"/>
              </w:rPr>
            </w:pPr>
            <w:r w:rsidRPr="00BA025F">
              <w:rPr>
                <w:rFonts w:ascii="Verdana" w:hAnsi="Verdana"/>
                <w:noProof/>
                <w:sz w:val="16"/>
                <w:szCs w:val="16"/>
              </w:rPr>
              <w:t>2.To enable students have an overall understanding of the general  organization of the nerve system.</w:t>
            </w:r>
          </w:p>
          <w:p w:rsidR="00F37CF4" w:rsidRPr="00BA025F" w:rsidRDefault="00F37CF4" w:rsidP="00F37CF4">
            <w:pPr>
              <w:tabs>
                <w:tab w:val="left" w:pos="7800"/>
              </w:tabs>
              <w:rPr>
                <w:rFonts w:ascii="Verdana" w:hAnsi="Verdana"/>
                <w:noProof/>
                <w:sz w:val="16"/>
                <w:szCs w:val="16"/>
              </w:rPr>
            </w:pPr>
            <w:r w:rsidRPr="00BA025F">
              <w:rPr>
                <w:rFonts w:ascii="Verdana" w:hAnsi="Verdana"/>
                <w:noProof/>
                <w:sz w:val="16"/>
                <w:szCs w:val="16"/>
              </w:rPr>
              <w:t xml:space="preserve">3. To be able to comprehend the spinal cord, lower and upper brains play a role in the function of the nerve system  </w:t>
            </w:r>
          </w:p>
          <w:p w:rsidR="00F37CF4" w:rsidRPr="00BA025F" w:rsidRDefault="00F37CF4" w:rsidP="00F37CF4">
            <w:pPr>
              <w:tabs>
                <w:tab w:val="left" w:pos="7800"/>
              </w:tabs>
              <w:rPr>
                <w:rFonts w:ascii="Verdana" w:hAnsi="Verdana"/>
                <w:noProof/>
                <w:sz w:val="16"/>
                <w:szCs w:val="16"/>
              </w:rPr>
            </w:pPr>
            <w:r w:rsidRPr="00BA025F">
              <w:rPr>
                <w:rFonts w:ascii="Verdana" w:hAnsi="Verdana"/>
                <w:noProof/>
                <w:sz w:val="16"/>
                <w:szCs w:val="16"/>
              </w:rPr>
              <w:t>4. To be able to comprehend neurotic mechanisms and circuits</w:t>
            </w:r>
          </w:p>
          <w:p w:rsidR="00F37CF4" w:rsidRPr="00BA025F" w:rsidRDefault="00F37CF4" w:rsidP="00F37CF4">
            <w:pPr>
              <w:tabs>
                <w:tab w:val="left" w:pos="7800"/>
              </w:tabs>
              <w:rPr>
                <w:rFonts w:ascii="Verdana" w:hAnsi="Verdana"/>
                <w:noProof/>
                <w:sz w:val="16"/>
                <w:szCs w:val="16"/>
              </w:rPr>
            </w:pPr>
            <w:r w:rsidRPr="00BA025F">
              <w:rPr>
                <w:rFonts w:ascii="Verdana" w:hAnsi="Verdana"/>
                <w:noProof/>
                <w:sz w:val="16"/>
                <w:szCs w:val="16"/>
              </w:rPr>
              <w:t>5. To be able to explain sensory receptors and basic procedures of the mechanisms</w:t>
            </w:r>
          </w:p>
          <w:p w:rsidR="00F37CF4" w:rsidRPr="00BA025F" w:rsidRDefault="00F37CF4" w:rsidP="00F37CF4">
            <w:pPr>
              <w:tabs>
                <w:tab w:val="left" w:pos="7800"/>
              </w:tabs>
              <w:rPr>
                <w:rFonts w:ascii="Verdana" w:hAnsi="Verdana"/>
                <w:noProof/>
                <w:sz w:val="16"/>
                <w:szCs w:val="16"/>
              </w:rPr>
            </w:pPr>
            <w:r w:rsidRPr="00BA025F">
              <w:rPr>
                <w:rFonts w:ascii="Verdana" w:hAnsi="Verdana"/>
                <w:noProof/>
                <w:sz w:val="16"/>
                <w:szCs w:val="16"/>
              </w:rPr>
              <w:t>6. To be able to compare the functions of somatic and autonomous nerves and the difference between them</w:t>
            </w:r>
          </w:p>
          <w:p w:rsidR="00F37CF4" w:rsidRPr="00BA025F" w:rsidRDefault="00F37CF4" w:rsidP="00F37CF4">
            <w:pPr>
              <w:tabs>
                <w:tab w:val="left" w:pos="7800"/>
              </w:tabs>
              <w:rPr>
                <w:rFonts w:ascii="Verdana" w:hAnsi="Verdana"/>
                <w:noProof/>
                <w:sz w:val="16"/>
                <w:szCs w:val="16"/>
              </w:rPr>
            </w:pPr>
            <w:r w:rsidRPr="00BA025F">
              <w:rPr>
                <w:rFonts w:ascii="Verdana" w:hAnsi="Verdana"/>
                <w:noProof/>
                <w:sz w:val="16"/>
                <w:szCs w:val="16"/>
              </w:rPr>
              <w:t>7. To be able to explain how reflex mechanisms work</w:t>
            </w:r>
          </w:p>
          <w:p w:rsidR="00F37CF4" w:rsidRPr="00BA025F" w:rsidRDefault="00F37CF4" w:rsidP="00F37CF4">
            <w:pPr>
              <w:tabs>
                <w:tab w:val="left" w:pos="7800"/>
              </w:tabs>
              <w:rPr>
                <w:rFonts w:ascii="Verdana" w:hAnsi="Verdana"/>
                <w:noProof/>
                <w:sz w:val="16"/>
                <w:szCs w:val="16"/>
              </w:rPr>
            </w:pPr>
            <w:r w:rsidRPr="00BA025F">
              <w:rPr>
                <w:rFonts w:ascii="Verdana" w:hAnsi="Verdana"/>
                <w:noProof/>
                <w:sz w:val="16"/>
                <w:szCs w:val="16"/>
              </w:rPr>
              <w:t>8. To be able to explain neurotic mechanisms of pain</w:t>
            </w:r>
          </w:p>
          <w:p w:rsidR="00F37CF4" w:rsidRPr="00BA025F" w:rsidRDefault="00F37CF4" w:rsidP="00F37CF4">
            <w:pPr>
              <w:tabs>
                <w:tab w:val="left" w:pos="7800"/>
              </w:tabs>
              <w:rPr>
                <w:rFonts w:ascii="Verdana" w:hAnsi="Verdana"/>
                <w:noProof/>
                <w:sz w:val="16"/>
                <w:szCs w:val="16"/>
              </w:rPr>
            </w:pPr>
            <w:r w:rsidRPr="00BA025F">
              <w:rPr>
                <w:rFonts w:ascii="Verdana" w:hAnsi="Verdana"/>
                <w:noProof/>
                <w:sz w:val="16"/>
                <w:szCs w:val="16"/>
              </w:rPr>
              <w:t>9. To be able to comprehend functions of the sensory organs</w:t>
            </w:r>
          </w:p>
          <w:p w:rsidR="00F37CF4" w:rsidRPr="00E3546D" w:rsidRDefault="00F37CF4" w:rsidP="00F37CF4">
            <w:pPr>
              <w:tabs>
                <w:tab w:val="left" w:pos="7800"/>
              </w:tabs>
              <w:rPr>
                <w:rFonts w:ascii="Verdana" w:hAnsi="Verdana"/>
                <w:sz w:val="16"/>
                <w:szCs w:val="16"/>
              </w:rPr>
            </w:pPr>
            <w:r w:rsidRPr="00BA025F">
              <w:rPr>
                <w:rFonts w:ascii="Verdana" w:hAnsi="Verdana"/>
                <w:noProof/>
                <w:sz w:val="16"/>
                <w:szCs w:val="16"/>
              </w:rPr>
              <w:t>10. To be able to explain physiological basis of thought, consciousness and memory</w:t>
            </w:r>
            <w:r>
              <w:rPr>
                <w:rFonts w:ascii="Verdana" w:hAnsi="Verdana"/>
                <w:sz w:val="16"/>
                <w:szCs w:val="16"/>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914F14" w:rsidRDefault="00F37CF4" w:rsidP="00F37CF4">
            <w:pPr>
              <w:pStyle w:val="Balk4"/>
              <w:spacing w:before="0" w:beforeAutospacing="0" w:after="0" w:afterAutospacing="0"/>
              <w:rPr>
                <w:rFonts w:ascii="Verdana" w:hAnsi="Verdana"/>
                <w:b w:val="0"/>
                <w:sz w:val="16"/>
                <w:szCs w:val="16"/>
                <w:lang w:val="tr-TR"/>
              </w:rPr>
            </w:pPr>
            <w:r w:rsidRPr="00914F14">
              <w:rPr>
                <w:rFonts w:ascii="Verdana" w:hAnsi="Verdana"/>
                <w:b w:val="0"/>
                <w:sz w:val="16"/>
                <w:szCs w:val="16"/>
                <w:lang w:val="tr-TR"/>
              </w:rPr>
              <w:t xml:space="preserve"> </w:t>
            </w:r>
            <w:r w:rsidRPr="00914F14">
              <w:rPr>
                <w:rFonts w:ascii="Verdana" w:hAnsi="Verdana"/>
                <w:b w:val="0"/>
                <w:sz w:val="16"/>
                <w:szCs w:val="16"/>
                <w:lang w:val="tr-TR"/>
              </w:rPr>
              <w:fldChar w:fldCharType="begin">
                <w:ffData>
                  <w:name w:val=""/>
                  <w:enabled/>
                  <w:calcOnExit w:val="0"/>
                  <w:textInput/>
                </w:ffData>
              </w:fldChar>
            </w:r>
            <w:r w:rsidRPr="00914F14">
              <w:rPr>
                <w:rFonts w:ascii="Verdana" w:hAnsi="Verdana"/>
                <w:b w:val="0"/>
                <w:sz w:val="16"/>
                <w:szCs w:val="16"/>
                <w:lang w:val="tr-TR"/>
              </w:rPr>
              <w:instrText xml:space="preserve"> FORMTEXT </w:instrText>
            </w:r>
            <w:r w:rsidRPr="00914F14">
              <w:rPr>
                <w:rFonts w:ascii="Verdana" w:hAnsi="Verdana"/>
                <w:b w:val="0"/>
                <w:sz w:val="16"/>
                <w:szCs w:val="16"/>
                <w:lang w:val="tr-TR"/>
              </w:rPr>
            </w:r>
            <w:r w:rsidRPr="00914F14">
              <w:rPr>
                <w:rFonts w:ascii="Verdana" w:hAnsi="Verdana"/>
                <w:b w:val="0"/>
                <w:sz w:val="16"/>
                <w:szCs w:val="16"/>
                <w:lang w:val="tr-TR"/>
              </w:rPr>
              <w:fldChar w:fldCharType="separate"/>
            </w:r>
            <w:r w:rsidRPr="00BA025F">
              <w:rPr>
                <w:rFonts w:ascii="Verdana" w:hAnsi="Verdana"/>
                <w:b w:val="0"/>
                <w:noProof/>
                <w:sz w:val="16"/>
                <w:szCs w:val="16"/>
                <w:lang w:val="tr-TR"/>
              </w:rPr>
              <w:t>Ayhancı A. (2012) Hayvan Fizyolojisi Ders Notları. Eskişehir</w:t>
            </w:r>
            <w:r w:rsidRPr="00914F14">
              <w:rPr>
                <w:rFonts w:ascii="Verdana" w:hAnsi="Verdana"/>
                <w:b w:val="0"/>
                <w:sz w:val="16"/>
                <w:szCs w:val="16"/>
                <w:lang w:val="tr-TR"/>
              </w:rPr>
              <w:fldChar w:fldCharType="end"/>
            </w:r>
          </w:p>
        </w:tc>
      </w:tr>
      <w:tr w:rsidR="00F37CF4" w:rsidRPr="002604AB" w:rsidTr="00F37C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CF4" w:rsidRPr="002604AB" w:rsidRDefault="00F37CF4" w:rsidP="00F37CF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CF4" w:rsidRPr="00BA025F" w:rsidRDefault="00F37CF4" w:rsidP="00F37CF4">
            <w:pPr>
              <w:pStyle w:val="Balk4"/>
              <w:rPr>
                <w:rFonts w:ascii="Verdana" w:hAnsi="Verdana"/>
                <w:b w:val="0"/>
                <w:noProof/>
                <w:sz w:val="16"/>
                <w:szCs w:val="16"/>
                <w:lang w:val="tr-TR"/>
              </w:rPr>
            </w:pPr>
            <w:r w:rsidRPr="00914F14">
              <w:rPr>
                <w:rFonts w:ascii="Verdana" w:hAnsi="Verdana"/>
                <w:b w:val="0"/>
                <w:bCs w:val="0"/>
                <w:color w:val="000000"/>
                <w:sz w:val="16"/>
                <w:szCs w:val="16"/>
                <w:lang w:val="tr-TR"/>
              </w:rPr>
              <w:t xml:space="preserve"> </w:t>
            </w:r>
            <w:r w:rsidRPr="00914F14">
              <w:rPr>
                <w:rFonts w:ascii="Verdana" w:hAnsi="Verdana"/>
                <w:b w:val="0"/>
                <w:sz w:val="16"/>
                <w:szCs w:val="16"/>
                <w:lang w:val="tr-TR"/>
              </w:rPr>
              <w:fldChar w:fldCharType="begin">
                <w:ffData>
                  <w:name w:val="Metin4"/>
                  <w:enabled/>
                  <w:calcOnExit w:val="0"/>
                  <w:textInput/>
                </w:ffData>
              </w:fldChar>
            </w:r>
            <w:r w:rsidRPr="00914F14">
              <w:rPr>
                <w:rFonts w:ascii="Verdana" w:hAnsi="Verdana"/>
                <w:b w:val="0"/>
                <w:sz w:val="16"/>
                <w:szCs w:val="16"/>
                <w:lang w:val="tr-TR"/>
              </w:rPr>
              <w:instrText xml:space="preserve"> FORMTEXT </w:instrText>
            </w:r>
            <w:r w:rsidRPr="00914F14">
              <w:rPr>
                <w:rFonts w:ascii="Verdana" w:hAnsi="Verdana"/>
                <w:b w:val="0"/>
                <w:sz w:val="16"/>
                <w:szCs w:val="16"/>
                <w:lang w:val="tr-TR"/>
              </w:rPr>
            </w:r>
            <w:r w:rsidRPr="00914F14">
              <w:rPr>
                <w:rFonts w:ascii="Verdana" w:hAnsi="Verdana"/>
                <w:b w:val="0"/>
                <w:sz w:val="16"/>
                <w:szCs w:val="16"/>
                <w:lang w:val="tr-TR"/>
              </w:rPr>
              <w:fldChar w:fldCharType="separate"/>
            </w:r>
            <w:r>
              <w:rPr>
                <w:rFonts w:ascii="Verdana" w:hAnsi="Verdana"/>
                <w:b w:val="0"/>
                <w:sz w:val="16"/>
                <w:szCs w:val="16"/>
                <w:lang w:val="tr-TR"/>
              </w:rPr>
              <w:t xml:space="preserve">1. </w:t>
            </w:r>
            <w:r w:rsidRPr="00BA025F">
              <w:rPr>
                <w:rFonts w:ascii="Verdana" w:hAnsi="Verdana"/>
                <w:b w:val="0"/>
                <w:noProof/>
                <w:sz w:val="16"/>
                <w:szCs w:val="16"/>
                <w:lang w:val="tr-TR"/>
              </w:rPr>
              <w:t>Guyton A C. (1991) Textbook of Medical Physiology. W.B. Saunders Company, Harcourt Brace Jovanovich, Inc.</w:t>
            </w:r>
          </w:p>
          <w:p w:rsidR="00F37CF4" w:rsidRPr="00BA025F" w:rsidRDefault="00F37CF4" w:rsidP="00F37CF4">
            <w:pPr>
              <w:pStyle w:val="Balk4"/>
              <w:rPr>
                <w:rFonts w:ascii="Verdana" w:hAnsi="Verdana"/>
                <w:b w:val="0"/>
                <w:noProof/>
                <w:sz w:val="16"/>
                <w:szCs w:val="16"/>
                <w:lang w:val="tr-TR"/>
              </w:rPr>
            </w:pPr>
            <w:r>
              <w:rPr>
                <w:rFonts w:ascii="Verdana" w:hAnsi="Verdana"/>
                <w:b w:val="0"/>
                <w:noProof/>
                <w:sz w:val="16"/>
                <w:szCs w:val="16"/>
                <w:lang w:val="tr-TR"/>
              </w:rPr>
              <w:t xml:space="preserve">2. </w:t>
            </w:r>
            <w:r w:rsidRPr="00BA025F">
              <w:rPr>
                <w:rFonts w:ascii="Verdana" w:hAnsi="Verdana"/>
                <w:b w:val="0"/>
                <w:noProof/>
                <w:sz w:val="16"/>
                <w:szCs w:val="16"/>
                <w:lang w:val="tr-TR"/>
              </w:rPr>
              <w:t>Doğan A. (Çeviri ed) (1995) Ganong Tıbbi Fizyoloji. Barış Kitabevi, İstanbul</w:t>
            </w:r>
          </w:p>
          <w:p w:rsidR="00F37CF4" w:rsidRPr="00BA025F" w:rsidRDefault="00F37CF4" w:rsidP="00F37CF4">
            <w:pPr>
              <w:pStyle w:val="Balk4"/>
              <w:rPr>
                <w:rFonts w:ascii="Verdana" w:hAnsi="Verdana"/>
                <w:b w:val="0"/>
                <w:noProof/>
                <w:sz w:val="16"/>
                <w:szCs w:val="16"/>
                <w:lang w:val="tr-TR"/>
              </w:rPr>
            </w:pPr>
            <w:r>
              <w:rPr>
                <w:rFonts w:ascii="Verdana" w:hAnsi="Verdana"/>
                <w:b w:val="0"/>
                <w:noProof/>
                <w:sz w:val="16"/>
                <w:szCs w:val="16"/>
                <w:lang w:val="tr-TR"/>
              </w:rPr>
              <w:t xml:space="preserve">3. </w:t>
            </w:r>
            <w:r w:rsidRPr="00BA025F">
              <w:rPr>
                <w:rFonts w:ascii="Verdana" w:hAnsi="Verdana"/>
                <w:b w:val="0"/>
                <w:noProof/>
                <w:sz w:val="16"/>
                <w:szCs w:val="16"/>
                <w:lang w:val="tr-TR"/>
              </w:rPr>
              <w:t>Çağlayan Ş. (1999) Yaşam Bilimi Fizyoloji. Panel Matbaacılık, İstanbul.</w:t>
            </w:r>
          </w:p>
          <w:p w:rsidR="00F37CF4" w:rsidRPr="00BA025F" w:rsidRDefault="00F37CF4" w:rsidP="00F37CF4">
            <w:pPr>
              <w:pStyle w:val="Balk4"/>
              <w:rPr>
                <w:rFonts w:ascii="Verdana" w:hAnsi="Verdana"/>
                <w:b w:val="0"/>
                <w:noProof/>
                <w:sz w:val="16"/>
                <w:szCs w:val="16"/>
                <w:lang w:val="tr-TR"/>
              </w:rPr>
            </w:pPr>
            <w:r>
              <w:rPr>
                <w:rFonts w:ascii="Verdana" w:hAnsi="Verdana"/>
                <w:b w:val="0"/>
                <w:noProof/>
                <w:sz w:val="16"/>
                <w:szCs w:val="16"/>
                <w:lang w:val="tr-TR"/>
              </w:rPr>
              <w:t xml:space="preserve">4. </w:t>
            </w:r>
            <w:r w:rsidRPr="00BA025F">
              <w:rPr>
                <w:rFonts w:ascii="Verdana" w:hAnsi="Verdana"/>
                <w:b w:val="0"/>
                <w:noProof/>
                <w:sz w:val="16"/>
                <w:szCs w:val="16"/>
                <w:lang w:val="tr-TR"/>
              </w:rPr>
              <w:t>Noyan A. (2003) Yaşamda ve Hekimlikte Fizyoloji. Meteksan, Ankara</w:t>
            </w:r>
          </w:p>
          <w:p w:rsidR="00F37CF4" w:rsidRPr="00914F14" w:rsidRDefault="00F37CF4" w:rsidP="00F37CF4">
            <w:pPr>
              <w:pStyle w:val="Balk4"/>
              <w:rPr>
                <w:rFonts w:ascii="Verdana" w:hAnsi="Verdana"/>
                <w:b w:val="0"/>
                <w:color w:val="000000"/>
                <w:sz w:val="16"/>
                <w:szCs w:val="16"/>
                <w:lang w:val="tr-TR"/>
              </w:rPr>
            </w:pPr>
            <w:r>
              <w:rPr>
                <w:rFonts w:ascii="Verdana" w:hAnsi="Verdana"/>
                <w:b w:val="0"/>
                <w:noProof/>
                <w:sz w:val="16"/>
                <w:szCs w:val="16"/>
                <w:lang w:val="tr-TR"/>
              </w:rPr>
              <w:t xml:space="preserve">5. </w:t>
            </w:r>
            <w:r w:rsidRPr="00BA025F">
              <w:rPr>
                <w:rFonts w:ascii="Verdana" w:hAnsi="Verdana"/>
                <w:b w:val="0"/>
                <w:noProof/>
                <w:sz w:val="16"/>
                <w:szCs w:val="16"/>
                <w:lang w:val="tr-TR"/>
              </w:rPr>
              <w:t>Randal D., Burggren, W. And French K. (1997) Animal Physiology. W.H. Freeman and Company, New York</w:t>
            </w:r>
            <w:r w:rsidRPr="00914F14">
              <w:rPr>
                <w:rFonts w:ascii="Verdana" w:hAnsi="Verdana"/>
                <w:b w:val="0"/>
                <w:sz w:val="16"/>
                <w:szCs w:val="16"/>
                <w:lang w:val="tr-TR"/>
              </w:rPr>
              <w:fldChar w:fldCharType="end"/>
            </w:r>
          </w:p>
        </w:tc>
      </w:tr>
    </w:tbl>
    <w:p w:rsidR="00F37CF4" w:rsidRPr="002604AB" w:rsidRDefault="00F37CF4" w:rsidP="00F37CF4">
      <w:pPr>
        <w:rPr>
          <w:rFonts w:ascii="Verdana" w:hAnsi="Verdana"/>
          <w:sz w:val="16"/>
          <w:szCs w:val="16"/>
        </w:rPr>
        <w:sectPr w:rsidR="00F37CF4" w:rsidRPr="002604AB" w:rsidSect="00F37CF4">
          <w:footerReference w:type="default" r:id="rId5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7CF4" w:rsidRPr="002604AB" w:rsidTr="00F37C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rPr>
                <w:rFonts w:ascii="Verdana" w:hAnsi="Verdana"/>
                <w:b/>
                <w:sz w:val="20"/>
                <w:szCs w:val="16"/>
              </w:rPr>
            </w:pPr>
            <w:r>
              <w:rPr>
                <w:rFonts w:ascii="Verdana" w:hAnsi="Verdana"/>
                <w:b/>
                <w:sz w:val="20"/>
                <w:szCs w:val="16"/>
              </w:rPr>
              <w:t>TOPICS</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025F">
              <w:rPr>
                <w:rFonts w:ascii="Verdana" w:hAnsi="Verdana"/>
                <w:noProof/>
                <w:sz w:val="16"/>
                <w:szCs w:val="16"/>
              </w:rPr>
              <w:t>Structure and function of the neuron</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025F">
              <w:rPr>
                <w:rFonts w:ascii="Verdana" w:hAnsi="Verdana"/>
                <w:noProof/>
                <w:sz w:val="16"/>
                <w:szCs w:val="16"/>
              </w:rPr>
              <w:t xml:space="preserve">Organisation of the nerve system and synapses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025F">
              <w:rPr>
                <w:rFonts w:ascii="Verdana" w:hAnsi="Verdana"/>
                <w:noProof/>
                <w:sz w:val="16"/>
                <w:szCs w:val="16"/>
              </w:rPr>
              <w:t xml:space="preserve">Processing of knowledge and integrative function of the nerve system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025F">
              <w:rPr>
                <w:rFonts w:ascii="Verdana" w:hAnsi="Verdana"/>
                <w:noProof/>
                <w:sz w:val="16"/>
                <w:szCs w:val="16"/>
              </w:rPr>
              <w:t>The spinal cord, the lower and upper brains in relation to the central nerve system</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025F">
              <w:rPr>
                <w:rFonts w:ascii="Verdana" w:hAnsi="Verdana"/>
                <w:noProof/>
                <w:sz w:val="16"/>
                <w:szCs w:val="16"/>
              </w:rPr>
              <w:t xml:space="preserve">Means of transmitting nervous signals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025F">
              <w:rPr>
                <w:rFonts w:ascii="Verdana" w:hAnsi="Verdana"/>
                <w:noProof/>
                <w:sz w:val="16"/>
                <w:szCs w:val="16"/>
              </w:rPr>
              <w:t>Sensory receptors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025F">
              <w:rPr>
                <w:rFonts w:ascii="Verdana" w:hAnsi="Verdana"/>
                <w:noProof/>
                <w:sz w:val="16"/>
                <w:szCs w:val="16"/>
              </w:rPr>
              <w:t>Somatic sense</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025F">
              <w:rPr>
                <w:rFonts w:ascii="Verdana" w:hAnsi="Verdana"/>
                <w:noProof/>
                <w:sz w:val="16"/>
                <w:szCs w:val="16"/>
              </w:rPr>
              <w:t>Sense of pain and its transportation</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025F">
              <w:rPr>
                <w:rFonts w:ascii="Verdana" w:hAnsi="Verdana"/>
                <w:noProof/>
                <w:sz w:val="16"/>
                <w:szCs w:val="16"/>
              </w:rPr>
              <w:t>Motor functions of the spinal cord and spinal reflexes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7CF4" w:rsidRPr="002604AB" w:rsidRDefault="00F37CF4" w:rsidP="00F37CF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025F">
              <w:rPr>
                <w:rFonts w:ascii="Verdana" w:hAnsi="Verdana"/>
                <w:noProof/>
                <w:sz w:val="16"/>
                <w:szCs w:val="16"/>
              </w:rPr>
              <w:t>The brain stem and  motor functions of basal ganglions</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025F">
              <w:rPr>
                <w:rFonts w:ascii="Verdana" w:hAnsi="Verdana"/>
                <w:noProof/>
                <w:sz w:val="16"/>
                <w:szCs w:val="16"/>
              </w:rPr>
              <w:t xml:space="preserve">Five sensory organs and their functions </w:t>
            </w:r>
            <w:r w:rsidRPr="00A83CA8">
              <w:rPr>
                <w:rFonts w:ascii="Verdana" w:hAnsi="Verdana"/>
                <w:sz w:val="16"/>
                <w:szCs w:val="16"/>
              </w:rPr>
              <w:fldChar w:fldCharType="end"/>
            </w:r>
          </w:p>
        </w:tc>
      </w:tr>
      <w:tr w:rsidR="00F37CF4" w:rsidRPr="002604AB" w:rsidTr="00F37C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7CF4" w:rsidRPr="002604AB" w:rsidRDefault="00F37CF4" w:rsidP="00F37C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025F">
              <w:rPr>
                <w:rFonts w:ascii="Verdana" w:hAnsi="Verdana"/>
                <w:noProof/>
                <w:sz w:val="16"/>
                <w:szCs w:val="16"/>
              </w:rPr>
              <w:t xml:space="preserve"> Functions of the cerebellum</w:t>
            </w:r>
            <w:r w:rsidRPr="00A83CA8">
              <w:rPr>
                <w:rFonts w:ascii="Verdana" w:hAnsi="Verdana"/>
                <w:sz w:val="16"/>
                <w:szCs w:val="16"/>
              </w:rPr>
              <w:fldChar w:fldCharType="end"/>
            </w:r>
          </w:p>
        </w:tc>
      </w:tr>
      <w:tr w:rsidR="00F37CF4" w:rsidRPr="002604AB" w:rsidTr="00F37C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7CF4" w:rsidRPr="002604AB" w:rsidRDefault="00F37CF4" w:rsidP="00F37C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7CF4" w:rsidRPr="002604AB" w:rsidRDefault="00F37CF4" w:rsidP="00F37CF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7CF4" w:rsidRPr="002604AB" w:rsidRDefault="00F37CF4" w:rsidP="00F37CF4">
      <w:pPr>
        <w:rPr>
          <w:rFonts w:ascii="Verdana" w:hAnsi="Verdana"/>
          <w:sz w:val="16"/>
          <w:szCs w:val="16"/>
        </w:rPr>
      </w:pPr>
    </w:p>
    <w:p w:rsidR="00F37CF4" w:rsidRPr="002604AB" w:rsidRDefault="00F37CF4" w:rsidP="00F37CF4">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1171"/>
        <w:gridCol w:w="4868"/>
        <w:gridCol w:w="500"/>
        <w:gridCol w:w="322"/>
        <w:gridCol w:w="528"/>
        <w:gridCol w:w="567"/>
        <w:gridCol w:w="709"/>
        <w:gridCol w:w="392"/>
      </w:tblGrid>
      <w:tr w:rsidR="00F37CF4" w:rsidRPr="002604AB" w:rsidTr="008503B7">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37CF4" w:rsidRPr="001B710C" w:rsidRDefault="00F37CF4" w:rsidP="00F37CF4">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CONTRIBUTION LEVEL</w:t>
            </w:r>
          </w:p>
        </w:tc>
      </w:tr>
      <w:tr w:rsidR="00F37CF4" w:rsidRPr="002604AB" w:rsidTr="008503B7">
        <w:trPr>
          <w:gridAfter w:val="1"/>
          <w:wAfter w:w="392"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37CF4" w:rsidRPr="002604AB" w:rsidRDefault="00F37CF4" w:rsidP="00F37CF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3</w:t>
            </w:r>
          </w:p>
          <w:p w:rsidR="00F37CF4" w:rsidRPr="001B710C" w:rsidRDefault="00F37CF4" w:rsidP="00F37CF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2</w:t>
            </w:r>
          </w:p>
          <w:p w:rsidR="00F37CF4" w:rsidRPr="001B710C" w:rsidRDefault="00F37CF4" w:rsidP="00F37CF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t>1</w:t>
            </w:r>
          </w:p>
          <w:p w:rsidR="00F37CF4" w:rsidRPr="001B710C" w:rsidRDefault="00F37CF4" w:rsidP="00F37CF4">
            <w:pPr>
              <w:jc w:val="center"/>
              <w:rPr>
                <w:rFonts w:ascii="Verdana" w:hAnsi="Verdana"/>
                <w:sz w:val="18"/>
                <w:szCs w:val="16"/>
              </w:rPr>
            </w:pPr>
            <w:r>
              <w:rPr>
                <w:rFonts w:ascii="Verdana" w:hAnsi="Verdana"/>
                <w:sz w:val="18"/>
                <w:szCs w:val="16"/>
              </w:rPr>
              <w:t>Low</w:t>
            </w:r>
          </w:p>
        </w:tc>
      </w:tr>
      <w:tr w:rsidR="00F37CF4" w:rsidRPr="002604AB" w:rsidTr="008503B7">
        <w:trPr>
          <w:gridAfter w:val="1"/>
          <w:wAfter w:w="392"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8503B7">
        <w:trPr>
          <w:gridAfter w:val="1"/>
          <w:wAfter w:w="392"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8503B7">
        <w:trPr>
          <w:gridAfter w:val="1"/>
          <w:wAfter w:w="392"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8503B7">
        <w:trPr>
          <w:gridAfter w:val="1"/>
          <w:wAfter w:w="392"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8503B7">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8503B7">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8503B7">
        <w:trPr>
          <w:gridAfter w:val="1"/>
          <w:wAfter w:w="392"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attitude towards project-based work.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8503B7">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8503B7">
        <w:trPr>
          <w:gridAfter w:val="1"/>
          <w:wAfter w:w="392"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8503B7">
        <w:trPr>
          <w:gridAfter w:val="1"/>
          <w:wAfter w:w="392"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8503B7">
        <w:trPr>
          <w:gridAfter w:val="1"/>
          <w:wAfter w:w="392"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8503B7">
        <w:trPr>
          <w:gridAfter w:val="1"/>
          <w:wAfter w:w="392"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F37CF4" w:rsidRPr="004D5A70" w:rsidRDefault="00F37CF4" w:rsidP="00F37CF4">
            <w:pPr>
              <w:jc w:val="both"/>
              <w:rPr>
                <w:rFonts w:ascii="Verdana" w:hAnsi="Verdana"/>
                <w:sz w:val="18"/>
              </w:rPr>
            </w:pPr>
            <w:r w:rsidRPr="004D5A70">
              <w:rPr>
                <w:rFonts w:ascii="Verdana" w:hAnsi="Verdana"/>
                <w:sz w:val="18"/>
              </w:rPr>
              <w:t>Develops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Pr="002604AB" w:rsidRDefault="00F37CF4" w:rsidP="00F37CF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8503B7">
        <w:trPr>
          <w:gridAfter w:val="1"/>
          <w:wAfter w:w="392"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37CF4" w:rsidRPr="001B710C" w:rsidRDefault="00F37CF4" w:rsidP="00F37CF4">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F37CF4" w:rsidRPr="00A804D5" w:rsidRDefault="00F37CF4" w:rsidP="00F37CF4">
            <w:pPr>
              <w:jc w:val="both"/>
              <w:rPr>
                <w:rFonts w:ascii="Verdana" w:hAnsi="Verdana"/>
                <w:sz w:val="18"/>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CF4" w:rsidRDefault="00F37CF4" w:rsidP="00F37CF4">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F37CF4" w:rsidRPr="002604AB" w:rsidTr="00850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F37CF4" w:rsidRPr="002604AB" w:rsidRDefault="00F37CF4" w:rsidP="00F37CF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776CE">
              <w:rPr>
                <w:rFonts w:ascii="Verdana" w:hAnsi="Verdana"/>
                <w:noProof/>
                <w:sz w:val="18"/>
                <w:szCs w:val="16"/>
              </w:rPr>
              <w:t>Associate Prof. Dr Adnan AYHANCI</w:t>
            </w:r>
            <w:r>
              <w:rPr>
                <w:rFonts w:ascii="Verdana" w:hAnsi="Verdana"/>
                <w:sz w:val="18"/>
                <w:szCs w:val="16"/>
              </w:rPr>
              <w:fldChar w:fldCharType="end"/>
            </w:r>
          </w:p>
        </w:tc>
        <w:tc>
          <w:tcPr>
            <w:tcW w:w="822" w:type="dxa"/>
            <w:gridSpan w:val="2"/>
            <w:vAlign w:val="center"/>
          </w:tcPr>
          <w:p w:rsidR="00F37CF4" w:rsidRPr="002604AB" w:rsidRDefault="00F37CF4" w:rsidP="00F37CF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37CF4" w:rsidRPr="002604AB" w:rsidRDefault="00F37CF4" w:rsidP="00F37C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04.05.2015</w:t>
            </w:r>
            <w:r>
              <w:rPr>
                <w:rFonts w:ascii="Verdana" w:hAnsi="Verdana"/>
                <w:sz w:val="18"/>
                <w:szCs w:val="16"/>
              </w:rPr>
              <w:fldChar w:fldCharType="end"/>
            </w:r>
          </w:p>
        </w:tc>
      </w:tr>
    </w:tbl>
    <w:p w:rsidR="00F37CF4" w:rsidRPr="00E96083" w:rsidRDefault="00F37CF4" w:rsidP="00F37CF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503B7" w:rsidRDefault="008503B7">
      <w:pPr>
        <w:spacing w:after="200"/>
      </w:pPr>
      <w:r>
        <w:br w:type="page"/>
      </w:r>
    </w:p>
    <w:p w:rsidR="008503B7" w:rsidRPr="002604AB" w:rsidRDefault="00A55D4D" w:rsidP="008503B7">
      <w:pPr>
        <w:tabs>
          <w:tab w:val="left" w:pos="6825"/>
        </w:tabs>
        <w:outlineLvl w:val="0"/>
        <w:rPr>
          <w:rFonts w:ascii="Verdana" w:hAnsi="Verdana"/>
          <w:b/>
          <w:sz w:val="16"/>
          <w:szCs w:val="16"/>
        </w:rPr>
      </w:pPr>
      <w:r>
        <w:rPr>
          <w:noProof/>
        </w:rPr>
        <w:pict>
          <v:shape id="_x0000_s1329" type="#_x0000_t202" style="position:absolute;margin-left:12.55pt;margin-top:-10.75pt;width:298.5pt;height:76.95pt;z-index:252125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8503B7">
                  <w:pPr>
                    <w:spacing w:after="120"/>
                    <w:jc w:val="center"/>
                    <w:rPr>
                      <w:rFonts w:ascii="Verdana" w:hAnsi="Verdana"/>
                      <w:b/>
                      <w:sz w:val="16"/>
                      <w:szCs w:val="20"/>
                    </w:rPr>
                  </w:pPr>
                  <w:r>
                    <w:rPr>
                      <w:rFonts w:ascii="Verdana" w:hAnsi="Verdana"/>
                      <w:b/>
                      <w:sz w:val="16"/>
                      <w:szCs w:val="20"/>
                    </w:rPr>
                    <w:t>T.R.</w:t>
                  </w:r>
                </w:p>
                <w:p w:rsidR="00D16477" w:rsidRDefault="00D16477" w:rsidP="008503B7">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8503B7">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8503B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503B7" w:rsidRPr="002604AB">
        <w:rPr>
          <w:rFonts w:ascii="Verdana" w:hAnsi="Verdana"/>
          <w:b/>
          <w:sz w:val="16"/>
          <w:szCs w:val="16"/>
        </w:rPr>
        <w:t xml:space="preserve">    </w:t>
      </w:r>
    </w:p>
    <w:p w:rsidR="008503B7" w:rsidRPr="002604AB"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p w:rsidR="008503B7"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8503B7" w:rsidRPr="002604AB" w:rsidTr="008503B7">
        <w:tc>
          <w:tcPr>
            <w:tcW w:w="1951" w:type="dxa"/>
            <w:vAlign w:val="center"/>
          </w:tcPr>
          <w:p w:rsidR="008503B7" w:rsidRPr="002604AB" w:rsidRDefault="008503B7" w:rsidP="008503B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8503B7" w:rsidRPr="002604AB" w:rsidRDefault="008503B7" w:rsidP="008503B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8503B7" w:rsidRPr="009B0EC0" w:rsidRDefault="008503B7" w:rsidP="008503B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03B7" w:rsidRPr="002604AB" w:rsidTr="008503B7">
        <w:trPr>
          <w:trHeight w:val="338"/>
        </w:trPr>
        <w:tc>
          <w:tcPr>
            <w:tcW w:w="10173" w:type="dxa"/>
            <w:gridSpan w:val="4"/>
            <w:vAlign w:val="center"/>
          </w:tcPr>
          <w:p w:rsidR="008503B7" w:rsidRPr="002604AB" w:rsidRDefault="008503B7" w:rsidP="008503B7">
            <w:pPr>
              <w:jc w:val="center"/>
              <w:outlineLvl w:val="0"/>
              <w:rPr>
                <w:rFonts w:ascii="Verdana" w:hAnsi="Verdana"/>
                <w:sz w:val="16"/>
                <w:szCs w:val="16"/>
              </w:rPr>
            </w:pPr>
            <w:r>
              <w:rPr>
                <w:rFonts w:ascii="Verdana" w:hAnsi="Verdana"/>
                <w:b/>
                <w:sz w:val="18"/>
                <w:szCs w:val="16"/>
              </w:rPr>
              <w:t>COURSE</w:t>
            </w:r>
          </w:p>
        </w:tc>
      </w:tr>
      <w:tr w:rsidR="008503B7" w:rsidRPr="002604AB" w:rsidTr="008503B7">
        <w:tc>
          <w:tcPr>
            <w:tcW w:w="1668" w:type="dxa"/>
            <w:vAlign w:val="center"/>
          </w:tcPr>
          <w:p w:rsidR="008503B7" w:rsidRPr="002604AB" w:rsidRDefault="008503B7" w:rsidP="008503B7">
            <w:pPr>
              <w:outlineLvl w:val="0"/>
              <w:rPr>
                <w:rFonts w:ascii="Verdana" w:hAnsi="Verdana"/>
                <w:b/>
                <w:sz w:val="16"/>
                <w:szCs w:val="16"/>
              </w:rPr>
            </w:pPr>
            <w:r>
              <w:rPr>
                <w:rFonts w:ascii="Verdana" w:hAnsi="Verdana"/>
                <w:b/>
                <w:sz w:val="16"/>
                <w:szCs w:val="20"/>
              </w:rPr>
              <w:t>CODE</w:t>
            </w:r>
          </w:p>
        </w:tc>
        <w:tc>
          <w:tcPr>
            <w:tcW w:w="1984"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31BD">
              <w:rPr>
                <w:rFonts w:ascii="Verdana" w:hAnsi="Verdana"/>
                <w:noProof/>
                <w:sz w:val="16"/>
                <w:szCs w:val="16"/>
              </w:rPr>
              <w:t>501111607</w:t>
            </w:r>
            <w:r>
              <w:rPr>
                <w:rFonts w:ascii="Verdana" w:hAnsi="Verdana"/>
                <w:sz w:val="16"/>
                <w:szCs w:val="16"/>
              </w:rPr>
              <w:fldChar w:fldCharType="end"/>
            </w:r>
          </w:p>
        </w:tc>
        <w:tc>
          <w:tcPr>
            <w:tcW w:w="1559" w:type="dxa"/>
            <w:vAlign w:val="center"/>
          </w:tcPr>
          <w:p w:rsidR="008503B7" w:rsidRPr="002604AB" w:rsidRDefault="008503B7" w:rsidP="008503B7">
            <w:pPr>
              <w:outlineLvl w:val="0"/>
              <w:rPr>
                <w:rFonts w:ascii="Verdana" w:hAnsi="Verdana"/>
                <w:b/>
                <w:sz w:val="16"/>
                <w:szCs w:val="16"/>
              </w:rPr>
            </w:pPr>
            <w:r>
              <w:rPr>
                <w:rFonts w:ascii="Verdana" w:hAnsi="Verdana"/>
                <w:b/>
                <w:sz w:val="16"/>
                <w:szCs w:val="20"/>
              </w:rPr>
              <w:t>TITLE</w:t>
            </w:r>
          </w:p>
        </w:tc>
        <w:tc>
          <w:tcPr>
            <w:tcW w:w="4962" w:type="dxa"/>
            <w:vAlign w:val="center"/>
          </w:tcPr>
          <w:p w:rsidR="008503B7" w:rsidRPr="002604AB" w:rsidRDefault="008503B7" w:rsidP="003317E2">
            <w:pPr>
              <w:outlineLvl w:val="0"/>
              <w:rPr>
                <w:rFonts w:ascii="Verdana" w:hAnsi="Verdana"/>
                <w:sz w:val="16"/>
                <w:szCs w:val="16"/>
              </w:rPr>
            </w:pPr>
            <w:r w:rsidRPr="002604AB">
              <w:rPr>
                <w:rFonts w:ascii="Verdana" w:hAnsi="Verdana"/>
                <w:sz w:val="16"/>
                <w:szCs w:val="16"/>
              </w:rPr>
              <w:t xml:space="preserve"> </w:t>
            </w:r>
            <w:bookmarkStart w:id="99" w:name="C8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3317E2" w:rsidRPr="003317E2">
              <w:rPr>
                <w:rFonts w:ascii="Verdana" w:hAnsi="Verdana"/>
                <w:noProof/>
                <w:sz w:val="16"/>
                <w:szCs w:val="16"/>
              </w:rPr>
              <w:t>CHARACTERISTICS BEHAVIOUR OF ANIMAL GROUPS</w:t>
            </w:r>
            <w:r>
              <w:rPr>
                <w:rFonts w:ascii="Verdana" w:hAnsi="Verdana"/>
                <w:sz w:val="16"/>
                <w:szCs w:val="16"/>
              </w:rPr>
              <w:fldChar w:fldCharType="end"/>
            </w:r>
            <w:bookmarkEnd w:id="99"/>
          </w:p>
        </w:tc>
      </w:tr>
    </w:tbl>
    <w:p w:rsidR="008503B7" w:rsidRPr="002604AB" w:rsidRDefault="008503B7" w:rsidP="008503B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503B7" w:rsidRPr="002604AB" w:rsidTr="008503B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03B7" w:rsidRPr="009B0EC0" w:rsidRDefault="008503B7" w:rsidP="008503B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03B7" w:rsidRPr="002604AB" w:rsidRDefault="008503B7" w:rsidP="008503B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LANGUAGE</w:t>
            </w:r>
          </w:p>
        </w:tc>
      </w:tr>
      <w:tr w:rsidR="008503B7" w:rsidRPr="002604AB" w:rsidTr="008503B7">
        <w:trPr>
          <w:trHeight w:val="382"/>
        </w:trPr>
        <w:tc>
          <w:tcPr>
            <w:tcW w:w="1079" w:type="dxa"/>
            <w:vMerge/>
            <w:tcBorders>
              <w:top w:val="single" w:sz="4" w:space="0" w:color="auto"/>
              <w:left w:val="single" w:sz="12" w:space="0" w:color="auto"/>
              <w:bottom w:val="single" w:sz="4" w:space="0" w:color="auto"/>
              <w:right w:val="single" w:sz="12" w:space="0" w:color="auto"/>
            </w:tcBorders>
          </w:tcPr>
          <w:p w:rsidR="008503B7" w:rsidRPr="002604AB" w:rsidRDefault="008503B7" w:rsidP="008503B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503B7" w:rsidRPr="002604AB" w:rsidRDefault="008503B7" w:rsidP="008503B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503B7" w:rsidRPr="002604AB" w:rsidRDefault="008503B7" w:rsidP="008503B7">
            <w:pPr>
              <w:jc w:val="center"/>
              <w:rPr>
                <w:rFonts w:ascii="Verdana" w:hAnsi="Verdana"/>
                <w:b/>
                <w:sz w:val="16"/>
                <w:szCs w:val="16"/>
              </w:rPr>
            </w:pPr>
          </w:p>
        </w:tc>
        <w:tc>
          <w:tcPr>
            <w:tcW w:w="709" w:type="dxa"/>
            <w:vMerge/>
            <w:tcBorders>
              <w:bottom w:val="single" w:sz="4" w:space="0" w:color="auto"/>
            </w:tcBorders>
            <w:vAlign w:val="center"/>
          </w:tcPr>
          <w:p w:rsidR="008503B7" w:rsidRPr="002604AB" w:rsidRDefault="008503B7" w:rsidP="008503B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503B7" w:rsidRPr="002604AB" w:rsidRDefault="008503B7" w:rsidP="008503B7">
            <w:pPr>
              <w:jc w:val="center"/>
              <w:rPr>
                <w:rFonts w:ascii="Verdana" w:hAnsi="Verdana"/>
                <w:b/>
                <w:sz w:val="16"/>
                <w:szCs w:val="16"/>
              </w:rPr>
            </w:pPr>
          </w:p>
        </w:tc>
        <w:tc>
          <w:tcPr>
            <w:tcW w:w="1824" w:type="dxa"/>
            <w:vMerge/>
            <w:tcBorders>
              <w:bottom w:val="single" w:sz="4" w:space="0" w:color="auto"/>
            </w:tcBorders>
            <w:vAlign w:val="center"/>
          </w:tcPr>
          <w:p w:rsidR="008503B7" w:rsidRPr="002604AB" w:rsidRDefault="008503B7" w:rsidP="008503B7">
            <w:pPr>
              <w:jc w:val="center"/>
              <w:rPr>
                <w:rFonts w:ascii="Verdana" w:hAnsi="Verdana"/>
                <w:b/>
                <w:sz w:val="16"/>
                <w:szCs w:val="16"/>
              </w:rPr>
            </w:pPr>
          </w:p>
        </w:tc>
      </w:tr>
      <w:tr w:rsidR="008503B7" w:rsidRPr="002604AB" w:rsidTr="008503B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03B7" w:rsidRPr="009B0EC0" w:rsidRDefault="008503B7" w:rsidP="008503B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503B7" w:rsidRDefault="008503B7" w:rsidP="008503B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503B7" w:rsidRDefault="008503B7" w:rsidP="008503B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503B7" w:rsidRDefault="008503B7" w:rsidP="008503B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503B7" w:rsidRPr="002604AB" w:rsidRDefault="008503B7" w:rsidP="008503B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503B7" w:rsidRPr="002604AB" w:rsidRDefault="008503B7" w:rsidP="008503B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503B7" w:rsidRPr="002604AB" w:rsidTr="008503B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CREDIT DISTRIBUTION</w:t>
            </w:r>
          </w:p>
        </w:tc>
      </w:tr>
      <w:tr w:rsidR="008503B7" w:rsidRPr="002604AB" w:rsidTr="008503B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503B7" w:rsidRDefault="008503B7" w:rsidP="008503B7">
            <w:pPr>
              <w:jc w:val="center"/>
              <w:rPr>
                <w:rFonts w:ascii="Verdana" w:hAnsi="Verdana"/>
                <w:b/>
                <w:sz w:val="16"/>
                <w:szCs w:val="20"/>
              </w:rPr>
            </w:pPr>
            <w:r>
              <w:rPr>
                <w:rFonts w:ascii="Verdana" w:hAnsi="Verdana"/>
                <w:b/>
                <w:sz w:val="16"/>
                <w:szCs w:val="20"/>
              </w:rPr>
              <w:t>Knowledge in the discipline</w:t>
            </w:r>
          </w:p>
          <w:p w:rsidR="008503B7" w:rsidRPr="002604AB" w:rsidRDefault="008503B7" w:rsidP="008503B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503B7" w:rsidRPr="002604AB" w:rsidTr="008503B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03B7" w:rsidRPr="002604AB" w:rsidRDefault="008503B7" w:rsidP="008503B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8503B7" w:rsidRPr="002604AB" w:rsidTr="008503B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sidRPr="00FB16FB">
              <w:rPr>
                <w:rFonts w:ascii="Verdana" w:hAnsi="Verdana"/>
                <w:b/>
                <w:sz w:val="16"/>
                <w:szCs w:val="20"/>
              </w:rPr>
              <w:t>ASSESSMENT CRITERIA</w:t>
            </w:r>
          </w:p>
        </w:tc>
      </w:tr>
      <w:tr w:rsidR="008503B7" w:rsidRPr="002604AB" w:rsidTr="008503B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03B7" w:rsidRPr="002604AB" w:rsidRDefault="008503B7" w:rsidP="008503B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503B7" w:rsidRDefault="008503B7" w:rsidP="008503B7">
            <w:pPr>
              <w:jc w:val="center"/>
              <w:rPr>
                <w:rFonts w:ascii="Verdana" w:hAnsi="Verdana"/>
                <w:b/>
                <w:sz w:val="16"/>
                <w:szCs w:val="16"/>
              </w:rPr>
            </w:pPr>
            <w:r>
              <w:rPr>
                <w:rFonts w:ascii="Verdana" w:hAnsi="Verdana"/>
                <w:b/>
                <w:sz w:val="16"/>
                <w:szCs w:val="16"/>
              </w:rPr>
              <w:t>Contribution</w:t>
            </w:r>
          </w:p>
          <w:p w:rsidR="008503B7" w:rsidRPr="002604AB" w:rsidRDefault="008503B7" w:rsidP="008503B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503B7" w:rsidRPr="002604AB" w:rsidTr="008503B7">
        <w:trPr>
          <w:trHeight w:val="27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503B7" w:rsidRPr="002604AB" w:rsidRDefault="008503B7" w:rsidP="008503B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503B7" w:rsidRPr="002604AB" w:rsidRDefault="008503B7" w:rsidP="008503B7">
            <w:pPr>
              <w:jc w:val="center"/>
              <w:rPr>
                <w:rFonts w:ascii="Verdana" w:hAnsi="Verdana"/>
                <w:sz w:val="16"/>
                <w:szCs w:val="16"/>
                <w:highlight w:val="yellow"/>
              </w:rPr>
            </w:pPr>
          </w:p>
        </w:tc>
      </w:tr>
      <w:tr w:rsidR="008503B7" w:rsidRPr="002604AB" w:rsidTr="008503B7">
        <w:trPr>
          <w:trHeight w:val="28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8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8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8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94"/>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03B7" w:rsidRDefault="008503B7" w:rsidP="008503B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503B7"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03B7"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94"/>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86"/>
        </w:trPr>
        <w:tc>
          <w:tcPr>
            <w:tcW w:w="3735" w:type="dxa"/>
            <w:gridSpan w:val="5"/>
            <w:vMerge/>
            <w:tcBorders>
              <w:left w:val="single" w:sz="12" w:space="0" w:color="auto"/>
              <w:bottom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503B7" w:rsidRPr="00FA4020" w:rsidRDefault="008503B7" w:rsidP="008503B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2604AB" w:rsidRDefault="008503B7" w:rsidP="008503B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503B7" w:rsidRPr="002604AB" w:rsidTr="008503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2604AB" w:rsidRDefault="008503B7" w:rsidP="008503B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1BD">
              <w:rPr>
                <w:rFonts w:ascii="Verdana" w:hAnsi="Verdana"/>
                <w:noProof/>
                <w:sz w:val="16"/>
                <w:szCs w:val="16"/>
              </w:rPr>
              <w:t xml:space="preserve">This course gives an introduction to ethology the biological approach to the study of animal behavior.  It surveys the study of behavior at a variety of levels and in a broad diversity of taxa. Ethology is a branch of biological sciences dealing with the definition, description, analysis and integration of different behavior patterns displayed by any living organism. </w:t>
            </w:r>
            <w:r w:rsidRPr="00A83CA8">
              <w:rPr>
                <w:rFonts w:ascii="Verdana" w:hAnsi="Verdana"/>
                <w:sz w:val="16"/>
                <w:szCs w:val="16"/>
              </w:rPr>
              <w:fldChar w:fldCharType="end"/>
            </w:r>
          </w:p>
        </w:tc>
      </w:tr>
      <w:tr w:rsidR="008503B7" w:rsidRPr="002604AB" w:rsidTr="008503B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2604AB" w:rsidRDefault="008503B7" w:rsidP="008503B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1BD">
              <w:rPr>
                <w:rFonts w:ascii="Verdana" w:hAnsi="Verdana"/>
                <w:noProof/>
                <w:sz w:val="16"/>
                <w:szCs w:val="16"/>
              </w:rPr>
              <w:t>A behavior pattern is the eventual resultant “response” of an interaction between certain environmental stimulus and the motivation of the living organism. These behavioral responses are adoptive for the survival of the individual and / or the species. Learning in animals is known to be restricted and guided, directly or indirectly, by the original instinctive behavior of the animal, while in human it is unlimited and is mainly related to both “mind” and memory.</w:t>
            </w:r>
            <w:r w:rsidRPr="00A83CA8">
              <w:rPr>
                <w:rFonts w:ascii="Verdana" w:hAnsi="Verdana"/>
                <w:sz w:val="16"/>
                <w:szCs w:val="16"/>
              </w:rPr>
              <w:fldChar w:fldCharType="end"/>
            </w:r>
          </w:p>
        </w:tc>
      </w:tr>
      <w:tr w:rsidR="008503B7" w:rsidRPr="002604AB" w:rsidTr="008503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2604AB" w:rsidRDefault="008503B7" w:rsidP="008503B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503B7" w:rsidRPr="002604AB" w:rsidTr="008503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BE31BD" w:rsidRDefault="008503B7" w:rsidP="008503B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31BD">
              <w:rPr>
                <w:rFonts w:ascii="Verdana" w:hAnsi="Verdana"/>
                <w:noProof/>
                <w:sz w:val="16"/>
                <w:szCs w:val="16"/>
              </w:rPr>
              <w:t xml:space="preserve">1. Depth analysis of some special behaviours in major animal groups. </w:t>
            </w:r>
          </w:p>
          <w:p w:rsidR="008503B7" w:rsidRPr="00BE31BD" w:rsidRDefault="008503B7" w:rsidP="008503B7">
            <w:pPr>
              <w:tabs>
                <w:tab w:val="left" w:pos="7800"/>
              </w:tabs>
              <w:rPr>
                <w:rFonts w:ascii="Verdana" w:hAnsi="Verdana"/>
                <w:noProof/>
                <w:sz w:val="16"/>
                <w:szCs w:val="16"/>
              </w:rPr>
            </w:pPr>
            <w:r w:rsidRPr="00BE31BD">
              <w:rPr>
                <w:rFonts w:ascii="Verdana" w:hAnsi="Verdana"/>
                <w:noProof/>
                <w:sz w:val="16"/>
                <w:szCs w:val="16"/>
              </w:rPr>
              <w:t>2. Determining and description of differences among instinctive and learnig behaviours in animals</w:t>
            </w:r>
          </w:p>
          <w:p w:rsidR="008503B7" w:rsidRPr="00E3546D" w:rsidRDefault="008503B7" w:rsidP="008503B7">
            <w:pPr>
              <w:tabs>
                <w:tab w:val="left" w:pos="7800"/>
              </w:tabs>
              <w:rPr>
                <w:rFonts w:ascii="Verdana" w:hAnsi="Verdana"/>
                <w:sz w:val="16"/>
                <w:szCs w:val="16"/>
              </w:rPr>
            </w:pPr>
            <w:r w:rsidRPr="00BE31BD">
              <w:rPr>
                <w:rFonts w:ascii="Verdana" w:hAnsi="Verdana"/>
                <w:noProof/>
                <w:sz w:val="16"/>
                <w:szCs w:val="16"/>
              </w:rPr>
              <w:t>3. Description of social behaviours in some animal groups and main consepts about social behaviours.</w:t>
            </w:r>
            <w:r>
              <w:rPr>
                <w:rFonts w:ascii="Verdana" w:hAnsi="Verdana"/>
                <w:sz w:val="16"/>
                <w:szCs w:val="16"/>
              </w:rPr>
              <w:fldChar w:fldCharType="end"/>
            </w:r>
          </w:p>
        </w:tc>
      </w:tr>
      <w:tr w:rsidR="008503B7" w:rsidRPr="002604AB" w:rsidTr="008503B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C216CC" w:rsidRDefault="008503B7" w:rsidP="008503B7">
            <w:pPr>
              <w:pStyle w:val="Balk4"/>
              <w:spacing w:before="0" w:beforeAutospacing="0" w:after="0" w:afterAutospacing="0"/>
              <w:rPr>
                <w:rFonts w:ascii="Verdana" w:hAnsi="Verdana"/>
                <w:b w:val="0"/>
                <w:sz w:val="16"/>
                <w:szCs w:val="16"/>
                <w:lang w:val="tr-TR"/>
              </w:rPr>
            </w:pPr>
            <w:r w:rsidRPr="00C216CC">
              <w:rPr>
                <w:rFonts w:ascii="Verdana" w:hAnsi="Verdana"/>
                <w:b w:val="0"/>
                <w:sz w:val="16"/>
                <w:szCs w:val="16"/>
                <w:lang w:val="tr-TR"/>
              </w:rPr>
              <w:t xml:space="preserve"> </w:t>
            </w:r>
            <w:r w:rsidRPr="00C216CC">
              <w:rPr>
                <w:rFonts w:ascii="Verdana" w:hAnsi="Verdana"/>
                <w:b w:val="0"/>
                <w:sz w:val="16"/>
                <w:szCs w:val="16"/>
                <w:lang w:val="tr-TR"/>
              </w:rPr>
              <w:fldChar w:fldCharType="begin">
                <w:ffData>
                  <w:name w:val=""/>
                  <w:enabled/>
                  <w:calcOnExit w:val="0"/>
                  <w:textInput/>
                </w:ffData>
              </w:fldChar>
            </w:r>
            <w:r w:rsidRPr="00C216CC">
              <w:rPr>
                <w:rFonts w:ascii="Verdana" w:hAnsi="Verdana"/>
                <w:b w:val="0"/>
                <w:sz w:val="16"/>
                <w:szCs w:val="16"/>
                <w:lang w:val="tr-TR"/>
              </w:rPr>
              <w:instrText xml:space="preserve"> FORMTEXT </w:instrText>
            </w:r>
            <w:r w:rsidRPr="00C216CC">
              <w:rPr>
                <w:rFonts w:ascii="Verdana" w:hAnsi="Verdana"/>
                <w:b w:val="0"/>
                <w:sz w:val="16"/>
                <w:szCs w:val="16"/>
                <w:lang w:val="tr-TR"/>
              </w:rPr>
            </w:r>
            <w:r w:rsidRPr="00C216CC">
              <w:rPr>
                <w:rFonts w:ascii="Verdana" w:hAnsi="Verdana"/>
                <w:b w:val="0"/>
                <w:sz w:val="16"/>
                <w:szCs w:val="16"/>
                <w:lang w:val="tr-TR"/>
              </w:rPr>
              <w:fldChar w:fldCharType="separate"/>
            </w:r>
            <w:r w:rsidRPr="00BE31BD">
              <w:rPr>
                <w:rFonts w:ascii="Verdana" w:hAnsi="Verdana"/>
                <w:b w:val="0"/>
                <w:noProof/>
                <w:sz w:val="16"/>
                <w:szCs w:val="16"/>
                <w:lang w:val="tr-TR"/>
              </w:rPr>
              <w:t>Rüştü Şahin: Etoloji (Karşılaştırmalı Hayvan Davranışları Bilimi), Diyarbakır, 1997</w:t>
            </w:r>
            <w:r w:rsidRPr="00C216CC">
              <w:rPr>
                <w:rFonts w:ascii="Verdana" w:hAnsi="Verdana"/>
                <w:b w:val="0"/>
                <w:sz w:val="16"/>
                <w:szCs w:val="16"/>
                <w:lang w:val="tr-TR"/>
              </w:rPr>
              <w:fldChar w:fldCharType="end"/>
            </w:r>
          </w:p>
        </w:tc>
      </w:tr>
      <w:tr w:rsidR="008503B7" w:rsidRPr="002604AB" w:rsidTr="008503B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C216CC" w:rsidRDefault="008503B7" w:rsidP="008503B7">
            <w:pPr>
              <w:pStyle w:val="Balk4"/>
              <w:spacing w:before="0" w:beforeAutospacing="0" w:after="0" w:afterAutospacing="0"/>
              <w:rPr>
                <w:rFonts w:ascii="Verdana" w:hAnsi="Verdana"/>
                <w:b w:val="0"/>
                <w:color w:val="000000"/>
                <w:sz w:val="16"/>
                <w:szCs w:val="16"/>
                <w:lang w:val="tr-TR"/>
              </w:rPr>
            </w:pPr>
            <w:r w:rsidRPr="00C216CC">
              <w:rPr>
                <w:rFonts w:ascii="Verdana" w:hAnsi="Verdana"/>
                <w:b w:val="0"/>
                <w:bCs w:val="0"/>
                <w:color w:val="000000"/>
                <w:sz w:val="16"/>
                <w:szCs w:val="16"/>
                <w:lang w:val="tr-TR"/>
              </w:rPr>
              <w:t xml:space="preserve"> </w:t>
            </w:r>
            <w:r w:rsidRPr="00C216CC">
              <w:rPr>
                <w:rFonts w:ascii="Verdana" w:hAnsi="Verdana"/>
                <w:b w:val="0"/>
                <w:sz w:val="16"/>
                <w:szCs w:val="16"/>
                <w:lang w:val="tr-TR"/>
              </w:rPr>
              <w:fldChar w:fldCharType="begin">
                <w:ffData>
                  <w:name w:val="Metin4"/>
                  <w:enabled/>
                  <w:calcOnExit w:val="0"/>
                  <w:textInput/>
                </w:ffData>
              </w:fldChar>
            </w:r>
            <w:r w:rsidRPr="00C216CC">
              <w:rPr>
                <w:rFonts w:ascii="Verdana" w:hAnsi="Verdana"/>
                <w:b w:val="0"/>
                <w:sz w:val="16"/>
                <w:szCs w:val="16"/>
                <w:lang w:val="tr-TR"/>
              </w:rPr>
              <w:instrText xml:space="preserve"> FORMTEXT </w:instrText>
            </w:r>
            <w:r w:rsidRPr="00C216CC">
              <w:rPr>
                <w:rFonts w:ascii="Verdana" w:hAnsi="Verdana"/>
                <w:b w:val="0"/>
                <w:sz w:val="16"/>
                <w:szCs w:val="16"/>
                <w:lang w:val="tr-TR"/>
              </w:rPr>
            </w:r>
            <w:r w:rsidRPr="00C216CC">
              <w:rPr>
                <w:rFonts w:ascii="Verdana" w:hAnsi="Verdana"/>
                <w:b w:val="0"/>
                <w:sz w:val="16"/>
                <w:szCs w:val="16"/>
                <w:lang w:val="tr-TR"/>
              </w:rPr>
              <w:fldChar w:fldCharType="separate"/>
            </w:r>
            <w:r w:rsidRPr="00BE31BD">
              <w:rPr>
                <w:rFonts w:ascii="Verdana" w:hAnsi="Verdana"/>
                <w:b w:val="0"/>
                <w:noProof/>
                <w:sz w:val="16"/>
                <w:szCs w:val="16"/>
                <w:lang w:val="tr-TR"/>
              </w:rPr>
              <w:t>Ayla Öber: Hayvan Davranışları, Nobel Yayınları, 2008</w:t>
            </w:r>
            <w:r w:rsidRPr="00C216CC">
              <w:rPr>
                <w:rFonts w:ascii="Verdana" w:hAnsi="Verdana"/>
                <w:b w:val="0"/>
                <w:sz w:val="16"/>
                <w:szCs w:val="16"/>
                <w:lang w:val="tr-TR"/>
              </w:rPr>
              <w:fldChar w:fldCharType="end"/>
            </w:r>
          </w:p>
        </w:tc>
      </w:tr>
    </w:tbl>
    <w:p w:rsidR="008503B7" w:rsidRPr="002604AB" w:rsidRDefault="008503B7" w:rsidP="008503B7">
      <w:pPr>
        <w:rPr>
          <w:rFonts w:ascii="Verdana" w:hAnsi="Verdana"/>
          <w:sz w:val="16"/>
          <w:szCs w:val="16"/>
        </w:rPr>
        <w:sectPr w:rsidR="008503B7" w:rsidRPr="002604AB" w:rsidSect="008503B7">
          <w:footerReference w:type="default" r:id="rId5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503B7" w:rsidRPr="002604AB" w:rsidTr="008503B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rPr>
                <w:rFonts w:ascii="Verdana" w:hAnsi="Verdana"/>
                <w:b/>
                <w:sz w:val="20"/>
                <w:szCs w:val="16"/>
              </w:rPr>
            </w:pPr>
            <w:r>
              <w:rPr>
                <w:rFonts w:ascii="Verdana" w:hAnsi="Verdana"/>
                <w:b/>
                <w:sz w:val="20"/>
                <w:szCs w:val="16"/>
              </w:rPr>
              <w:t>TOPICS</w:t>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What is Anima Behaviour? General Knowledges about Animal Behaviour.</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Reflex</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Instinct Behaviours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Learned Behaviours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Social Behaviours in Animals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503B7" w:rsidRPr="002604AB" w:rsidRDefault="008503B7" w:rsidP="008503B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Hormones and Behaviours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Foraging Behaviours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4A43">
              <w:rPr>
                <w:rFonts w:ascii="Verdana" w:hAnsi="Verdana"/>
                <w:noProof/>
                <w:sz w:val="16"/>
                <w:szCs w:val="16"/>
              </w:rPr>
              <w:t>Shelter seeking</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Agnostic Behaviours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503B7" w:rsidRPr="002604AB" w:rsidRDefault="008503B7" w:rsidP="008503B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Sexual Behaviours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4A43">
              <w:rPr>
                <w:rFonts w:ascii="Verdana" w:hAnsi="Verdana"/>
                <w:noProof/>
                <w:sz w:val="16"/>
                <w:szCs w:val="16"/>
              </w:rPr>
              <w:t>Care Giving</w:t>
            </w:r>
            <w:r>
              <w:rPr>
                <w:rFonts w:ascii="Verdana" w:hAnsi="Verdana"/>
                <w:noProof/>
                <w:sz w:val="16"/>
                <w:szCs w:val="16"/>
              </w:rPr>
              <w:t xml:space="preserve"> Behaviours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Intelligent Animals</w:t>
            </w:r>
            <w:r w:rsidRPr="00A83CA8">
              <w:rPr>
                <w:rFonts w:ascii="Verdana" w:hAnsi="Verdana"/>
                <w:sz w:val="16"/>
                <w:szCs w:val="16"/>
              </w:rPr>
              <w:fldChar w:fldCharType="end"/>
            </w:r>
          </w:p>
        </w:tc>
      </w:tr>
      <w:tr w:rsidR="008503B7" w:rsidRPr="002604AB" w:rsidTr="008503B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03B7" w:rsidRPr="002604AB" w:rsidRDefault="008503B7" w:rsidP="008503B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503B7" w:rsidRPr="002604AB" w:rsidRDefault="008503B7" w:rsidP="008503B7">
      <w:pPr>
        <w:rPr>
          <w:rFonts w:ascii="Verdana" w:hAnsi="Verdana"/>
          <w:sz w:val="16"/>
          <w:szCs w:val="16"/>
        </w:rPr>
      </w:pPr>
    </w:p>
    <w:p w:rsidR="008503B7" w:rsidRPr="002604AB" w:rsidRDefault="008503B7" w:rsidP="008503B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503B7" w:rsidRPr="002604AB" w:rsidTr="008503B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503B7" w:rsidRPr="001B710C" w:rsidRDefault="008503B7" w:rsidP="008503B7">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t>CONTRIBUTION LEVEL</w:t>
            </w:r>
          </w:p>
        </w:tc>
      </w:tr>
      <w:tr w:rsidR="008503B7" w:rsidRPr="002604AB" w:rsidTr="008503B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503B7" w:rsidRPr="002604AB" w:rsidRDefault="008503B7" w:rsidP="008503B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503B7" w:rsidRPr="002604AB" w:rsidRDefault="008503B7" w:rsidP="008503B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t>3</w:t>
            </w:r>
          </w:p>
          <w:p w:rsidR="008503B7" w:rsidRPr="001B710C" w:rsidRDefault="008503B7" w:rsidP="008503B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t>2</w:t>
            </w:r>
          </w:p>
          <w:p w:rsidR="008503B7" w:rsidRPr="001B710C" w:rsidRDefault="008503B7" w:rsidP="008503B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t>1</w:t>
            </w:r>
          </w:p>
          <w:p w:rsidR="008503B7" w:rsidRPr="001B710C" w:rsidRDefault="008503B7" w:rsidP="008503B7">
            <w:pPr>
              <w:jc w:val="center"/>
              <w:rPr>
                <w:rFonts w:ascii="Verdana" w:hAnsi="Verdana"/>
                <w:sz w:val="18"/>
                <w:szCs w:val="16"/>
              </w:rPr>
            </w:pPr>
            <w:r>
              <w:rPr>
                <w:rFonts w:ascii="Verdana" w:hAnsi="Verdana"/>
                <w:sz w:val="18"/>
                <w:szCs w:val="16"/>
              </w:rPr>
              <w:t>Low</w:t>
            </w:r>
          </w:p>
        </w:tc>
      </w:tr>
      <w:tr w:rsidR="008503B7" w:rsidRPr="002604AB" w:rsidTr="008503B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8503B7" w:rsidRPr="00A804D5" w:rsidRDefault="008503B7" w:rsidP="008503B7">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8503B7" w:rsidRPr="002604AB" w:rsidRDefault="008503B7" w:rsidP="008503B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503B7" w:rsidRPr="002604AB" w:rsidTr="008503B7">
        <w:trPr>
          <w:trHeight w:val="432"/>
        </w:trPr>
        <w:tc>
          <w:tcPr>
            <w:tcW w:w="2429" w:type="dxa"/>
            <w:vAlign w:val="center"/>
          </w:tcPr>
          <w:p w:rsidR="008503B7" w:rsidRPr="002604AB" w:rsidRDefault="008503B7" w:rsidP="008503B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Ünal Özelmas</w:t>
            </w:r>
            <w:r>
              <w:rPr>
                <w:rFonts w:ascii="Verdana" w:hAnsi="Verdana"/>
                <w:sz w:val="18"/>
                <w:szCs w:val="16"/>
              </w:rPr>
              <w:fldChar w:fldCharType="end"/>
            </w:r>
          </w:p>
        </w:tc>
        <w:tc>
          <w:tcPr>
            <w:tcW w:w="822" w:type="dxa"/>
            <w:vAlign w:val="center"/>
          </w:tcPr>
          <w:p w:rsidR="008503B7" w:rsidRPr="002604AB" w:rsidRDefault="008503B7" w:rsidP="008503B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18.05.2015</w:t>
            </w:r>
            <w:r>
              <w:rPr>
                <w:rFonts w:ascii="Verdana" w:hAnsi="Verdana"/>
                <w:sz w:val="18"/>
                <w:szCs w:val="16"/>
              </w:rPr>
              <w:fldChar w:fldCharType="end"/>
            </w:r>
          </w:p>
        </w:tc>
      </w:tr>
    </w:tbl>
    <w:p w:rsidR="008503B7" w:rsidRPr="00E96083" w:rsidRDefault="008503B7" w:rsidP="008503B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503B7" w:rsidRDefault="008503B7" w:rsidP="008503B7">
      <w:pPr>
        <w:spacing w:line="360" w:lineRule="auto"/>
      </w:pPr>
    </w:p>
    <w:p w:rsidR="008503B7" w:rsidRDefault="008503B7" w:rsidP="008503B7">
      <w:pPr>
        <w:spacing w:line="360" w:lineRule="auto"/>
      </w:pPr>
    </w:p>
    <w:p w:rsidR="008503B7" w:rsidRPr="002604AB" w:rsidRDefault="00A55D4D" w:rsidP="008503B7">
      <w:pPr>
        <w:tabs>
          <w:tab w:val="left" w:pos="6825"/>
        </w:tabs>
        <w:outlineLvl w:val="0"/>
        <w:rPr>
          <w:rFonts w:ascii="Verdana" w:hAnsi="Verdana"/>
          <w:b/>
          <w:sz w:val="16"/>
          <w:szCs w:val="16"/>
        </w:rPr>
      </w:pPr>
      <w:r>
        <w:rPr>
          <w:noProof/>
        </w:rPr>
        <w:pict>
          <v:shape id="_x0000_s1336" type="#_x0000_t202" style="position:absolute;margin-left:12.55pt;margin-top:-10.75pt;width:298.5pt;height:76.95pt;z-index:252137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8503B7">
                  <w:pPr>
                    <w:spacing w:after="120"/>
                    <w:jc w:val="center"/>
                    <w:rPr>
                      <w:rFonts w:ascii="Verdana" w:hAnsi="Verdana"/>
                      <w:b/>
                      <w:sz w:val="16"/>
                      <w:szCs w:val="20"/>
                    </w:rPr>
                  </w:pPr>
                  <w:r>
                    <w:rPr>
                      <w:rFonts w:ascii="Verdana" w:hAnsi="Verdana"/>
                      <w:b/>
                      <w:sz w:val="16"/>
                      <w:szCs w:val="20"/>
                    </w:rPr>
                    <w:t>T.R.</w:t>
                  </w:r>
                </w:p>
                <w:p w:rsidR="00D16477" w:rsidRDefault="00D16477" w:rsidP="008503B7">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8503B7">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8503B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503B7" w:rsidRPr="002604AB">
        <w:rPr>
          <w:rFonts w:ascii="Verdana" w:hAnsi="Verdana"/>
          <w:b/>
          <w:sz w:val="16"/>
          <w:szCs w:val="16"/>
        </w:rPr>
        <w:t xml:space="preserve">    </w:t>
      </w:r>
    </w:p>
    <w:p w:rsidR="008503B7" w:rsidRPr="002604AB"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p w:rsidR="008503B7" w:rsidRDefault="008503B7" w:rsidP="008503B7">
      <w:pPr>
        <w:outlineLvl w:val="0"/>
        <w:rPr>
          <w:rFonts w:ascii="Verdana" w:hAnsi="Verdana"/>
          <w:b/>
          <w:sz w:val="16"/>
          <w:szCs w:val="16"/>
        </w:rPr>
      </w:pPr>
    </w:p>
    <w:p w:rsidR="008503B7" w:rsidRDefault="008503B7" w:rsidP="008503B7">
      <w:pPr>
        <w:outlineLvl w:val="0"/>
        <w:rPr>
          <w:rFonts w:ascii="Verdana" w:hAnsi="Verdana"/>
          <w:b/>
          <w:sz w:val="16"/>
          <w:szCs w:val="16"/>
        </w:rPr>
      </w:pPr>
    </w:p>
    <w:p w:rsidR="008503B7"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8503B7" w:rsidRPr="002604AB" w:rsidTr="008503B7">
        <w:tc>
          <w:tcPr>
            <w:tcW w:w="1951" w:type="dxa"/>
            <w:vAlign w:val="center"/>
          </w:tcPr>
          <w:p w:rsidR="008503B7" w:rsidRPr="002604AB" w:rsidRDefault="008503B7" w:rsidP="008503B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8503B7" w:rsidRPr="002604AB" w:rsidRDefault="008503B7" w:rsidP="008503B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8503B7" w:rsidRPr="009B0EC0" w:rsidRDefault="008503B7" w:rsidP="008503B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03B7" w:rsidRPr="002604AB" w:rsidTr="008503B7">
        <w:trPr>
          <w:trHeight w:val="338"/>
        </w:trPr>
        <w:tc>
          <w:tcPr>
            <w:tcW w:w="10173" w:type="dxa"/>
            <w:gridSpan w:val="4"/>
            <w:vAlign w:val="center"/>
          </w:tcPr>
          <w:p w:rsidR="008503B7" w:rsidRPr="002604AB" w:rsidRDefault="008503B7" w:rsidP="008503B7">
            <w:pPr>
              <w:jc w:val="center"/>
              <w:outlineLvl w:val="0"/>
              <w:rPr>
                <w:rFonts w:ascii="Verdana" w:hAnsi="Verdana"/>
                <w:sz w:val="16"/>
                <w:szCs w:val="16"/>
              </w:rPr>
            </w:pPr>
            <w:r>
              <w:rPr>
                <w:rFonts w:ascii="Verdana" w:hAnsi="Verdana"/>
                <w:b/>
                <w:sz w:val="18"/>
                <w:szCs w:val="16"/>
              </w:rPr>
              <w:t>COURSE</w:t>
            </w:r>
          </w:p>
        </w:tc>
      </w:tr>
      <w:tr w:rsidR="008503B7" w:rsidRPr="002604AB" w:rsidTr="008503B7">
        <w:tc>
          <w:tcPr>
            <w:tcW w:w="1668" w:type="dxa"/>
            <w:vAlign w:val="center"/>
          </w:tcPr>
          <w:p w:rsidR="008503B7" w:rsidRPr="002604AB" w:rsidRDefault="008503B7" w:rsidP="008503B7">
            <w:pPr>
              <w:outlineLvl w:val="0"/>
              <w:rPr>
                <w:rFonts w:ascii="Verdana" w:hAnsi="Verdana"/>
                <w:b/>
                <w:sz w:val="16"/>
                <w:szCs w:val="16"/>
              </w:rPr>
            </w:pPr>
            <w:r>
              <w:rPr>
                <w:rFonts w:ascii="Verdana" w:hAnsi="Verdana"/>
                <w:b/>
                <w:sz w:val="16"/>
                <w:szCs w:val="20"/>
              </w:rPr>
              <w:t>CODE</w:t>
            </w:r>
          </w:p>
        </w:tc>
        <w:tc>
          <w:tcPr>
            <w:tcW w:w="1984"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1547">
              <w:rPr>
                <w:rFonts w:ascii="Verdana" w:hAnsi="Verdana"/>
                <w:noProof/>
                <w:sz w:val="16"/>
                <w:szCs w:val="16"/>
              </w:rPr>
              <w:t>501102535</w:t>
            </w:r>
            <w:r>
              <w:rPr>
                <w:rFonts w:ascii="Verdana" w:hAnsi="Verdana"/>
                <w:sz w:val="16"/>
                <w:szCs w:val="16"/>
              </w:rPr>
              <w:fldChar w:fldCharType="end"/>
            </w:r>
          </w:p>
        </w:tc>
        <w:tc>
          <w:tcPr>
            <w:tcW w:w="1559" w:type="dxa"/>
            <w:vAlign w:val="center"/>
          </w:tcPr>
          <w:p w:rsidR="008503B7" w:rsidRPr="002604AB" w:rsidRDefault="008503B7" w:rsidP="008503B7">
            <w:pPr>
              <w:outlineLvl w:val="0"/>
              <w:rPr>
                <w:rFonts w:ascii="Verdana" w:hAnsi="Verdana"/>
                <w:b/>
                <w:sz w:val="16"/>
                <w:szCs w:val="16"/>
              </w:rPr>
            </w:pPr>
            <w:r>
              <w:rPr>
                <w:rFonts w:ascii="Verdana" w:hAnsi="Verdana"/>
                <w:b/>
                <w:sz w:val="16"/>
                <w:szCs w:val="20"/>
              </w:rPr>
              <w:t>TITLE</w:t>
            </w:r>
          </w:p>
        </w:tc>
        <w:tc>
          <w:tcPr>
            <w:tcW w:w="4962"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bookmarkStart w:id="100" w:name="C9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1547">
              <w:rPr>
                <w:rFonts w:ascii="Verdana" w:hAnsi="Verdana"/>
                <w:noProof/>
                <w:sz w:val="16"/>
                <w:szCs w:val="16"/>
              </w:rPr>
              <w:t>The Terminology of Bryophytes</w:t>
            </w:r>
            <w:r>
              <w:rPr>
                <w:rFonts w:ascii="Verdana" w:hAnsi="Verdana"/>
                <w:sz w:val="16"/>
                <w:szCs w:val="16"/>
              </w:rPr>
              <w:fldChar w:fldCharType="end"/>
            </w:r>
            <w:bookmarkEnd w:id="100"/>
          </w:p>
        </w:tc>
      </w:tr>
    </w:tbl>
    <w:p w:rsidR="008503B7" w:rsidRPr="002604AB" w:rsidRDefault="008503B7" w:rsidP="008503B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503B7" w:rsidRPr="002604AB" w:rsidTr="008503B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03B7" w:rsidRPr="009B0EC0" w:rsidRDefault="008503B7" w:rsidP="008503B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03B7" w:rsidRPr="002604AB" w:rsidRDefault="008503B7" w:rsidP="008503B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LANGUAGE</w:t>
            </w:r>
          </w:p>
        </w:tc>
      </w:tr>
      <w:tr w:rsidR="008503B7" w:rsidRPr="002604AB" w:rsidTr="008503B7">
        <w:trPr>
          <w:trHeight w:val="382"/>
        </w:trPr>
        <w:tc>
          <w:tcPr>
            <w:tcW w:w="1079" w:type="dxa"/>
            <w:vMerge/>
            <w:tcBorders>
              <w:top w:val="single" w:sz="4" w:space="0" w:color="auto"/>
              <w:left w:val="single" w:sz="12" w:space="0" w:color="auto"/>
              <w:bottom w:val="single" w:sz="4" w:space="0" w:color="auto"/>
              <w:right w:val="single" w:sz="12" w:space="0" w:color="auto"/>
            </w:tcBorders>
          </w:tcPr>
          <w:p w:rsidR="008503B7" w:rsidRPr="002604AB" w:rsidRDefault="008503B7" w:rsidP="008503B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503B7" w:rsidRPr="002604AB" w:rsidRDefault="008503B7" w:rsidP="008503B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503B7" w:rsidRPr="002604AB" w:rsidRDefault="008503B7" w:rsidP="008503B7">
            <w:pPr>
              <w:jc w:val="center"/>
              <w:rPr>
                <w:rFonts w:ascii="Verdana" w:hAnsi="Verdana"/>
                <w:b/>
                <w:sz w:val="16"/>
                <w:szCs w:val="16"/>
              </w:rPr>
            </w:pPr>
          </w:p>
        </w:tc>
        <w:tc>
          <w:tcPr>
            <w:tcW w:w="709" w:type="dxa"/>
            <w:vMerge/>
            <w:tcBorders>
              <w:bottom w:val="single" w:sz="4" w:space="0" w:color="auto"/>
            </w:tcBorders>
            <w:vAlign w:val="center"/>
          </w:tcPr>
          <w:p w:rsidR="008503B7" w:rsidRPr="002604AB" w:rsidRDefault="008503B7" w:rsidP="008503B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503B7" w:rsidRPr="002604AB" w:rsidRDefault="008503B7" w:rsidP="008503B7">
            <w:pPr>
              <w:jc w:val="center"/>
              <w:rPr>
                <w:rFonts w:ascii="Verdana" w:hAnsi="Verdana"/>
                <w:b/>
                <w:sz w:val="16"/>
                <w:szCs w:val="16"/>
              </w:rPr>
            </w:pPr>
          </w:p>
        </w:tc>
        <w:tc>
          <w:tcPr>
            <w:tcW w:w="1824" w:type="dxa"/>
            <w:vMerge/>
            <w:tcBorders>
              <w:bottom w:val="single" w:sz="4" w:space="0" w:color="auto"/>
            </w:tcBorders>
            <w:vAlign w:val="center"/>
          </w:tcPr>
          <w:p w:rsidR="008503B7" w:rsidRPr="002604AB" w:rsidRDefault="008503B7" w:rsidP="008503B7">
            <w:pPr>
              <w:jc w:val="center"/>
              <w:rPr>
                <w:rFonts w:ascii="Verdana" w:hAnsi="Verdana"/>
                <w:b/>
                <w:sz w:val="16"/>
                <w:szCs w:val="16"/>
              </w:rPr>
            </w:pPr>
          </w:p>
        </w:tc>
      </w:tr>
      <w:tr w:rsidR="008503B7" w:rsidRPr="002604AB" w:rsidTr="008503B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03B7" w:rsidRPr="009B0EC0" w:rsidRDefault="008503B7" w:rsidP="008503B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503B7" w:rsidRDefault="008503B7" w:rsidP="008503B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503B7" w:rsidRDefault="008503B7" w:rsidP="008503B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503B7" w:rsidRDefault="008503B7" w:rsidP="008503B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503B7" w:rsidRPr="002604AB" w:rsidRDefault="008503B7" w:rsidP="008503B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503B7" w:rsidRPr="002604AB" w:rsidRDefault="008503B7" w:rsidP="008503B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503B7" w:rsidRPr="002604AB" w:rsidTr="008503B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CREDIT DISTRIBUTION</w:t>
            </w:r>
          </w:p>
        </w:tc>
      </w:tr>
      <w:tr w:rsidR="008503B7" w:rsidRPr="002604AB" w:rsidTr="008503B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503B7" w:rsidRDefault="008503B7" w:rsidP="008503B7">
            <w:pPr>
              <w:jc w:val="center"/>
              <w:rPr>
                <w:rFonts w:ascii="Verdana" w:hAnsi="Verdana"/>
                <w:b/>
                <w:sz w:val="16"/>
                <w:szCs w:val="20"/>
              </w:rPr>
            </w:pPr>
            <w:r>
              <w:rPr>
                <w:rFonts w:ascii="Verdana" w:hAnsi="Verdana"/>
                <w:b/>
                <w:sz w:val="16"/>
                <w:szCs w:val="20"/>
              </w:rPr>
              <w:t>Knowledge in the discipline</w:t>
            </w:r>
          </w:p>
          <w:p w:rsidR="008503B7" w:rsidRPr="002604AB" w:rsidRDefault="008503B7" w:rsidP="008503B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503B7" w:rsidRPr="002604AB" w:rsidTr="008503B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03B7" w:rsidRPr="002604AB" w:rsidRDefault="008503B7" w:rsidP="008503B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8503B7" w:rsidRPr="002604AB" w:rsidTr="008503B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sidRPr="00FB16FB">
              <w:rPr>
                <w:rFonts w:ascii="Verdana" w:hAnsi="Verdana"/>
                <w:b/>
                <w:sz w:val="16"/>
                <w:szCs w:val="20"/>
              </w:rPr>
              <w:t>ASSESSMENT CRITERIA</w:t>
            </w:r>
          </w:p>
        </w:tc>
      </w:tr>
      <w:tr w:rsidR="008503B7" w:rsidRPr="002604AB" w:rsidTr="008503B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03B7" w:rsidRPr="002604AB" w:rsidRDefault="008503B7" w:rsidP="008503B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503B7" w:rsidRDefault="008503B7" w:rsidP="008503B7">
            <w:pPr>
              <w:jc w:val="center"/>
              <w:rPr>
                <w:rFonts w:ascii="Verdana" w:hAnsi="Verdana"/>
                <w:b/>
                <w:sz w:val="16"/>
                <w:szCs w:val="16"/>
              </w:rPr>
            </w:pPr>
            <w:r>
              <w:rPr>
                <w:rFonts w:ascii="Verdana" w:hAnsi="Verdana"/>
                <w:b/>
                <w:sz w:val="16"/>
                <w:szCs w:val="16"/>
              </w:rPr>
              <w:t>Contribution</w:t>
            </w:r>
          </w:p>
          <w:p w:rsidR="008503B7" w:rsidRPr="002604AB" w:rsidRDefault="008503B7" w:rsidP="008503B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503B7" w:rsidRPr="002604AB" w:rsidTr="008503B7">
        <w:trPr>
          <w:trHeight w:val="27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503B7" w:rsidRPr="002604AB" w:rsidRDefault="008503B7" w:rsidP="008503B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8503B7" w:rsidRPr="002604AB" w:rsidRDefault="008503B7" w:rsidP="008503B7">
            <w:pPr>
              <w:jc w:val="center"/>
              <w:rPr>
                <w:rFonts w:ascii="Verdana" w:hAnsi="Verdana"/>
                <w:sz w:val="16"/>
                <w:szCs w:val="16"/>
                <w:highlight w:val="yellow"/>
              </w:rPr>
            </w:pPr>
          </w:p>
        </w:tc>
      </w:tr>
      <w:tr w:rsidR="008503B7" w:rsidRPr="002604AB" w:rsidTr="008503B7">
        <w:trPr>
          <w:trHeight w:val="28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8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8503B7" w:rsidRPr="002604AB" w:rsidTr="008503B7">
        <w:trPr>
          <w:trHeight w:val="28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8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94"/>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03B7" w:rsidRDefault="008503B7" w:rsidP="008503B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503B7"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03B7"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8503B7" w:rsidRPr="002604AB" w:rsidTr="008503B7">
        <w:trPr>
          <w:trHeight w:val="294"/>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86"/>
        </w:trPr>
        <w:tc>
          <w:tcPr>
            <w:tcW w:w="3735" w:type="dxa"/>
            <w:gridSpan w:val="5"/>
            <w:vMerge/>
            <w:tcBorders>
              <w:left w:val="single" w:sz="12" w:space="0" w:color="auto"/>
              <w:bottom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503B7" w:rsidRPr="00FA4020" w:rsidRDefault="008503B7" w:rsidP="008503B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503B7" w:rsidRPr="002604AB" w:rsidTr="008503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2604AB" w:rsidRDefault="008503B7" w:rsidP="008503B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8503B7" w:rsidRPr="002604AB" w:rsidTr="008503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2604AB" w:rsidRDefault="008503B7" w:rsidP="008503B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547">
              <w:rPr>
                <w:rFonts w:ascii="Verdana" w:hAnsi="Verdana"/>
                <w:noProof/>
                <w:sz w:val="16"/>
                <w:szCs w:val="16"/>
              </w:rPr>
              <w:t>This course will include topics introduction to use identification keys of bryophyta, general terminologies used in identification keys to the level of genus, detailed terminological terms retaining alternate characters to use between the subspecies taxa, terminologies used in species descriptions in Bryology, Making a diagnostic key by the help of similarities and differences of between species for bryophyte flora of the region studied.</w:t>
            </w:r>
            <w:r w:rsidRPr="00A83CA8">
              <w:rPr>
                <w:rFonts w:ascii="Verdana" w:hAnsi="Verdana"/>
                <w:sz w:val="16"/>
                <w:szCs w:val="16"/>
              </w:rPr>
              <w:fldChar w:fldCharType="end"/>
            </w:r>
          </w:p>
        </w:tc>
      </w:tr>
      <w:tr w:rsidR="008503B7" w:rsidRPr="002604AB" w:rsidTr="008503B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2604AB" w:rsidRDefault="008503B7" w:rsidP="008503B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486">
              <w:rPr>
                <w:rFonts w:ascii="Verdana" w:hAnsi="Verdana"/>
                <w:noProof/>
                <w:sz w:val="16"/>
                <w:szCs w:val="16"/>
              </w:rPr>
              <w:t>The aim of this course are understanding general terminological (morphologic and anatomic) terms that are used for (required to) identification of bryophytes by the students.</w:t>
            </w:r>
            <w:r w:rsidRPr="00A83CA8">
              <w:rPr>
                <w:rFonts w:ascii="Verdana" w:hAnsi="Verdana"/>
                <w:sz w:val="16"/>
                <w:szCs w:val="16"/>
              </w:rPr>
              <w:fldChar w:fldCharType="end"/>
            </w:r>
          </w:p>
        </w:tc>
      </w:tr>
      <w:tr w:rsidR="008503B7" w:rsidRPr="002604AB" w:rsidTr="008503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2604AB" w:rsidRDefault="008503B7" w:rsidP="008503B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486">
              <w:rPr>
                <w:rFonts w:ascii="Verdana" w:hAnsi="Verdana"/>
                <w:noProof/>
                <w:sz w:val="16"/>
                <w:szCs w:val="16"/>
              </w:rPr>
              <w:t>This course will make contribution to comprehending terminologies of Bryophytes by the students.</w:t>
            </w:r>
            <w:r w:rsidRPr="00A83CA8">
              <w:rPr>
                <w:rFonts w:ascii="Verdana" w:hAnsi="Verdana"/>
                <w:sz w:val="16"/>
                <w:szCs w:val="16"/>
              </w:rPr>
              <w:fldChar w:fldCharType="end"/>
            </w:r>
          </w:p>
        </w:tc>
      </w:tr>
      <w:tr w:rsidR="008503B7" w:rsidRPr="002604AB" w:rsidTr="008503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D43486" w:rsidRDefault="008503B7" w:rsidP="008503B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D43486">
              <w:rPr>
                <w:rFonts w:ascii="Verdana" w:hAnsi="Verdana"/>
                <w:noProof/>
                <w:sz w:val="16"/>
                <w:szCs w:val="16"/>
              </w:rPr>
              <w:t>. Understand general features of bryophytes</w:t>
            </w:r>
          </w:p>
          <w:p w:rsidR="008503B7" w:rsidRPr="00D43486" w:rsidRDefault="008503B7" w:rsidP="008503B7">
            <w:pPr>
              <w:tabs>
                <w:tab w:val="left" w:pos="7800"/>
              </w:tabs>
              <w:rPr>
                <w:rFonts w:ascii="Verdana" w:hAnsi="Verdana"/>
                <w:noProof/>
                <w:sz w:val="16"/>
                <w:szCs w:val="16"/>
              </w:rPr>
            </w:pPr>
            <w:r w:rsidRPr="00D43486">
              <w:rPr>
                <w:rFonts w:ascii="Verdana" w:hAnsi="Verdana"/>
                <w:noProof/>
                <w:sz w:val="16"/>
                <w:szCs w:val="16"/>
              </w:rPr>
              <w:t>2. Apply the technique of preparation of bryophyte samples</w:t>
            </w:r>
          </w:p>
          <w:p w:rsidR="008503B7" w:rsidRPr="00D43486" w:rsidRDefault="008503B7" w:rsidP="008503B7">
            <w:pPr>
              <w:tabs>
                <w:tab w:val="left" w:pos="7800"/>
              </w:tabs>
              <w:rPr>
                <w:rFonts w:ascii="Verdana" w:hAnsi="Verdana"/>
                <w:noProof/>
                <w:sz w:val="16"/>
                <w:szCs w:val="16"/>
              </w:rPr>
            </w:pPr>
            <w:r w:rsidRPr="00D43486">
              <w:rPr>
                <w:rFonts w:ascii="Verdana" w:hAnsi="Verdana"/>
                <w:noProof/>
                <w:sz w:val="16"/>
                <w:szCs w:val="16"/>
              </w:rPr>
              <w:t>3. Distinguish terminological terms of bryophytes</w:t>
            </w:r>
          </w:p>
          <w:p w:rsidR="008503B7" w:rsidRPr="00D43486" w:rsidRDefault="008503B7" w:rsidP="008503B7">
            <w:pPr>
              <w:tabs>
                <w:tab w:val="left" w:pos="7800"/>
              </w:tabs>
              <w:rPr>
                <w:rFonts w:ascii="Verdana" w:hAnsi="Verdana"/>
                <w:noProof/>
                <w:sz w:val="16"/>
                <w:szCs w:val="16"/>
              </w:rPr>
            </w:pPr>
            <w:r w:rsidRPr="00D43486">
              <w:rPr>
                <w:rFonts w:ascii="Verdana" w:hAnsi="Verdana"/>
                <w:noProof/>
                <w:sz w:val="16"/>
                <w:szCs w:val="16"/>
              </w:rPr>
              <w:t>4. Identifying bryophyte samples</w:t>
            </w:r>
          </w:p>
          <w:p w:rsidR="008503B7" w:rsidRPr="00D43486" w:rsidRDefault="008503B7" w:rsidP="008503B7">
            <w:pPr>
              <w:tabs>
                <w:tab w:val="left" w:pos="7800"/>
              </w:tabs>
              <w:rPr>
                <w:rFonts w:ascii="Verdana" w:hAnsi="Verdana"/>
                <w:noProof/>
                <w:sz w:val="16"/>
                <w:szCs w:val="16"/>
              </w:rPr>
            </w:pPr>
            <w:r w:rsidRPr="00D43486">
              <w:rPr>
                <w:rFonts w:ascii="Verdana" w:hAnsi="Verdana"/>
                <w:noProof/>
                <w:sz w:val="16"/>
                <w:szCs w:val="16"/>
              </w:rPr>
              <w:t>5. Show the characters belong to bryophytes on the plant</w:t>
            </w:r>
          </w:p>
          <w:p w:rsidR="008503B7" w:rsidRPr="00E3546D" w:rsidRDefault="008503B7" w:rsidP="008503B7">
            <w:pPr>
              <w:tabs>
                <w:tab w:val="left" w:pos="7800"/>
              </w:tabs>
              <w:rPr>
                <w:rFonts w:ascii="Verdana" w:hAnsi="Verdana"/>
                <w:sz w:val="16"/>
                <w:szCs w:val="16"/>
              </w:rPr>
            </w:pPr>
            <w:r w:rsidRPr="00D43486">
              <w:rPr>
                <w:rFonts w:ascii="Verdana" w:hAnsi="Verdana"/>
                <w:noProof/>
                <w:sz w:val="16"/>
                <w:szCs w:val="16"/>
              </w:rPr>
              <w:t>6. Create bryophyte flora of research area</w:t>
            </w:r>
            <w:r>
              <w:rPr>
                <w:rFonts w:ascii="Verdana" w:hAnsi="Verdana"/>
                <w:sz w:val="16"/>
                <w:szCs w:val="16"/>
              </w:rPr>
              <w:fldChar w:fldCharType="end"/>
            </w:r>
          </w:p>
        </w:tc>
      </w:tr>
      <w:tr w:rsidR="008503B7" w:rsidRPr="002604AB" w:rsidTr="008503B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6849DA" w:rsidRDefault="008503B7" w:rsidP="008503B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43486">
              <w:rPr>
                <w:rFonts w:ascii="Verdana" w:hAnsi="Verdana"/>
                <w:b w:val="0"/>
                <w:noProof/>
                <w:sz w:val="16"/>
                <w:szCs w:val="16"/>
              </w:rPr>
              <w:t>Smith AJE (2004). The Moss Flora of Britain and Ireland. (2nd Edn), pp. 1012. Cambridge University Press, London.</w:t>
            </w:r>
            <w:r w:rsidRPr="006849DA">
              <w:rPr>
                <w:rFonts w:ascii="Verdana" w:hAnsi="Verdana"/>
                <w:b w:val="0"/>
                <w:sz w:val="16"/>
                <w:szCs w:val="16"/>
              </w:rPr>
              <w:fldChar w:fldCharType="end"/>
            </w:r>
          </w:p>
        </w:tc>
      </w:tr>
      <w:tr w:rsidR="008503B7" w:rsidRPr="002604AB" w:rsidTr="008503B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D43486" w:rsidRDefault="008503B7" w:rsidP="008503B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43486">
              <w:rPr>
                <w:rFonts w:ascii="Verdana" w:hAnsi="Verdana"/>
                <w:b w:val="0"/>
                <w:noProof/>
                <w:sz w:val="16"/>
                <w:szCs w:val="16"/>
              </w:rPr>
              <w:t>Richardson DHS (1981). The Biology of Mosses. pp. 220, Blackwell Scientific Publications, London.</w:t>
            </w:r>
          </w:p>
          <w:p w:rsidR="008503B7" w:rsidRPr="00D43486" w:rsidRDefault="008503B7" w:rsidP="008503B7">
            <w:pPr>
              <w:pStyle w:val="Balk4"/>
              <w:rPr>
                <w:rFonts w:ascii="Verdana" w:hAnsi="Verdana"/>
                <w:b w:val="0"/>
                <w:noProof/>
                <w:sz w:val="16"/>
                <w:szCs w:val="16"/>
              </w:rPr>
            </w:pPr>
            <w:r w:rsidRPr="00D43486">
              <w:rPr>
                <w:rFonts w:ascii="Verdana" w:hAnsi="Verdana"/>
                <w:b w:val="0"/>
                <w:noProof/>
                <w:sz w:val="16"/>
                <w:szCs w:val="16"/>
              </w:rPr>
              <w:t>Glime Janice M (2007). Bryophyte Ecology. Volume 1. Physiological Ecology. Ebook sponsored by MTU and IAB. &lt;http://www.bryoecol.mtu.edu/&gt;</w:t>
            </w:r>
          </w:p>
          <w:p w:rsidR="008503B7" w:rsidRPr="006849DA" w:rsidRDefault="008503B7" w:rsidP="008503B7">
            <w:pPr>
              <w:pStyle w:val="Balk4"/>
              <w:rPr>
                <w:rFonts w:ascii="Verdana" w:hAnsi="Verdana"/>
                <w:b w:val="0"/>
                <w:color w:val="000000"/>
                <w:sz w:val="16"/>
                <w:szCs w:val="16"/>
              </w:rPr>
            </w:pPr>
            <w:r w:rsidRPr="00D43486">
              <w:rPr>
                <w:rFonts w:ascii="Verdana" w:hAnsi="Verdana"/>
                <w:b w:val="0"/>
                <w:noProof/>
                <w:sz w:val="16"/>
                <w:szCs w:val="16"/>
              </w:rPr>
              <w:t>Greven HC (2003). Grimmias of the World. pp. 247. Backhuys Publishers BV, Leiden, The Netherlands.</w:t>
            </w:r>
            <w:r w:rsidRPr="006849DA">
              <w:rPr>
                <w:rFonts w:ascii="Verdana" w:hAnsi="Verdana"/>
                <w:b w:val="0"/>
                <w:sz w:val="16"/>
                <w:szCs w:val="16"/>
              </w:rPr>
              <w:fldChar w:fldCharType="end"/>
            </w:r>
          </w:p>
        </w:tc>
      </w:tr>
    </w:tbl>
    <w:p w:rsidR="008503B7" w:rsidRPr="002604AB" w:rsidRDefault="008503B7" w:rsidP="008503B7">
      <w:pPr>
        <w:rPr>
          <w:rFonts w:ascii="Verdana" w:hAnsi="Verdana"/>
          <w:sz w:val="16"/>
          <w:szCs w:val="16"/>
        </w:rPr>
        <w:sectPr w:rsidR="008503B7" w:rsidRPr="002604AB" w:rsidSect="008503B7">
          <w:footerReference w:type="default" r:id="rId5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503B7" w:rsidRPr="002604AB" w:rsidTr="008503B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rPr>
                <w:rFonts w:ascii="Verdana" w:hAnsi="Verdana"/>
                <w:b/>
                <w:sz w:val="20"/>
                <w:szCs w:val="16"/>
              </w:rPr>
            </w:pPr>
            <w:r>
              <w:rPr>
                <w:rFonts w:ascii="Verdana" w:hAnsi="Verdana"/>
                <w:b/>
                <w:sz w:val="20"/>
                <w:szCs w:val="16"/>
              </w:rPr>
              <w:t>TOPICS</w:t>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486">
              <w:rPr>
                <w:rFonts w:ascii="Verdana" w:hAnsi="Verdana"/>
                <w:noProof/>
                <w:sz w:val="16"/>
                <w:szCs w:val="16"/>
              </w:rPr>
              <w:t>General features of division Bryophyta</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486">
              <w:rPr>
                <w:rFonts w:ascii="Verdana" w:hAnsi="Verdana"/>
                <w:noProof/>
                <w:sz w:val="16"/>
                <w:szCs w:val="16"/>
              </w:rPr>
              <w:t>Learning the technique of preparation of bryophyte samples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486">
              <w:rPr>
                <w:rFonts w:ascii="Verdana" w:hAnsi="Verdana"/>
                <w:noProof/>
                <w:sz w:val="16"/>
                <w:szCs w:val="16"/>
              </w:rPr>
              <w:t xml:space="preserve">Introducing the keys used for the identification of mosses and liverworts </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03B7" w:rsidRPr="00D43486" w:rsidRDefault="008503B7" w:rsidP="008503B7">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486">
              <w:rPr>
                <w:rFonts w:ascii="Verdana" w:hAnsi="Verdana"/>
                <w:noProof/>
                <w:sz w:val="16"/>
                <w:szCs w:val="16"/>
              </w:rPr>
              <w:t>Explaining the terms seen in the keys during the determination in genera level of different moss</w:t>
            </w:r>
          </w:p>
          <w:p w:rsidR="008503B7" w:rsidRPr="002604AB" w:rsidRDefault="008503B7" w:rsidP="008503B7">
            <w:pPr>
              <w:rPr>
                <w:rFonts w:ascii="Verdana" w:hAnsi="Verdana"/>
                <w:sz w:val="20"/>
                <w:szCs w:val="16"/>
              </w:rPr>
            </w:pPr>
            <w:r w:rsidRPr="00D43486">
              <w:rPr>
                <w:rFonts w:ascii="Verdana" w:hAnsi="Verdana"/>
                <w:noProof/>
                <w:sz w:val="16"/>
                <w:szCs w:val="16"/>
              </w:rPr>
              <w:t>species in different floras and showing the characters on the plants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486">
              <w:rPr>
                <w:rFonts w:ascii="Verdana" w:hAnsi="Verdana"/>
                <w:noProof/>
                <w:sz w:val="16"/>
                <w:szCs w:val="16"/>
              </w:rPr>
              <w:t xml:space="preserve">Students’ trying to determine a moss sample, never studied before by them, by going over various flora and keys </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503B7" w:rsidRPr="002604AB" w:rsidRDefault="008503B7" w:rsidP="008503B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486">
              <w:rPr>
                <w:rFonts w:ascii="Verdana" w:hAnsi="Verdana"/>
                <w:noProof/>
                <w:sz w:val="16"/>
                <w:szCs w:val="16"/>
              </w:rPr>
              <w:t>Explaining all the terminological terms seen during determination of samples in species level in different flora and literatures, and showing the characters on plants or over the preparation</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486">
              <w:rPr>
                <w:rFonts w:ascii="Verdana" w:hAnsi="Verdana"/>
                <w:noProof/>
                <w:sz w:val="16"/>
                <w:szCs w:val="16"/>
              </w:rPr>
              <w:t>Explaining the terminological terms and showing the characters on plants or over the preparation</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486">
              <w:rPr>
                <w:rFonts w:ascii="Verdana" w:hAnsi="Verdana"/>
                <w:noProof/>
                <w:sz w:val="16"/>
                <w:szCs w:val="16"/>
              </w:rPr>
              <w:t>Studies to determine a moss sample, the genus of which is known, by using various flora, revisions and monographs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486">
              <w:rPr>
                <w:rFonts w:ascii="Verdana" w:hAnsi="Verdana"/>
                <w:noProof/>
                <w:sz w:val="16"/>
                <w:szCs w:val="16"/>
              </w:rPr>
              <w:t>Explaining all the terminological terms used during the determination of a liverwort sample in genera level from the different floras, showing the characters on plants or over the preparation</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503B7" w:rsidRPr="002604AB" w:rsidRDefault="008503B7" w:rsidP="008503B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486">
              <w:rPr>
                <w:rFonts w:ascii="Verdana" w:hAnsi="Verdana"/>
                <w:noProof/>
                <w:sz w:val="16"/>
                <w:szCs w:val="16"/>
              </w:rPr>
              <w:t>Students’ trying to determine a liverwort sample, never studied before by them, by going over various flora and keys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486">
              <w:rPr>
                <w:rFonts w:ascii="Verdana" w:hAnsi="Verdana"/>
                <w:noProof/>
                <w:sz w:val="16"/>
                <w:szCs w:val="16"/>
              </w:rPr>
              <w:t>Explaining all the terminological terms of a liverwort sample, the genus of which is known, by using various flora, revisions and monographs and showing the characters over the samples or preparations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486">
              <w:rPr>
                <w:rFonts w:ascii="Verdana" w:hAnsi="Verdana"/>
                <w:noProof/>
                <w:sz w:val="16"/>
                <w:szCs w:val="16"/>
              </w:rPr>
              <w:t>Making a key by the help of similarities and differences of bryophyte species of a certain region</w:t>
            </w:r>
            <w:r w:rsidRPr="00A83CA8">
              <w:rPr>
                <w:rFonts w:ascii="Verdana" w:hAnsi="Verdana"/>
                <w:sz w:val="16"/>
                <w:szCs w:val="16"/>
              </w:rPr>
              <w:fldChar w:fldCharType="end"/>
            </w:r>
          </w:p>
        </w:tc>
      </w:tr>
      <w:tr w:rsidR="008503B7" w:rsidRPr="002604AB" w:rsidTr="008503B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03B7" w:rsidRPr="002604AB" w:rsidRDefault="008503B7" w:rsidP="008503B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503B7" w:rsidRPr="002604AB" w:rsidRDefault="008503B7" w:rsidP="008503B7">
      <w:pPr>
        <w:rPr>
          <w:rFonts w:ascii="Verdana" w:hAnsi="Verdana"/>
          <w:sz w:val="16"/>
          <w:szCs w:val="16"/>
        </w:rPr>
      </w:pPr>
    </w:p>
    <w:p w:rsidR="008503B7" w:rsidRPr="002604AB" w:rsidRDefault="008503B7" w:rsidP="008503B7">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1171"/>
        <w:gridCol w:w="4868"/>
        <w:gridCol w:w="500"/>
        <w:gridCol w:w="322"/>
        <w:gridCol w:w="528"/>
        <w:gridCol w:w="567"/>
        <w:gridCol w:w="709"/>
        <w:gridCol w:w="392"/>
      </w:tblGrid>
      <w:tr w:rsidR="008503B7" w:rsidRPr="002604AB" w:rsidTr="003317E2">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8503B7" w:rsidRPr="001B710C" w:rsidRDefault="008503B7" w:rsidP="008503B7">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t>CONTRIBUTION LEVEL</w:t>
            </w:r>
          </w:p>
        </w:tc>
      </w:tr>
      <w:tr w:rsidR="008503B7" w:rsidRPr="002604AB" w:rsidTr="003317E2">
        <w:trPr>
          <w:gridAfter w:val="1"/>
          <w:wAfter w:w="392"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503B7" w:rsidRPr="002604AB" w:rsidRDefault="008503B7" w:rsidP="008503B7">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8503B7" w:rsidRPr="002604AB" w:rsidRDefault="008503B7" w:rsidP="008503B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t>3</w:t>
            </w:r>
          </w:p>
          <w:p w:rsidR="008503B7" w:rsidRPr="001B710C" w:rsidRDefault="008503B7" w:rsidP="008503B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t>2</w:t>
            </w:r>
          </w:p>
          <w:p w:rsidR="008503B7" w:rsidRPr="001B710C" w:rsidRDefault="008503B7" w:rsidP="008503B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t>1</w:t>
            </w:r>
          </w:p>
          <w:p w:rsidR="008503B7" w:rsidRPr="001B710C" w:rsidRDefault="008503B7" w:rsidP="008503B7">
            <w:pPr>
              <w:jc w:val="center"/>
              <w:rPr>
                <w:rFonts w:ascii="Verdana" w:hAnsi="Verdana"/>
                <w:sz w:val="18"/>
                <w:szCs w:val="16"/>
              </w:rPr>
            </w:pPr>
            <w:r>
              <w:rPr>
                <w:rFonts w:ascii="Verdana" w:hAnsi="Verdana"/>
                <w:sz w:val="18"/>
                <w:szCs w:val="16"/>
              </w:rPr>
              <w:t>Low</w:t>
            </w:r>
          </w:p>
        </w:tc>
      </w:tr>
      <w:tr w:rsidR="008503B7" w:rsidRPr="002604AB" w:rsidTr="003317E2">
        <w:trPr>
          <w:gridAfter w:val="1"/>
          <w:wAfter w:w="392"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3317E2">
        <w:trPr>
          <w:gridAfter w:val="1"/>
          <w:wAfter w:w="392"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3317E2">
        <w:trPr>
          <w:gridAfter w:val="1"/>
          <w:wAfter w:w="392"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3317E2">
        <w:trPr>
          <w:gridAfter w:val="1"/>
          <w:wAfter w:w="392"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3317E2">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3317E2">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3317E2">
        <w:trPr>
          <w:gridAfter w:val="1"/>
          <w:wAfter w:w="392"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Develops attitude towards project-based work.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3317E2">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3317E2">
        <w:trPr>
          <w:gridAfter w:val="1"/>
          <w:wAfter w:w="392"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3317E2">
        <w:trPr>
          <w:gridAfter w:val="1"/>
          <w:wAfter w:w="392"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3317E2">
        <w:trPr>
          <w:gridAfter w:val="1"/>
          <w:wAfter w:w="392"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3317E2">
        <w:trPr>
          <w:gridAfter w:val="1"/>
          <w:wAfter w:w="392"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Develops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3317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8503B7" w:rsidRPr="002604AB" w:rsidRDefault="008503B7" w:rsidP="008503B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6641D">
              <w:rPr>
                <w:rFonts w:ascii="Verdana" w:hAnsi="Verdana"/>
                <w:noProof/>
                <w:sz w:val="18"/>
                <w:szCs w:val="16"/>
              </w:rPr>
              <w:t>Ass</w:t>
            </w:r>
            <w:r>
              <w:rPr>
                <w:rFonts w:ascii="Verdana" w:hAnsi="Verdana"/>
                <w:noProof/>
                <w:sz w:val="18"/>
                <w:szCs w:val="16"/>
              </w:rPr>
              <w:t>oc</w:t>
            </w:r>
            <w:r w:rsidRPr="0026641D">
              <w:rPr>
                <w:rFonts w:ascii="Verdana" w:hAnsi="Verdana"/>
                <w:noProof/>
                <w:sz w:val="18"/>
                <w:szCs w:val="16"/>
              </w:rPr>
              <w:t>. Prof. Dr. Filiz SAVAROĞLU</w:t>
            </w:r>
            <w:r>
              <w:rPr>
                <w:rFonts w:ascii="Verdana" w:hAnsi="Verdana"/>
                <w:sz w:val="18"/>
                <w:szCs w:val="16"/>
              </w:rPr>
              <w:fldChar w:fldCharType="end"/>
            </w:r>
          </w:p>
        </w:tc>
        <w:tc>
          <w:tcPr>
            <w:tcW w:w="822" w:type="dxa"/>
            <w:gridSpan w:val="2"/>
            <w:vAlign w:val="center"/>
          </w:tcPr>
          <w:p w:rsidR="008503B7" w:rsidRPr="002604AB" w:rsidRDefault="008503B7" w:rsidP="008503B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8503B7" w:rsidRPr="00E96083" w:rsidRDefault="008503B7" w:rsidP="008503B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503B7" w:rsidRPr="002604AB" w:rsidRDefault="00A55D4D" w:rsidP="008503B7">
      <w:pPr>
        <w:tabs>
          <w:tab w:val="left" w:pos="6825"/>
        </w:tabs>
        <w:outlineLvl w:val="0"/>
        <w:rPr>
          <w:rFonts w:ascii="Verdana" w:hAnsi="Verdana"/>
          <w:b/>
          <w:sz w:val="16"/>
          <w:szCs w:val="16"/>
        </w:rPr>
      </w:pPr>
      <w:r>
        <w:rPr>
          <w:noProof/>
        </w:rPr>
        <w:pict>
          <v:shape id="_x0000_s1339" type="#_x0000_t202" style="position:absolute;margin-left:12.55pt;margin-top:-10.75pt;width:298.5pt;height:76.95pt;z-index:25214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8503B7">
                  <w:pPr>
                    <w:spacing w:after="120"/>
                    <w:jc w:val="center"/>
                    <w:rPr>
                      <w:rFonts w:ascii="Verdana" w:hAnsi="Verdana"/>
                      <w:b/>
                      <w:sz w:val="16"/>
                      <w:szCs w:val="20"/>
                    </w:rPr>
                  </w:pPr>
                  <w:r>
                    <w:rPr>
                      <w:rFonts w:ascii="Verdana" w:hAnsi="Verdana"/>
                      <w:b/>
                      <w:sz w:val="16"/>
                      <w:szCs w:val="20"/>
                    </w:rPr>
                    <w:t>T.R.</w:t>
                  </w:r>
                </w:p>
                <w:p w:rsidR="00D16477" w:rsidRDefault="00D16477" w:rsidP="008503B7">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8503B7">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8503B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503B7" w:rsidRPr="002604AB">
        <w:rPr>
          <w:rFonts w:ascii="Verdana" w:hAnsi="Verdana"/>
          <w:b/>
          <w:sz w:val="16"/>
          <w:szCs w:val="16"/>
        </w:rPr>
        <w:t xml:space="preserve">    </w:t>
      </w:r>
    </w:p>
    <w:p w:rsidR="008503B7" w:rsidRPr="002604AB"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p w:rsidR="008503B7" w:rsidRDefault="008503B7" w:rsidP="008503B7">
      <w:pPr>
        <w:outlineLvl w:val="0"/>
        <w:rPr>
          <w:rFonts w:ascii="Verdana" w:hAnsi="Verdana"/>
          <w:b/>
          <w:sz w:val="16"/>
          <w:szCs w:val="16"/>
        </w:rPr>
      </w:pPr>
    </w:p>
    <w:p w:rsidR="008503B7" w:rsidRDefault="008503B7" w:rsidP="008503B7">
      <w:pPr>
        <w:outlineLvl w:val="0"/>
        <w:rPr>
          <w:rFonts w:ascii="Verdana" w:hAnsi="Verdana"/>
          <w:b/>
          <w:sz w:val="16"/>
          <w:szCs w:val="16"/>
        </w:rPr>
      </w:pPr>
    </w:p>
    <w:p w:rsidR="008503B7"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8503B7" w:rsidRPr="002604AB" w:rsidTr="008503B7">
        <w:tc>
          <w:tcPr>
            <w:tcW w:w="1951" w:type="dxa"/>
            <w:vAlign w:val="center"/>
          </w:tcPr>
          <w:p w:rsidR="008503B7" w:rsidRPr="002604AB" w:rsidRDefault="008503B7" w:rsidP="008503B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8503B7" w:rsidRPr="002604AB" w:rsidRDefault="008503B7" w:rsidP="008503B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8503B7" w:rsidRPr="009B0EC0" w:rsidRDefault="008503B7" w:rsidP="008503B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03B7" w:rsidRPr="002604AB" w:rsidTr="008503B7">
        <w:trPr>
          <w:trHeight w:val="338"/>
        </w:trPr>
        <w:tc>
          <w:tcPr>
            <w:tcW w:w="10173" w:type="dxa"/>
            <w:gridSpan w:val="4"/>
            <w:vAlign w:val="center"/>
          </w:tcPr>
          <w:p w:rsidR="008503B7" w:rsidRPr="002604AB" w:rsidRDefault="008503B7" w:rsidP="008503B7">
            <w:pPr>
              <w:jc w:val="center"/>
              <w:outlineLvl w:val="0"/>
              <w:rPr>
                <w:rFonts w:ascii="Verdana" w:hAnsi="Verdana"/>
                <w:sz w:val="16"/>
                <w:szCs w:val="16"/>
              </w:rPr>
            </w:pPr>
            <w:r>
              <w:rPr>
                <w:rFonts w:ascii="Verdana" w:hAnsi="Verdana"/>
                <w:b/>
                <w:sz w:val="18"/>
                <w:szCs w:val="16"/>
              </w:rPr>
              <w:t>COURSE</w:t>
            </w:r>
          </w:p>
        </w:tc>
      </w:tr>
      <w:tr w:rsidR="008503B7" w:rsidRPr="002604AB" w:rsidTr="008503B7">
        <w:tc>
          <w:tcPr>
            <w:tcW w:w="1668" w:type="dxa"/>
            <w:vAlign w:val="center"/>
          </w:tcPr>
          <w:p w:rsidR="008503B7" w:rsidRPr="002604AB" w:rsidRDefault="008503B7" w:rsidP="008503B7">
            <w:pPr>
              <w:outlineLvl w:val="0"/>
              <w:rPr>
                <w:rFonts w:ascii="Verdana" w:hAnsi="Verdana"/>
                <w:b/>
                <w:sz w:val="16"/>
                <w:szCs w:val="16"/>
              </w:rPr>
            </w:pPr>
            <w:r>
              <w:rPr>
                <w:rFonts w:ascii="Verdana" w:hAnsi="Verdana"/>
                <w:b/>
                <w:sz w:val="16"/>
                <w:szCs w:val="20"/>
              </w:rPr>
              <w:t>CODE</w:t>
            </w:r>
          </w:p>
        </w:tc>
        <w:tc>
          <w:tcPr>
            <w:tcW w:w="1984"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5980">
              <w:rPr>
                <w:rFonts w:ascii="Verdana" w:hAnsi="Verdana"/>
                <w:noProof/>
                <w:sz w:val="16"/>
                <w:szCs w:val="16"/>
              </w:rPr>
              <w:t>501102503</w:t>
            </w:r>
            <w:r>
              <w:rPr>
                <w:rFonts w:ascii="Verdana" w:hAnsi="Verdana"/>
                <w:sz w:val="16"/>
                <w:szCs w:val="16"/>
              </w:rPr>
              <w:fldChar w:fldCharType="end"/>
            </w:r>
          </w:p>
        </w:tc>
        <w:tc>
          <w:tcPr>
            <w:tcW w:w="1559" w:type="dxa"/>
            <w:vAlign w:val="center"/>
          </w:tcPr>
          <w:p w:rsidR="008503B7" w:rsidRPr="002604AB" w:rsidRDefault="008503B7" w:rsidP="008503B7">
            <w:pPr>
              <w:outlineLvl w:val="0"/>
              <w:rPr>
                <w:rFonts w:ascii="Verdana" w:hAnsi="Verdana"/>
                <w:b/>
                <w:sz w:val="16"/>
                <w:szCs w:val="16"/>
              </w:rPr>
            </w:pPr>
            <w:r>
              <w:rPr>
                <w:rFonts w:ascii="Verdana" w:hAnsi="Verdana"/>
                <w:b/>
                <w:sz w:val="16"/>
                <w:szCs w:val="20"/>
              </w:rPr>
              <w:t>TITLE</w:t>
            </w:r>
          </w:p>
        </w:tc>
        <w:tc>
          <w:tcPr>
            <w:tcW w:w="4962"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bookmarkStart w:id="101" w:name="C9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5980">
              <w:rPr>
                <w:rFonts w:ascii="Verdana" w:hAnsi="Verdana"/>
                <w:noProof/>
                <w:sz w:val="16"/>
                <w:szCs w:val="16"/>
              </w:rPr>
              <w:t>Wildlife Ecology</w:t>
            </w:r>
            <w:r>
              <w:rPr>
                <w:rFonts w:ascii="Verdana" w:hAnsi="Verdana"/>
                <w:sz w:val="16"/>
                <w:szCs w:val="16"/>
              </w:rPr>
              <w:fldChar w:fldCharType="end"/>
            </w:r>
            <w:bookmarkEnd w:id="101"/>
          </w:p>
        </w:tc>
      </w:tr>
    </w:tbl>
    <w:p w:rsidR="008503B7" w:rsidRPr="002604AB" w:rsidRDefault="008503B7" w:rsidP="008503B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503B7" w:rsidRPr="002604AB" w:rsidTr="008503B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03B7" w:rsidRPr="009B0EC0" w:rsidRDefault="008503B7" w:rsidP="008503B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03B7" w:rsidRPr="002604AB" w:rsidRDefault="008503B7" w:rsidP="008503B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LANGUAGE</w:t>
            </w:r>
          </w:p>
        </w:tc>
      </w:tr>
      <w:tr w:rsidR="008503B7" w:rsidRPr="002604AB" w:rsidTr="008503B7">
        <w:trPr>
          <w:trHeight w:val="382"/>
        </w:trPr>
        <w:tc>
          <w:tcPr>
            <w:tcW w:w="1079" w:type="dxa"/>
            <w:vMerge/>
            <w:tcBorders>
              <w:top w:val="single" w:sz="4" w:space="0" w:color="auto"/>
              <w:left w:val="single" w:sz="12" w:space="0" w:color="auto"/>
              <w:bottom w:val="single" w:sz="4" w:space="0" w:color="auto"/>
              <w:right w:val="single" w:sz="12" w:space="0" w:color="auto"/>
            </w:tcBorders>
          </w:tcPr>
          <w:p w:rsidR="008503B7" w:rsidRPr="002604AB" w:rsidRDefault="008503B7" w:rsidP="008503B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503B7" w:rsidRPr="002604AB" w:rsidRDefault="008503B7" w:rsidP="008503B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503B7" w:rsidRPr="002604AB" w:rsidRDefault="008503B7" w:rsidP="008503B7">
            <w:pPr>
              <w:jc w:val="center"/>
              <w:rPr>
                <w:rFonts w:ascii="Verdana" w:hAnsi="Verdana"/>
                <w:b/>
                <w:sz w:val="16"/>
                <w:szCs w:val="16"/>
              </w:rPr>
            </w:pPr>
          </w:p>
        </w:tc>
        <w:tc>
          <w:tcPr>
            <w:tcW w:w="709" w:type="dxa"/>
            <w:vMerge/>
            <w:tcBorders>
              <w:bottom w:val="single" w:sz="4" w:space="0" w:color="auto"/>
            </w:tcBorders>
            <w:vAlign w:val="center"/>
          </w:tcPr>
          <w:p w:rsidR="008503B7" w:rsidRPr="002604AB" w:rsidRDefault="008503B7" w:rsidP="008503B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503B7" w:rsidRPr="002604AB" w:rsidRDefault="008503B7" w:rsidP="008503B7">
            <w:pPr>
              <w:jc w:val="center"/>
              <w:rPr>
                <w:rFonts w:ascii="Verdana" w:hAnsi="Verdana"/>
                <w:b/>
                <w:sz w:val="16"/>
                <w:szCs w:val="16"/>
              </w:rPr>
            </w:pPr>
          </w:p>
        </w:tc>
        <w:tc>
          <w:tcPr>
            <w:tcW w:w="1824" w:type="dxa"/>
            <w:vMerge/>
            <w:tcBorders>
              <w:bottom w:val="single" w:sz="4" w:space="0" w:color="auto"/>
            </w:tcBorders>
            <w:vAlign w:val="center"/>
          </w:tcPr>
          <w:p w:rsidR="008503B7" w:rsidRPr="002604AB" w:rsidRDefault="008503B7" w:rsidP="008503B7">
            <w:pPr>
              <w:jc w:val="center"/>
              <w:rPr>
                <w:rFonts w:ascii="Verdana" w:hAnsi="Verdana"/>
                <w:b/>
                <w:sz w:val="16"/>
                <w:szCs w:val="16"/>
              </w:rPr>
            </w:pPr>
          </w:p>
        </w:tc>
      </w:tr>
      <w:tr w:rsidR="008503B7" w:rsidRPr="002604AB" w:rsidTr="008503B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03B7" w:rsidRPr="009B0EC0" w:rsidRDefault="008503B7" w:rsidP="008503B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503B7" w:rsidRDefault="008503B7" w:rsidP="008503B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503B7" w:rsidRDefault="008503B7" w:rsidP="008503B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503B7" w:rsidRDefault="008503B7" w:rsidP="008503B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503B7" w:rsidRPr="002604AB" w:rsidRDefault="008503B7" w:rsidP="008503B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503B7" w:rsidRPr="002604AB" w:rsidRDefault="008503B7" w:rsidP="008503B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503B7" w:rsidRPr="002604AB" w:rsidTr="008503B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CREDIT DISTRIBUTION</w:t>
            </w:r>
          </w:p>
        </w:tc>
      </w:tr>
      <w:tr w:rsidR="008503B7" w:rsidRPr="002604AB" w:rsidTr="008503B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503B7" w:rsidRDefault="008503B7" w:rsidP="008503B7">
            <w:pPr>
              <w:jc w:val="center"/>
              <w:rPr>
                <w:rFonts w:ascii="Verdana" w:hAnsi="Verdana"/>
                <w:b/>
                <w:sz w:val="16"/>
                <w:szCs w:val="20"/>
              </w:rPr>
            </w:pPr>
            <w:r>
              <w:rPr>
                <w:rFonts w:ascii="Verdana" w:hAnsi="Verdana"/>
                <w:b/>
                <w:sz w:val="16"/>
                <w:szCs w:val="20"/>
              </w:rPr>
              <w:t>Knowledge in the discipline</w:t>
            </w:r>
          </w:p>
          <w:p w:rsidR="008503B7" w:rsidRPr="002604AB" w:rsidRDefault="008503B7" w:rsidP="008503B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503B7" w:rsidRPr="002604AB" w:rsidTr="008503B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03B7" w:rsidRPr="002604AB" w:rsidRDefault="008503B7" w:rsidP="008503B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8503B7" w:rsidRPr="002604AB" w:rsidTr="008503B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sidRPr="00FB16FB">
              <w:rPr>
                <w:rFonts w:ascii="Verdana" w:hAnsi="Verdana"/>
                <w:b/>
                <w:sz w:val="16"/>
                <w:szCs w:val="20"/>
              </w:rPr>
              <w:t>ASSESSMENT CRITERIA</w:t>
            </w:r>
          </w:p>
        </w:tc>
      </w:tr>
      <w:tr w:rsidR="008503B7" w:rsidRPr="002604AB" w:rsidTr="008503B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03B7" w:rsidRPr="002604AB" w:rsidRDefault="008503B7" w:rsidP="008503B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503B7" w:rsidRDefault="008503B7" w:rsidP="008503B7">
            <w:pPr>
              <w:jc w:val="center"/>
              <w:rPr>
                <w:rFonts w:ascii="Verdana" w:hAnsi="Verdana"/>
                <w:b/>
                <w:sz w:val="16"/>
                <w:szCs w:val="16"/>
              </w:rPr>
            </w:pPr>
            <w:r>
              <w:rPr>
                <w:rFonts w:ascii="Verdana" w:hAnsi="Verdana"/>
                <w:b/>
                <w:sz w:val="16"/>
                <w:szCs w:val="16"/>
              </w:rPr>
              <w:t>Contribution</w:t>
            </w:r>
          </w:p>
          <w:p w:rsidR="008503B7" w:rsidRPr="002604AB" w:rsidRDefault="008503B7" w:rsidP="008503B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503B7" w:rsidRPr="002604AB" w:rsidTr="008503B7">
        <w:trPr>
          <w:trHeight w:val="27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503B7" w:rsidRPr="002604AB" w:rsidRDefault="008503B7" w:rsidP="008503B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503B7" w:rsidRPr="002604AB" w:rsidRDefault="008503B7" w:rsidP="008503B7">
            <w:pPr>
              <w:jc w:val="center"/>
              <w:rPr>
                <w:rFonts w:ascii="Verdana" w:hAnsi="Verdana"/>
                <w:sz w:val="16"/>
                <w:szCs w:val="16"/>
                <w:highlight w:val="yellow"/>
              </w:rPr>
            </w:pPr>
          </w:p>
        </w:tc>
      </w:tr>
      <w:tr w:rsidR="008503B7" w:rsidRPr="002604AB" w:rsidTr="008503B7">
        <w:trPr>
          <w:trHeight w:val="28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8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8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8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94"/>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03B7" w:rsidRDefault="008503B7" w:rsidP="008503B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503B7"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03B7"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94"/>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86"/>
        </w:trPr>
        <w:tc>
          <w:tcPr>
            <w:tcW w:w="3735" w:type="dxa"/>
            <w:gridSpan w:val="5"/>
            <w:vMerge/>
            <w:tcBorders>
              <w:left w:val="single" w:sz="12" w:space="0" w:color="auto"/>
              <w:bottom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503B7" w:rsidRPr="00FA4020" w:rsidRDefault="008503B7" w:rsidP="008503B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503B7" w:rsidRPr="002604AB" w:rsidTr="008503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2604AB" w:rsidRDefault="008503B7" w:rsidP="008503B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8503B7" w:rsidRPr="002604AB" w:rsidTr="008503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2604AB" w:rsidRDefault="008503B7" w:rsidP="008503B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980">
              <w:rPr>
                <w:rFonts w:ascii="Verdana" w:hAnsi="Verdana"/>
                <w:noProof/>
                <w:sz w:val="16"/>
                <w:szCs w:val="16"/>
              </w:rPr>
              <w:t>Contents of the course are General relationships in wildlife, Predator-prey interactions, Faunal regions, biomes and biotopes, Habitat of wildlife, Biotic succession and wildlife, Natality and mortality, Population dynamics in wildlife, Variation and cycles in populations</w:t>
            </w:r>
            <w:r w:rsidRPr="00A83CA8">
              <w:rPr>
                <w:rFonts w:ascii="Verdana" w:hAnsi="Verdana"/>
                <w:sz w:val="16"/>
                <w:szCs w:val="16"/>
              </w:rPr>
              <w:fldChar w:fldCharType="end"/>
            </w:r>
          </w:p>
        </w:tc>
      </w:tr>
      <w:tr w:rsidR="008503B7" w:rsidRPr="002604AB" w:rsidTr="008503B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2604AB" w:rsidRDefault="008503B7" w:rsidP="008503B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980">
              <w:rPr>
                <w:rFonts w:ascii="Verdana" w:hAnsi="Verdana"/>
                <w:noProof/>
                <w:sz w:val="16"/>
                <w:szCs w:val="16"/>
              </w:rPr>
              <w:t xml:space="preserve">Main objective of the course is explaining the adaptations of various creatures to their ecological environment. </w:t>
            </w:r>
            <w:r w:rsidRPr="00A83CA8">
              <w:rPr>
                <w:rFonts w:ascii="Verdana" w:hAnsi="Verdana"/>
                <w:sz w:val="16"/>
                <w:szCs w:val="16"/>
              </w:rPr>
              <w:fldChar w:fldCharType="end"/>
            </w:r>
          </w:p>
        </w:tc>
      </w:tr>
      <w:tr w:rsidR="008503B7" w:rsidRPr="002604AB" w:rsidTr="008503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2604AB" w:rsidRDefault="008503B7" w:rsidP="008503B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5980">
              <w:rPr>
                <w:rFonts w:ascii="Verdana" w:hAnsi="Verdana"/>
                <w:noProof/>
                <w:sz w:val="16"/>
                <w:szCs w:val="16"/>
              </w:rPr>
              <w:t>Öğrencilerin yaban hayatı konusunda bilgi sahibi olmalarını sağlar.</w:t>
            </w:r>
            <w:r w:rsidRPr="00A83CA8">
              <w:rPr>
                <w:rFonts w:ascii="Verdana" w:hAnsi="Verdana"/>
                <w:sz w:val="16"/>
                <w:szCs w:val="16"/>
              </w:rPr>
              <w:fldChar w:fldCharType="end"/>
            </w:r>
          </w:p>
        </w:tc>
      </w:tr>
      <w:tr w:rsidR="008503B7" w:rsidRPr="002604AB" w:rsidTr="008503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025980" w:rsidRDefault="008503B7" w:rsidP="008503B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5980">
              <w:rPr>
                <w:rFonts w:ascii="Verdana" w:hAnsi="Verdana"/>
                <w:noProof/>
                <w:sz w:val="16"/>
                <w:szCs w:val="16"/>
              </w:rPr>
              <w:t>1. Obtaining the knowledge of general realtionsihps of wildlife</w:t>
            </w:r>
          </w:p>
          <w:p w:rsidR="008503B7" w:rsidRPr="00025980" w:rsidRDefault="008503B7" w:rsidP="008503B7">
            <w:pPr>
              <w:tabs>
                <w:tab w:val="left" w:pos="7800"/>
              </w:tabs>
              <w:rPr>
                <w:rFonts w:ascii="Verdana" w:hAnsi="Verdana"/>
                <w:noProof/>
                <w:sz w:val="16"/>
                <w:szCs w:val="16"/>
              </w:rPr>
            </w:pPr>
            <w:r w:rsidRPr="00025980">
              <w:rPr>
                <w:rFonts w:ascii="Verdana" w:hAnsi="Verdana"/>
                <w:noProof/>
                <w:sz w:val="16"/>
                <w:szCs w:val="16"/>
              </w:rPr>
              <w:t>2. Obtaining a holistik approach to nature</w:t>
            </w:r>
          </w:p>
          <w:p w:rsidR="008503B7" w:rsidRPr="00E3546D" w:rsidRDefault="008503B7" w:rsidP="008503B7">
            <w:pPr>
              <w:tabs>
                <w:tab w:val="left" w:pos="7800"/>
              </w:tabs>
              <w:rPr>
                <w:rFonts w:ascii="Verdana" w:hAnsi="Verdana"/>
                <w:sz w:val="16"/>
                <w:szCs w:val="16"/>
              </w:rPr>
            </w:pPr>
            <w:r w:rsidRPr="00025980">
              <w:rPr>
                <w:rFonts w:ascii="Verdana" w:hAnsi="Verdana"/>
                <w:noProof/>
                <w:sz w:val="16"/>
                <w:szCs w:val="16"/>
              </w:rPr>
              <w:t xml:space="preserve">3. Learning how to be a good wildlife biologists </w:t>
            </w:r>
            <w:r>
              <w:rPr>
                <w:rFonts w:ascii="Verdana" w:hAnsi="Verdana"/>
                <w:sz w:val="16"/>
                <w:szCs w:val="16"/>
              </w:rPr>
              <w:fldChar w:fldCharType="end"/>
            </w:r>
          </w:p>
        </w:tc>
      </w:tr>
      <w:tr w:rsidR="008503B7" w:rsidRPr="002604AB" w:rsidTr="008503B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C216CC" w:rsidRDefault="008503B7" w:rsidP="008503B7">
            <w:pPr>
              <w:pStyle w:val="Balk4"/>
              <w:spacing w:before="0" w:beforeAutospacing="0" w:after="0" w:afterAutospacing="0"/>
              <w:rPr>
                <w:rFonts w:ascii="Verdana" w:hAnsi="Verdana"/>
                <w:b w:val="0"/>
                <w:sz w:val="16"/>
                <w:szCs w:val="16"/>
                <w:lang w:val="tr-TR"/>
              </w:rPr>
            </w:pPr>
            <w:r w:rsidRPr="00C216CC">
              <w:rPr>
                <w:rFonts w:ascii="Verdana" w:hAnsi="Verdana"/>
                <w:b w:val="0"/>
                <w:sz w:val="16"/>
                <w:szCs w:val="16"/>
                <w:lang w:val="tr-TR"/>
              </w:rPr>
              <w:t xml:space="preserve"> </w:t>
            </w:r>
            <w:r w:rsidRPr="00C216CC">
              <w:rPr>
                <w:rFonts w:ascii="Verdana" w:hAnsi="Verdana"/>
                <w:b w:val="0"/>
                <w:sz w:val="16"/>
                <w:szCs w:val="16"/>
                <w:lang w:val="tr-TR"/>
              </w:rPr>
              <w:fldChar w:fldCharType="begin">
                <w:ffData>
                  <w:name w:val=""/>
                  <w:enabled/>
                  <w:calcOnExit w:val="0"/>
                  <w:textInput/>
                </w:ffData>
              </w:fldChar>
            </w:r>
            <w:r w:rsidRPr="00C216CC">
              <w:rPr>
                <w:rFonts w:ascii="Verdana" w:hAnsi="Verdana"/>
                <w:b w:val="0"/>
                <w:sz w:val="16"/>
                <w:szCs w:val="16"/>
                <w:lang w:val="tr-TR"/>
              </w:rPr>
              <w:instrText xml:space="preserve"> FORMTEXT </w:instrText>
            </w:r>
            <w:r w:rsidRPr="00C216CC">
              <w:rPr>
                <w:rFonts w:ascii="Verdana" w:hAnsi="Verdana"/>
                <w:b w:val="0"/>
                <w:sz w:val="16"/>
                <w:szCs w:val="16"/>
                <w:lang w:val="tr-TR"/>
              </w:rPr>
            </w:r>
            <w:r w:rsidRPr="00C216CC">
              <w:rPr>
                <w:rFonts w:ascii="Verdana" w:hAnsi="Verdana"/>
                <w:b w:val="0"/>
                <w:sz w:val="16"/>
                <w:szCs w:val="16"/>
                <w:lang w:val="tr-TR"/>
              </w:rPr>
              <w:fldChar w:fldCharType="separate"/>
            </w:r>
            <w:r w:rsidRPr="00025980">
              <w:rPr>
                <w:rFonts w:ascii="Verdana" w:hAnsi="Verdana"/>
                <w:b w:val="0"/>
                <w:noProof/>
                <w:sz w:val="16"/>
                <w:szCs w:val="16"/>
                <w:lang w:val="tr-TR"/>
              </w:rPr>
              <w:t>Yaban Hayatı Ekolojisi; Prof. Dr. İdris Oğurlu</w:t>
            </w:r>
            <w:r w:rsidRPr="00C216CC">
              <w:rPr>
                <w:rFonts w:ascii="Verdana" w:hAnsi="Verdana"/>
                <w:b w:val="0"/>
                <w:sz w:val="16"/>
                <w:szCs w:val="16"/>
                <w:lang w:val="tr-TR"/>
              </w:rPr>
              <w:fldChar w:fldCharType="end"/>
            </w:r>
          </w:p>
        </w:tc>
      </w:tr>
      <w:tr w:rsidR="008503B7" w:rsidRPr="002604AB" w:rsidTr="008503B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C216CC" w:rsidRDefault="008503B7" w:rsidP="008503B7">
            <w:pPr>
              <w:pStyle w:val="Balk4"/>
              <w:spacing w:before="0" w:beforeAutospacing="0" w:after="0" w:afterAutospacing="0"/>
              <w:rPr>
                <w:rFonts w:ascii="Verdana" w:hAnsi="Verdana"/>
                <w:b w:val="0"/>
                <w:color w:val="000000"/>
                <w:sz w:val="16"/>
                <w:szCs w:val="16"/>
                <w:lang w:val="tr-TR"/>
              </w:rPr>
            </w:pPr>
            <w:r w:rsidRPr="00C216CC">
              <w:rPr>
                <w:rFonts w:ascii="Verdana" w:hAnsi="Verdana"/>
                <w:b w:val="0"/>
                <w:bCs w:val="0"/>
                <w:color w:val="000000"/>
                <w:sz w:val="16"/>
                <w:szCs w:val="16"/>
                <w:lang w:val="tr-TR"/>
              </w:rPr>
              <w:t xml:space="preserve"> </w:t>
            </w:r>
            <w:r w:rsidRPr="00C216CC">
              <w:rPr>
                <w:rFonts w:ascii="Verdana" w:hAnsi="Verdana"/>
                <w:b w:val="0"/>
                <w:sz w:val="16"/>
                <w:szCs w:val="16"/>
                <w:lang w:val="tr-TR"/>
              </w:rPr>
              <w:fldChar w:fldCharType="begin">
                <w:ffData>
                  <w:name w:val="Metin4"/>
                  <w:enabled/>
                  <w:calcOnExit w:val="0"/>
                  <w:textInput/>
                </w:ffData>
              </w:fldChar>
            </w:r>
            <w:r w:rsidRPr="00C216CC">
              <w:rPr>
                <w:rFonts w:ascii="Verdana" w:hAnsi="Verdana"/>
                <w:b w:val="0"/>
                <w:sz w:val="16"/>
                <w:szCs w:val="16"/>
                <w:lang w:val="tr-TR"/>
              </w:rPr>
              <w:instrText xml:space="preserve"> FORMTEXT </w:instrText>
            </w:r>
            <w:r w:rsidRPr="00C216CC">
              <w:rPr>
                <w:rFonts w:ascii="Verdana" w:hAnsi="Verdana"/>
                <w:b w:val="0"/>
                <w:sz w:val="16"/>
                <w:szCs w:val="16"/>
                <w:lang w:val="tr-TR"/>
              </w:rPr>
            </w:r>
            <w:r w:rsidRPr="00C216CC">
              <w:rPr>
                <w:rFonts w:ascii="Verdana" w:hAnsi="Verdana"/>
                <w:b w:val="0"/>
                <w:sz w:val="16"/>
                <w:szCs w:val="16"/>
                <w:lang w:val="tr-TR"/>
              </w:rPr>
              <w:fldChar w:fldCharType="separate"/>
            </w:r>
            <w:r w:rsidRPr="00025980">
              <w:rPr>
                <w:rFonts w:ascii="Verdana" w:hAnsi="Verdana"/>
                <w:b w:val="0"/>
                <w:noProof/>
                <w:sz w:val="16"/>
                <w:szCs w:val="16"/>
                <w:lang w:val="tr-TR"/>
              </w:rPr>
              <w:t>Ekoloji-Çevre Biyolojisi, Prof. Dr. Ahmet Kocataş</w:t>
            </w:r>
            <w:r w:rsidRPr="00C216CC">
              <w:rPr>
                <w:rFonts w:ascii="Verdana" w:hAnsi="Verdana"/>
                <w:b w:val="0"/>
                <w:sz w:val="16"/>
                <w:szCs w:val="16"/>
                <w:lang w:val="tr-TR"/>
              </w:rPr>
              <w:fldChar w:fldCharType="end"/>
            </w:r>
          </w:p>
        </w:tc>
      </w:tr>
    </w:tbl>
    <w:p w:rsidR="008503B7" w:rsidRPr="002604AB" w:rsidRDefault="008503B7" w:rsidP="008503B7">
      <w:pPr>
        <w:rPr>
          <w:rFonts w:ascii="Verdana" w:hAnsi="Verdana"/>
          <w:sz w:val="16"/>
          <w:szCs w:val="16"/>
        </w:rPr>
        <w:sectPr w:rsidR="008503B7" w:rsidRPr="002604AB" w:rsidSect="008503B7">
          <w:footerReference w:type="default" r:id="rId5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503B7" w:rsidRPr="002604AB" w:rsidTr="008503B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rPr>
                <w:rFonts w:ascii="Verdana" w:hAnsi="Verdana"/>
                <w:b/>
                <w:sz w:val="20"/>
                <w:szCs w:val="16"/>
              </w:rPr>
            </w:pPr>
            <w:r>
              <w:rPr>
                <w:rFonts w:ascii="Verdana" w:hAnsi="Verdana"/>
                <w:b/>
                <w:sz w:val="20"/>
                <w:szCs w:val="16"/>
              </w:rPr>
              <w:t>TOPICS</w:t>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General Behaviours in Wildlife</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Fauna Regions, Bioms and Biotops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Habitat in Wildlife</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36A9">
              <w:rPr>
                <w:rFonts w:ascii="Verdana" w:hAnsi="Verdana"/>
                <w:noProof/>
                <w:sz w:val="16"/>
                <w:szCs w:val="16"/>
              </w:rPr>
              <w:t>Characteristics of Wild Animal Populations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36A9">
              <w:rPr>
                <w:rFonts w:ascii="Verdana" w:hAnsi="Verdana"/>
                <w:noProof/>
                <w:sz w:val="16"/>
                <w:szCs w:val="16"/>
              </w:rPr>
              <w:t>Wild</w:t>
            </w:r>
            <w:r>
              <w:rPr>
                <w:rFonts w:ascii="Verdana" w:hAnsi="Verdana"/>
                <w:noProof/>
                <w:sz w:val="16"/>
                <w:szCs w:val="16"/>
              </w:rPr>
              <w:t>l</w:t>
            </w:r>
            <w:r w:rsidRPr="008836A9">
              <w:rPr>
                <w:rFonts w:ascii="Verdana" w:hAnsi="Verdana"/>
                <w:noProof/>
                <w:sz w:val="16"/>
                <w:szCs w:val="16"/>
              </w:rPr>
              <w:t>ife Population Dynamics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503B7" w:rsidRPr="002604AB" w:rsidRDefault="008503B7" w:rsidP="008503B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Genetic </w:t>
            </w:r>
            <w:r>
              <w:rPr>
                <w:rFonts w:ascii="Verdana" w:hAnsi="Verdana"/>
                <w:noProof/>
                <w:sz w:val="16"/>
                <w:szCs w:val="16"/>
              </w:rPr>
              <w:t>Variations in Population</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36A9">
              <w:rPr>
                <w:rFonts w:ascii="Verdana" w:hAnsi="Verdana"/>
                <w:noProof/>
                <w:sz w:val="16"/>
                <w:szCs w:val="16"/>
              </w:rPr>
              <w:t>Distribution, Migration and Invasion Movements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36A9">
              <w:rPr>
                <w:rFonts w:ascii="Verdana" w:hAnsi="Verdana"/>
                <w:noProof/>
                <w:sz w:val="16"/>
                <w:szCs w:val="16"/>
              </w:rPr>
              <w:t>Regulation of wild</w:t>
            </w:r>
            <w:r>
              <w:rPr>
                <w:rFonts w:ascii="Verdana" w:hAnsi="Verdana"/>
                <w:noProof/>
                <w:sz w:val="16"/>
                <w:szCs w:val="16"/>
              </w:rPr>
              <w:t xml:space="preserve"> animal</w:t>
            </w:r>
            <w:r w:rsidRPr="008836A9">
              <w:rPr>
                <w:rFonts w:ascii="Verdana" w:hAnsi="Verdana"/>
                <w:noProof/>
                <w:sz w:val="16"/>
                <w:szCs w:val="16"/>
              </w:rPr>
              <w:t xml:space="preserve"> populations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Population Dynamics-I</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503B7" w:rsidRPr="002604AB" w:rsidRDefault="008503B7" w:rsidP="008503B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36A9">
              <w:rPr>
                <w:rFonts w:ascii="Verdana" w:hAnsi="Verdana"/>
                <w:noProof/>
                <w:sz w:val="16"/>
                <w:szCs w:val="16"/>
              </w:rPr>
              <w:t>Population Dynamics-I</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Metapopulation Dynamics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Marking of Wild Animals</w:t>
            </w:r>
            <w:r w:rsidRPr="00A83CA8">
              <w:rPr>
                <w:rFonts w:ascii="Verdana" w:hAnsi="Verdana"/>
                <w:sz w:val="16"/>
                <w:szCs w:val="16"/>
              </w:rPr>
              <w:fldChar w:fldCharType="end"/>
            </w:r>
          </w:p>
        </w:tc>
      </w:tr>
      <w:tr w:rsidR="008503B7" w:rsidRPr="002604AB" w:rsidTr="008503B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03B7" w:rsidRPr="002604AB" w:rsidRDefault="008503B7" w:rsidP="008503B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503B7" w:rsidRPr="002604AB" w:rsidRDefault="008503B7" w:rsidP="008503B7">
      <w:pPr>
        <w:rPr>
          <w:rFonts w:ascii="Verdana" w:hAnsi="Verdana"/>
          <w:sz w:val="16"/>
          <w:szCs w:val="16"/>
        </w:rPr>
      </w:pPr>
    </w:p>
    <w:p w:rsidR="008503B7" w:rsidRPr="002604AB" w:rsidRDefault="008503B7" w:rsidP="008503B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503B7" w:rsidRPr="002604AB" w:rsidTr="008503B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503B7" w:rsidRPr="001B710C" w:rsidRDefault="008503B7" w:rsidP="008503B7">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t>CONTRIBUTION LEVEL</w:t>
            </w:r>
          </w:p>
        </w:tc>
      </w:tr>
      <w:tr w:rsidR="008503B7" w:rsidRPr="002604AB" w:rsidTr="008503B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503B7" w:rsidRPr="002604AB" w:rsidRDefault="008503B7" w:rsidP="008503B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503B7" w:rsidRPr="002604AB" w:rsidRDefault="008503B7" w:rsidP="008503B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t>3</w:t>
            </w:r>
          </w:p>
          <w:p w:rsidR="008503B7" w:rsidRPr="001B710C" w:rsidRDefault="008503B7" w:rsidP="008503B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t>2</w:t>
            </w:r>
          </w:p>
          <w:p w:rsidR="008503B7" w:rsidRPr="001B710C" w:rsidRDefault="008503B7" w:rsidP="008503B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t>1</w:t>
            </w:r>
          </w:p>
          <w:p w:rsidR="008503B7" w:rsidRPr="001B710C" w:rsidRDefault="008503B7" w:rsidP="008503B7">
            <w:pPr>
              <w:jc w:val="center"/>
              <w:rPr>
                <w:rFonts w:ascii="Verdana" w:hAnsi="Verdana"/>
                <w:sz w:val="18"/>
                <w:szCs w:val="16"/>
              </w:rPr>
            </w:pPr>
            <w:r>
              <w:rPr>
                <w:rFonts w:ascii="Verdana" w:hAnsi="Verdana"/>
                <w:sz w:val="18"/>
                <w:szCs w:val="16"/>
              </w:rPr>
              <w:t>Low</w:t>
            </w:r>
          </w:p>
        </w:tc>
      </w:tr>
      <w:tr w:rsidR="008503B7" w:rsidRPr="002604AB" w:rsidTr="008503B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8503B7" w:rsidRPr="00A804D5" w:rsidRDefault="008503B7" w:rsidP="008503B7">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8503B7" w:rsidRPr="002604AB" w:rsidRDefault="008503B7" w:rsidP="008503B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503B7" w:rsidRPr="002604AB" w:rsidTr="008503B7">
        <w:trPr>
          <w:trHeight w:val="432"/>
        </w:trPr>
        <w:tc>
          <w:tcPr>
            <w:tcW w:w="2429" w:type="dxa"/>
            <w:vAlign w:val="center"/>
          </w:tcPr>
          <w:p w:rsidR="008503B7" w:rsidRPr="002604AB" w:rsidRDefault="008503B7" w:rsidP="008503B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 Prof. Ünal ÖZELMAS</w:t>
            </w:r>
            <w:r>
              <w:rPr>
                <w:rFonts w:ascii="Verdana" w:hAnsi="Verdana"/>
                <w:sz w:val="18"/>
                <w:szCs w:val="16"/>
              </w:rPr>
              <w:fldChar w:fldCharType="end"/>
            </w:r>
          </w:p>
        </w:tc>
        <w:tc>
          <w:tcPr>
            <w:tcW w:w="822" w:type="dxa"/>
            <w:vAlign w:val="center"/>
          </w:tcPr>
          <w:p w:rsidR="008503B7" w:rsidRPr="002604AB" w:rsidRDefault="008503B7" w:rsidP="008503B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18.05.2015</w:t>
            </w:r>
            <w:r>
              <w:rPr>
                <w:rFonts w:ascii="Verdana" w:hAnsi="Verdana"/>
                <w:sz w:val="18"/>
                <w:szCs w:val="16"/>
              </w:rPr>
              <w:fldChar w:fldCharType="end"/>
            </w:r>
          </w:p>
        </w:tc>
      </w:tr>
    </w:tbl>
    <w:p w:rsidR="008503B7" w:rsidRPr="00E96083" w:rsidRDefault="008503B7" w:rsidP="008503B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4324F" w:rsidRDefault="0084324F">
      <w:pPr>
        <w:spacing w:after="200"/>
      </w:pPr>
      <w:r>
        <w:br w:type="page"/>
      </w:r>
    </w:p>
    <w:p w:rsidR="008503B7" w:rsidRPr="002604AB" w:rsidRDefault="00A55D4D" w:rsidP="008503B7">
      <w:pPr>
        <w:tabs>
          <w:tab w:val="left" w:pos="6825"/>
        </w:tabs>
        <w:outlineLvl w:val="0"/>
        <w:rPr>
          <w:rFonts w:ascii="Verdana" w:hAnsi="Verdana"/>
          <w:b/>
          <w:sz w:val="16"/>
          <w:szCs w:val="16"/>
        </w:rPr>
      </w:pPr>
      <w:r>
        <w:rPr>
          <w:noProof/>
        </w:rPr>
        <w:pict>
          <v:shape id="_x0000_s1342" type="#_x0000_t202" style="position:absolute;margin-left:12.55pt;margin-top:-10.75pt;width:298.5pt;height:76.95pt;z-index:25214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8503B7">
                  <w:pPr>
                    <w:spacing w:after="120"/>
                    <w:jc w:val="center"/>
                    <w:rPr>
                      <w:rFonts w:ascii="Verdana" w:hAnsi="Verdana"/>
                      <w:b/>
                      <w:sz w:val="16"/>
                      <w:szCs w:val="20"/>
                    </w:rPr>
                  </w:pPr>
                  <w:r>
                    <w:rPr>
                      <w:rFonts w:ascii="Verdana" w:hAnsi="Verdana"/>
                      <w:b/>
                      <w:sz w:val="16"/>
                      <w:szCs w:val="20"/>
                    </w:rPr>
                    <w:t>T.R.</w:t>
                  </w:r>
                </w:p>
                <w:p w:rsidR="00D16477" w:rsidRDefault="00D16477" w:rsidP="008503B7">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8503B7">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8503B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503B7" w:rsidRPr="002604AB">
        <w:rPr>
          <w:rFonts w:ascii="Verdana" w:hAnsi="Verdana"/>
          <w:b/>
          <w:sz w:val="16"/>
          <w:szCs w:val="16"/>
        </w:rPr>
        <w:t xml:space="preserve">    </w:t>
      </w:r>
    </w:p>
    <w:p w:rsidR="008503B7" w:rsidRPr="002604AB"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p w:rsidR="008503B7" w:rsidRDefault="008503B7" w:rsidP="008503B7">
      <w:pPr>
        <w:outlineLvl w:val="0"/>
        <w:rPr>
          <w:rFonts w:ascii="Verdana" w:hAnsi="Verdana"/>
          <w:b/>
          <w:sz w:val="16"/>
          <w:szCs w:val="16"/>
        </w:rPr>
      </w:pPr>
    </w:p>
    <w:p w:rsidR="008503B7" w:rsidRDefault="008503B7" w:rsidP="008503B7">
      <w:pPr>
        <w:outlineLvl w:val="0"/>
        <w:rPr>
          <w:rFonts w:ascii="Verdana" w:hAnsi="Verdana"/>
          <w:b/>
          <w:sz w:val="16"/>
          <w:szCs w:val="16"/>
        </w:rPr>
      </w:pPr>
    </w:p>
    <w:p w:rsidR="008503B7" w:rsidRDefault="008503B7" w:rsidP="008503B7">
      <w:pPr>
        <w:outlineLvl w:val="0"/>
        <w:rPr>
          <w:rFonts w:ascii="Verdana" w:hAnsi="Verdana"/>
          <w:b/>
          <w:sz w:val="16"/>
          <w:szCs w:val="16"/>
        </w:rPr>
      </w:pPr>
    </w:p>
    <w:p w:rsidR="008503B7" w:rsidRPr="002604AB" w:rsidRDefault="008503B7" w:rsidP="008503B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8503B7" w:rsidRPr="002604AB" w:rsidTr="008503B7">
        <w:tc>
          <w:tcPr>
            <w:tcW w:w="1951" w:type="dxa"/>
            <w:vAlign w:val="center"/>
          </w:tcPr>
          <w:p w:rsidR="008503B7" w:rsidRPr="002604AB" w:rsidRDefault="008503B7" w:rsidP="008503B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8503B7" w:rsidRPr="002604AB" w:rsidRDefault="008503B7" w:rsidP="008503B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8503B7" w:rsidRPr="009B0EC0" w:rsidRDefault="008503B7" w:rsidP="008503B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03B7" w:rsidRPr="002604AB" w:rsidTr="008503B7">
        <w:trPr>
          <w:trHeight w:val="338"/>
        </w:trPr>
        <w:tc>
          <w:tcPr>
            <w:tcW w:w="10173" w:type="dxa"/>
            <w:gridSpan w:val="4"/>
            <w:vAlign w:val="center"/>
          </w:tcPr>
          <w:p w:rsidR="008503B7" w:rsidRPr="002604AB" w:rsidRDefault="008503B7" w:rsidP="008503B7">
            <w:pPr>
              <w:jc w:val="center"/>
              <w:outlineLvl w:val="0"/>
              <w:rPr>
                <w:rFonts w:ascii="Verdana" w:hAnsi="Verdana"/>
                <w:sz w:val="16"/>
                <w:szCs w:val="16"/>
              </w:rPr>
            </w:pPr>
            <w:r>
              <w:rPr>
                <w:rFonts w:ascii="Verdana" w:hAnsi="Verdana"/>
                <w:b/>
                <w:sz w:val="18"/>
                <w:szCs w:val="16"/>
              </w:rPr>
              <w:t>COURSE</w:t>
            </w:r>
          </w:p>
        </w:tc>
      </w:tr>
      <w:tr w:rsidR="008503B7" w:rsidRPr="002604AB" w:rsidTr="008503B7">
        <w:tc>
          <w:tcPr>
            <w:tcW w:w="1668" w:type="dxa"/>
            <w:vAlign w:val="center"/>
          </w:tcPr>
          <w:p w:rsidR="008503B7" w:rsidRPr="002604AB" w:rsidRDefault="008503B7" w:rsidP="008503B7">
            <w:pPr>
              <w:outlineLvl w:val="0"/>
              <w:rPr>
                <w:rFonts w:ascii="Verdana" w:hAnsi="Verdana"/>
                <w:b/>
                <w:sz w:val="16"/>
                <w:szCs w:val="16"/>
              </w:rPr>
            </w:pPr>
            <w:r>
              <w:rPr>
                <w:rFonts w:ascii="Verdana" w:hAnsi="Verdana"/>
                <w:b/>
                <w:sz w:val="16"/>
                <w:szCs w:val="20"/>
              </w:rPr>
              <w:t>CODE</w:t>
            </w:r>
          </w:p>
        </w:tc>
        <w:tc>
          <w:tcPr>
            <w:tcW w:w="1984"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501102538</w:t>
            </w:r>
            <w:r>
              <w:rPr>
                <w:rFonts w:ascii="Verdana" w:hAnsi="Verdana"/>
                <w:sz w:val="16"/>
                <w:szCs w:val="16"/>
              </w:rPr>
              <w:fldChar w:fldCharType="end"/>
            </w:r>
          </w:p>
        </w:tc>
        <w:tc>
          <w:tcPr>
            <w:tcW w:w="1559" w:type="dxa"/>
            <w:vAlign w:val="center"/>
          </w:tcPr>
          <w:p w:rsidR="008503B7" w:rsidRPr="002604AB" w:rsidRDefault="008503B7" w:rsidP="008503B7">
            <w:pPr>
              <w:outlineLvl w:val="0"/>
              <w:rPr>
                <w:rFonts w:ascii="Verdana" w:hAnsi="Verdana"/>
                <w:b/>
                <w:sz w:val="16"/>
                <w:szCs w:val="16"/>
              </w:rPr>
            </w:pPr>
            <w:r>
              <w:rPr>
                <w:rFonts w:ascii="Verdana" w:hAnsi="Verdana"/>
                <w:b/>
                <w:sz w:val="16"/>
                <w:szCs w:val="20"/>
              </w:rPr>
              <w:t>TITLE</w:t>
            </w:r>
          </w:p>
        </w:tc>
        <w:tc>
          <w:tcPr>
            <w:tcW w:w="4962"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bookmarkStart w:id="102" w:name="C9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175CD">
              <w:rPr>
                <w:rFonts w:ascii="Verdana" w:hAnsi="Verdana"/>
                <w:noProof/>
                <w:sz w:val="16"/>
                <w:szCs w:val="16"/>
              </w:rPr>
              <w:t>Water Directives</w:t>
            </w:r>
            <w:r>
              <w:rPr>
                <w:rFonts w:ascii="Verdana" w:hAnsi="Verdana"/>
                <w:sz w:val="16"/>
                <w:szCs w:val="16"/>
              </w:rPr>
              <w:fldChar w:fldCharType="end"/>
            </w:r>
            <w:bookmarkEnd w:id="102"/>
          </w:p>
        </w:tc>
      </w:tr>
    </w:tbl>
    <w:p w:rsidR="008503B7" w:rsidRPr="002604AB" w:rsidRDefault="008503B7" w:rsidP="008503B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503B7" w:rsidRPr="002604AB" w:rsidTr="008503B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03B7" w:rsidRPr="009B0EC0" w:rsidRDefault="008503B7" w:rsidP="008503B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03B7" w:rsidRPr="002604AB" w:rsidRDefault="008503B7" w:rsidP="008503B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LANGUAGE</w:t>
            </w:r>
          </w:p>
        </w:tc>
      </w:tr>
      <w:tr w:rsidR="008503B7" w:rsidRPr="002604AB" w:rsidTr="008503B7">
        <w:trPr>
          <w:trHeight w:val="382"/>
        </w:trPr>
        <w:tc>
          <w:tcPr>
            <w:tcW w:w="1079" w:type="dxa"/>
            <w:vMerge/>
            <w:tcBorders>
              <w:top w:val="single" w:sz="4" w:space="0" w:color="auto"/>
              <w:left w:val="single" w:sz="12" w:space="0" w:color="auto"/>
              <w:bottom w:val="single" w:sz="4" w:space="0" w:color="auto"/>
              <w:right w:val="single" w:sz="12" w:space="0" w:color="auto"/>
            </w:tcBorders>
          </w:tcPr>
          <w:p w:rsidR="008503B7" w:rsidRPr="002604AB" w:rsidRDefault="008503B7" w:rsidP="008503B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503B7" w:rsidRPr="002604AB" w:rsidRDefault="008503B7" w:rsidP="008503B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503B7" w:rsidRPr="002604AB" w:rsidRDefault="008503B7" w:rsidP="008503B7">
            <w:pPr>
              <w:jc w:val="center"/>
              <w:rPr>
                <w:rFonts w:ascii="Verdana" w:hAnsi="Verdana"/>
                <w:b/>
                <w:sz w:val="16"/>
                <w:szCs w:val="16"/>
              </w:rPr>
            </w:pPr>
          </w:p>
        </w:tc>
        <w:tc>
          <w:tcPr>
            <w:tcW w:w="709" w:type="dxa"/>
            <w:vMerge/>
            <w:tcBorders>
              <w:bottom w:val="single" w:sz="4" w:space="0" w:color="auto"/>
            </w:tcBorders>
            <w:vAlign w:val="center"/>
          </w:tcPr>
          <w:p w:rsidR="008503B7" w:rsidRPr="002604AB" w:rsidRDefault="008503B7" w:rsidP="008503B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503B7" w:rsidRPr="002604AB" w:rsidRDefault="008503B7" w:rsidP="008503B7">
            <w:pPr>
              <w:jc w:val="center"/>
              <w:rPr>
                <w:rFonts w:ascii="Verdana" w:hAnsi="Verdana"/>
                <w:b/>
                <w:sz w:val="16"/>
                <w:szCs w:val="16"/>
              </w:rPr>
            </w:pPr>
          </w:p>
        </w:tc>
        <w:tc>
          <w:tcPr>
            <w:tcW w:w="1824" w:type="dxa"/>
            <w:vMerge/>
            <w:tcBorders>
              <w:bottom w:val="single" w:sz="4" w:space="0" w:color="auto"/>
            </w:tcBorders>
            <w:vAlign w:val="center"/>
          </w:tcPr>
          <w:p w:rsidR="008503B7" w:rsidRPr="002604AB" w:rsidRDefault="008503B7" w:rsidP="008503B7">
            <w:pPr>
              <w:jc w:val="center"/>
              <w:rPr>
                <w:rFonts w:ascii="Verdana" w:hAnsi="Verdana"/>
                <w:b/>
                <w:sz w:val="16"/>
                <w:szCs w:val="16"/>
              </w:rPr>
            </w:pPr>
          </w:p>
        </w:tc>
      </w:tr>
      <w:tr w:rsidR="008503B7" w:rsidRPr="002604AB" w:rsidTr="008503B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03B7" w:rsidRPr="009B0EC0" w:rsidRDefault="008503B7" w:rsidP="008503B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503B7" w:rsidRDefault="008503B7" w:rsidP="008503B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503B7" w:rsidRDefault="008503B7" w:rsidP="008503B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503B7" w:rsidRDefault="008503B7" w:rsidP="008503B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503B7" w:rsidRPr="002604AB" w:rsidRDefault="008503B7" w:rsidP="008503B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503B7" w:rsidRPr="002604AB" w:rsidRDefault="008503B7" w:rsidP="008503B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Turkısh</w:t>
            </w:r>
            <w:r>
              <w:rPr>
                <w:rFonts w:ascii="Verdana" w:hAnsi="Verdana"/>
                <w:sz w:val="16"/>
                <w:szCs w:val="16"/>
              </w:rPr>
              <w:fldChar w:fldCharType="end"/>
            </w:r>
          </w:p>
        </w:tc>
      </w:tr>
      <w:tr w:rsidR="008503B7" w:rsidRPr="002604AB" w:rsidTr="008503B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CREDIT DISTRIBUTION</w:t>
            </w:r>
          </w:p>
        </w:tc>
      </w:tr>
      <w:tr w:rsidR="008503B7" w:rsidRPr="002604AB" w:rsidTr="008503B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503B7" w:rsidRDefault="008503B7" w:rsidP="008503B7">
            <w:pPr>
              <w:jc w:val="center"/>
              <w:rPr>
                <w:rFonts w:ascii="Verdana" w:hAnsi="Verdana"/>
                <w:b/>
                <w:sz w:val="16"/>
                <w:szCs w:val="20"/>
              </w:rPr>
            </w:pPr>
            <w:r>
              <w:rPr>
                <w:rFonts w:ascii="Verdana" w:hAnsi="Verdana"/>
                <w:b/>
                <w:sz w:val="16"/>
                <w:szCs w:val="20"/>
              </w:rPr>
              <w:t>Knowledge in the discipline</w:t>
            </w:r>
          </w:p>
          <w:p w:rsidR="008503B7" w:rsidRPr="002604AB" w:rsidRDefault="008503B7" w:rsidP="008503B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503B7" w:rsidRPr="002604AB" w:rsidTr="008503B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03B7" w:rsidRPr="002604AB" w:rsidRDefault="008503B7" w:rsidP="008503B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8503B7" w:rsidRPr="002604AB" w:rsidTr="008503B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sidRPr="00FB16FB">
              <w:rPr>
                <w:rFonts w:ascii="Verdana" w:hAnsi="Verdana"/>
                <w:b/>
                <w:sz w:val="16"/>
                <w:szCs w:val="20"/>
              </w:rPr>
              <w:t>ASSESSMENT CRITERIA</w:t>
            </w:r>
          </w:p>
        </w:tc>
      </w:tr>
      <w:tr w:rsidR="008503B7" w:rsidRPr="002604AB" w:rsidTr="008503B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03B7" w:rsidRPr="002604AB" w:rsidRDefault="008503B7" w:rsidP="008503B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503B7" w:rsidRDefault="008503B7" w:rsidP="008503B7">
            <w:pPr>
              <w:jc w:val="center"/>
              <w:rPr>
                <w:rFonts w:ascii="Verdana" w:hAnsi="Verdana"/>
                <w:b/>
                <w:sz w:val="16"/>
                <w:szCs w:val="16"/>
              </w:rPr>
            </w:pPr>
            <w:r>
              <w:rPr>
                <w:rFonts w:ascii="Verdana" w:hAnsi="Verdana"/>
                <w:b/>
                <w:sz w:val="16"/>
                <w:szCs w:val="16"/>
              </w:rPr>
              <w:t>Contribution</w:t>
            </w:r>
          </w:p>
          <w:p w:rsidR="008503B7" w:rsidRPr="002604AB" w:rsidRDefault="008503B7" w:rsidP="008503B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503B7" w:rsidRPr="002604AB" w:rsidTr="008503B7">
        <w:trPr>
          <w:trHeight w:val="27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503B7" w:rsidRPr="002604AB" w:rsidRDefault="008503B7" w:rsidP="008503B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8503B7" w:rsidRPr="002604AB" w:rsidRDefault="008503B7" w:rsidP="008503B7">
            <w:pPr>
              <w:jc w:val="center"/>
              <w:rPr>
                <w:rFonts w:ascii="Verdana" w:hAnsi="Verdana"/>
                <w:sz w:val="16"/>
                <w:szCs w:val="16"/>
                <w:highlight w:val="yellow"/>
              </w:rPr>
            </w:pPr>
          </w:p>
        </w:tc>
      </w:tr>
      <w:tr w:rsidR="008503B7" w:rsidRPr="002604AB" w:rsidTr="008503B7">
        <w:trPr>
          <w:trHeight w:val="28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8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8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86"/>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94"/>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03B7" w:rsidRDefault="008503B7" w:rsidP="008503B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503B7"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03B7"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94"/>
        </w:trPr>
        <w:tc>
          <w:tcPr>
            <w:tcW w:w="3735" w:type="dxa"/>
            <w:gridSpan w:val="5"/>
            <w:vMerge/>
            <w:tcBorders>
              <w:left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03B7" w:rsidRPr="002604AB" w:rsidRDefault="008503B7" w:rsidP="008503B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03B7" w:rsidRPr="002604AB" w:rsidTr="008503B7">
        <w:trPr>
          <w:trHeight w:val="286"/>
        </w:trPr>
        <w:tc>
          <w:tcPr>
            <w:tcW w:w="3735" w:type="dxa"/>
            <w:gridSpan w:val="5"/>
            <w:vMerge/>
            <w:tcBorders>
              <w:left w:val="single" w:sz="12" w:space="0" w:color="auto"/>
              <w:bottom w:val="single" w:sz="12" w:space="0" w:color="auto"/>
              <w:right w:val="single" w:sz="12" w:space="0" w:color="auto"/>
            </w:tcBorders>
            <w:vAlign w:val="center"/>
          </w:tcPr>
          <w:p w:rsidR="008503B7" w:rsidRPr="002604AB" w:rsidRDefault="008503B7" w:rsidP="008503B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503B7" w:rsidRPr="00FA4020" w:rsidRDefault="008503B7" w:rsidP="008503B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503B7" w:rsidRPr="002604AB" w:rsidRDefault="008503B7" w:rsidP="008503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503B7" w:rsidRPr="002604AB" w:rsidTr="008503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2604AB" w:rsidRDefault="008503B7" w:rsidP="008503B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5CD">
              <w:rPr>
                <w:rFonts w:ascii="Verdana" w:hAnsi="Verdana"/>
                <w:noProof/>
                <w:sz w:val="16"/>
                <w:szCs w:val="16"/>
              </w:rPr>
              <w:t>None</w:t>
            </w:r>
            <w:r w:rsidRPr="00A83CA8">
              <w:rPr>
                <w:rFonts w:ascii="Verdana" w:hAnsi="Verdana"/>
                <w:sz w:val="16"/>
                <w:szCs w:val="16"/>
              </w:rPr>
              <w:fldChar w:fldCharType="end"/>
            </w:r>
          </w:p>
        </w:tc>
      </w:tr>
      <w:tr w:rsidR="008503B7" w:rsidRPr="002604AB" w:rsidTr="008503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2604AB" w:rsidRDefault="008503B7" w:rsidP="008503B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5CD">
              <w:rPr>
                <w:rFonts w:ascii="Verdana" w:hAnsi="Verdana"/>
                <w:noProof/>
                <w:sz w:val="16"/>
                <w:szCs w:val="16"/>
              </w:rPr>
              <w:t>Use of official organizations of the Republic of Turkey on the water regulations will be examined</w:t>
            </w:r>
            <w:r w:rsidRPr="00A83CA8">
              <w:rPr>
                <w:rFonts w:ascii="Verdana" w:hAnsi="Verdana"/>
                <w:sz w:val="16"/>
                <w:szCs w:val="16"/>
              </w:rPr>
              <w:fldChar w:fldCharType="end"/>
            </w:r>
          </w:p>
        </w:tc>
      </w:tr>
      <w:tr w:rsidR="008503B7" w:rsidRPr="002604AB" w:rsidTr="008503B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2604AB" w:rsidRDefault="008503B7" w:rsidP="008503B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5CD">
              <w:rPr>
                <w:rFonts w:ascii="Verdana" w:hAnsi="Verdana"/>
                <w:noProof/>
                <w:sz w:val="16"/>
                <w:szCs w:val="16"/>
              </w:rPr>
              <w:t>The accession negotiations between Turkey and the European Union in the opening chapter on environment and within the framework of the EU Water Directive on the protection of our wetlands have been many new regulations. For this reason, in our country have knowledge on this subject specialists trained personnel are lacking. This course also technical and legal basis of the new regulations by reading the information given to students about implementation strategies will contribute to training specialized personnel.</w:t>
            </w:r>
            <w:r w:rsidRPr="00A83CA8">
              <w:rPr>
                <w:rFonts w:ascii="Verdana" w:hAnsi="Verdana"/>
                <w:sz w:val="16"/>
                <w:szCs w:val="16"/>
              </w:rPr>
              <w:fldChar w:fldCharType="end"/>
            </w:r>
          </w:p>
        </w:tc>
      </w:tr>
      <w:tr w:rsidR="008503B7" w:rsidRPr="002604AB" w:rsidTr="008503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2604AB" w:rsidRDefault="008503B7" w:rsidP="008503B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5CD">
              <w:rPr>
                <w:rFonts w:ascii="Verdana" w:hAnsi="Verdana"/>
                <w:noProof/>
                <w:sz w:val="16"/>
                <w:szCs w:val="16"/>
              </w:rPr>
              <w:t>With the Ministry of Environment and Urban Planning Department of Water Affairs and Forestry and the protection of water resources monitoring will contribute to training specialized personnel.</w:t>
            </w:r>
            <w:r w:rsidRPr="00A83CA8">
              <w:rPr>
                <w:rFonts w:ascii="Verdana" w:hAnsi="Verdana"/>
                <w:sz w:val="16"/>
                <w:szCs w:val="16"/>
              </w:rPr>
              <w:fldChar w:fldCharType="end"/>
            </w:r>
          </w:p>
        </w:tc>
      </w:tr>
      <w:tr w:rsidR="008503B7" w:rsidRPr="002604AB" w:rsidTr="008503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C175CD" w:rsidRDefault="008503B7" w:rsidP="008503B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175CD">
              <w:rPr>
                <w:rFonts w:ascii="Verdana" w:hAnsi="Verdana"/>
                <w:sz w:val="16"/>
                <w:szCs w:val="16"/>
              </w:rPr>
              <w:t>1. Protection of Wetlands in Turkey learning about the application and enforcement</w:t>
            </w:r>
          </w:p>
          <w:p w:rsidR="008503B7" w:rsidRPr="00C175CD" w:rsidRDefault="008503B7" w:rsidP="008503B7">
            <w:pPr>
              <w:tabs>
                <w:tab w:val="left" w:pos="7800"/>
              </w:tabs>
              <w:rPr>
                <w:rFonts w:ascii="Verdana" w:hAnsi="Verdana"/>
                <w:sz w:val="16"/>
                <w:szCs w:val="16"/>
              </w:rPr>
            </w:pPr>
            <w:r w:rsidRPr="00C175CD">
              <w:rPr>
                <w:rFonts w:ascii="Verdana" w:hAnsi="Verdana"/>
                <w:sz w:val="16"/>
                <w:szCs w:val="16"/>
              </w:rPr>
              <w:t>2. Monitoring of Wetlands in Turkey learning about the application and enforcement</w:t>
            </w:r>
          </w:p>
          <w:p w:rsidR="008503B7" w:rsidRPr="00C175CD" w:rsidRDefault="008503B7" w:rsidP="008503B7">
            <w:pPr>
              <w:tabs>
                <w:tab w:val="left" w:pos="7800"/>
              </w:tabs>
              <w:rPr>
                <w:rFonts w:ascii="Verdana" w:hAnsi="Verdana"/>
                <w:sz w:val="16"/>
                <w:szCs w:val="16"/>
              </w:rPr>
            </w:pPr>
            <w:r w:rsidRPr="00C175CD">
              <w:rPr>
                <w:rFonts w:ascii="Verdana" w:hAnsi="Verdana"/>
                <w:sz w:val="16"/>
                <w:szCs w:val="16"/>
              </w:rPr>
              <w:t>3. Protection and monitoring of wetlands have information about technical parameters</w:t>
            </w:r>
          </w:p>
          <w:p w:rsidR="008503B7" w:rsidRPr="00C175CD" w:rsidRDefault="008503B7" w:rsidP="008503B7">
            <w:pPr>
              <w:tabs>
                <w:tab w:val="left" w:pos="7800"/>
              </w:tabs>
              <w:rPr>
                <w:rFonts w:ascii="Verdana" w:hAnsi="Verdana"/>
                <w:sz w:val="16"/>
                <w:szCs w:val="16"/>
              </w:rPr>
            </w:pPr>
            <w:r w:rsidRPr="00C175CD">
              <w:rPr>
                <w:rFonts w:ascii="Verdana" w:hAnsi="Verdana"/>
                <w:sz w:val="16"/>
                <w:szCs w:val="16"/>
              </w:rPr>
              <w:t>4. Ralated to the protection of wetlands and monitoring the examination of the legal basis</w:t>
            </w:r>
          </w:p>
          <w:p w:rsidR="008503B7" w:rsidRPr="00C175CD" w:rsidRDefault="008503B7" w:rsidP="008503B7">
            <w:pPr>
              <w:tabs>
                <w:tab w:val="left" w:pos="7800"/>
              </w:tabs>
              <w:rPr>
                <w:rFonts w:ascii="Verdana" w:hAnsi="Verdana"/>
                <w:sz w:val="16"/>
                <w:szCs w:val="16"/>
              </w:rPr>
            </w:pPr>
            <w:r w:rsidRPr="00C175CD">
              <w:rPr>
                <w:rFonts w:ascii="Verdana" w:hAnsi="Verdana"/>
                <w:sz w:val="16"/>
                <w:szCs w:val="16"/>
              </w:rPr>
              <w:t>5.Protection of wetlands and related agencies responsible for monitoring to determine</w:t>
            </w:r>
          </w:p>
          <w:p w:rsidR="008503B7" w:rsidRPr="00C175CD" w:rsidRDefault="008503B7" w:rsidP="008503B7">
            <w:pPr>
              <w:tabs>
                <w:tab w:val="left" w:pos="7800"/>
              </w:tabs>
              <w:rPr>
                <w:rFonts w:ascii="Verdana" w:hAnsi="Verdana"/>
                <w:sz w:val="16"/>
                <w:szCs w:val="16"/>
              </w:rPr>
            </w:pPr>
            <w:r w:rsidRPr="00C175CD">
              <w:rPr>
                <w:rFonts w:ascii="Verdana" w:hAnsi="Verdana"/>
                <w:sz w:val="16"/>
                <w:szCs w:val="16"/>
              </w:rPr>
              <w:t>6. Protection of wetlands and monitoring to determine occupational group responsible for dealing with</w:t>
            </w:r>
          </w:p>
          <w:p w:rsidR="008503B7" w:rsidRPr="00C175CD" w:rsidRDefault="008503B7" w:rsidP="008503B7">
            <w:pPr>
              <w:tabs>
                <w:tab w:val="left" w:pos="7800"/>
              </w:tabs>
              <w:rPr>
                <w:rFonts w:ascii="Verdana" w:hAnsi="Verdana"/>
                <w:sz w:val="16"/>
                <w:szCs w:val="16"/>
              </w:rPr>
            </w:pPr>
            <w:r w:rsidRPr="00C175CD">
              <w:rPr>
                <w:rFonts w:ascii="Verdana" w:hAnsi="Verdana"/>
                <w:sz w:val="16"/>
                <w:szCs w:val="16"/>
              </w:rPr>
              <w:t>7. Related to the protection of wetlands and monitoring to evaluate the results of measurement and analysis</w:t>
            </w:r>
          </w:p>
          <w:p w:rsidR="008503B7" w:rsidRPr="00C175CD" w:rsidRDefault="008503B7" w:rsidP="008503B7">
            <w:pPr>
              <w:tabs>
                <w:tab w:val="left" w:pos="7800"/>
              </w:tabs>
              <w:rPr>
                <w:rFonts w:ascii="Verdana" w:hAnsi="Verdana"/>
                <w:sz w:val="16"/>
                <w:szCs w:val="16"/>
              </w:rPr>
            </w:pPr>
            <w:r w:rsidRPr="00C175CD">
              <w:rPr>
                <w:rFonts w:ascii="Verdana" w:hAnsi="Verdana"/>
                <w:sz w:val="16"/>
                <w:szCs w:val="16"/>
              </w:rPr>
              <w:t xml:space="preserve">8..Protection of wetlands and monitoring </w:t>
            </w:r>
          </w:p>
          <w:p w:rsidR="008503B7" w:rsidRPr="00C175CD" w:rsidRDefault="008503B7" w:rsidP="008503B7">
            <w:pPr>
              <w:tabs>
                <w:tab w:val="left" w:pos="7800"/>
              </w:tabs>
              <w:rPr>
                <w:rFonts w:ascii="Verdana" w:hAnsi="Verdana"/>
                <w:sz w:val="16"/>
                <w:szCs w:val="16"/>
              </w:rPr>
            </w:pPr>
            <w:r w:rsidRPr="00C175CD">
              <w:rPr>
                <w:rFonts w:ascii="Verdana" w:hAnsi="Verdana"/>
                <w:sz w:val="16"/>
                <w:szCs w:val="16"/>
              </w:rPr>
              <w:t>report preparation</w:t>
            </w:r>
          </w:p>
          <w:p w:rsidR="008503B7" w:rsidRPr="00E3546D" w:rsidRDefault="008503B7" w:rsidP="008503B7">
            <w:pPr>
              <w:tabs>
                <w:tab w:val="left" w:pos="7800"/>
              </w:tabs>
              <w:rPr>
                <w:rFonts w:ascii="Verdana" w:hAnsi="Verdana"/>
                <w:sz w:val="16"/>
                <w:szCs w:val="16"/>
              </w:rPr>
            </w:pPr>
            <w:r w:rsidRPr="00C175CD">
              <w:rPr>
                <w:rFonts w:ascii="Verdana" w:hAnsi="Verdana"/>
                <w:sz w:val="16"/>
                <w:szCs w:val="16"/>
              </w:rPr>
              <w:t>9. Related to the protection of wetlands and monitoring the evaluation of the report can be made</w:t>
            </w:r>
            <w:r>
              <w:rPr>
                <w:rFonts w:ascii="Verdana" w:hAnsi="Verdana"/>
                <w:sz w:val="16"/>
                <w:szCs w:val="16"/>
              </w:rPr>
              <w:fldChar w:fldCharType="end"/>
            </w:r>
          </w:p>
        </w:tc>
      </w:tr>
      <w:tr w:rsidR="008503B7" w:rsidRPr="002604AB" w:rsidTr="008503B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A11970" w:rsidRDefault="008503B7" w:rsidP="008503B7">
            <w:pPr>
              <w:pStyle w:val="Balk4"/>
              <w:spacing w:before="0" w:beforeAutospacing="0" w:after="0" w:afterAutospacing="0"/>
              <w:rPr>
                <w:rFonts w:ascii="Verdana" w:hAnsi="Verdana"/>
                <w:b w:val="0"/>
                <w:sz w:val="16"/>
                <w:szCs w:val="16"/>
                <w:lang w:val="tr-TR"/>
              </w:rPr>
            </w:pPr>
            <w:r w:rsidRPr="00A11970">
              <w:rPr>
                <w:rFonts w:ascii="Verdana" w:hAnsi="Verdana"/>
                <w:b w:val="0"/>
                <w:sz w:val="16"/>
                <w:szCs w:val="16"/>
                <w:lang w:val="tr-TR"/>
              </w:rPr>
              <w:t xml:space="preserve"> </w:t>
            </w:r>
            <w:r w:rsidRPr="00A11970">
              <w:rPr>
                <w:rFonts w:ascii="Verdana" w:hAnsi="Verdana"/>
                <w:b w:val="0"/>
                <w:sz w:val="16"/>
                <w:szCs w:val="16"/>
                <w:lang w:val="tr-TR"/>
              </w:rPr>
              <w:fldChar w:fldCharType="begin">
                <w:ffData>
                  <w:name w:val=""/>
                  <w:enabled/>
                  <w:calcOnExit w:val="0"/>
                  <w:textInput/>
                </w:ffData>
              </w:fldChar>
            </w:r>
            <w:r w:rsidRPr="00A11970">
              <w:rPr>
                <w:rFonts w:ascii="Verdana" w:hAnsi="Verdana"/>
                <w:b w:val="0"/>
                <w:sz w:val="16"/>
                <w:szCs w:val="16"/>
                <w:lang w:val="tr-TR"/>
              </w:rPr>
              <w:instrText xml:space="preserve"> FORMTEXT </w:instrText>
            </w:r>
            <w:r w:rsidRPr="00A11970">
              <w:rPr>
                <w:rFonts w:ascii="Verdana" w:hAnsi="Verdana"/>
                <w:b w:val="0"/>
                <w:sz w:val="16"/>
                <w:szCs w:val="16"/>
                <w:lang w:val="tr-TR"/>
              </w:rPr>
            </w:r>
            <w:r w:rsidRPr="00A11970">
              <w:rPr>
                <w:rFonts w:ascii="Verdana" w:hAnsi="Verdana"/>
                <w:b w:val="0"/>
                <w:sz w:val="16"/>
                <w:szCs w:val="16"/>
                <w:lang w:val="tr-TR"/>
              </w:rPr>
              <w:fldChar w:fldCharType="separate"/>
            </w:r>
            <w:r w:rsidRPr="00C175CD">
              <w:rPr>
                <w:rFonts w:ascii="Verdana" w:hAnsi="Verdana"/>
                <w:b w:val="0"/>
                <w:noProof/>
                <w:sz w:val="16"/>
                <w:szCs w:val="16"/>
                <w:lang w:val="tr-TR"/>
              </w:rPr>
              <w:t>1.T.C With the Ministry of Environment and Urban Planning of the Ministry of Forestry and Water Affairs published in the official gazette issued laws, regulations and notifications</w:t>
            </w:r>
            <w:r w:rsidRPr="00A11970">
              <w:rPr>
                <w:rFonts w:ascii="Verdana" w:hAnsi="Verdana"/>
                <w:b w:val="0"/>
                <w:sz w:val="16"/>
                <w:szCs w:val="16"/>
                <w:lang w:val="tr-TR"/>
              </w:rPr>
              <w:fldChar w:fldCharType="end"/>
            </w:r>
          </w:p>
        </w:tc>
      </w:tr>
      <w:tr w:rsidR="008503B7" w:rsidRPr="002604AB" w:rsidTr="008503B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03B7" w:rsidRPr="002604AB" w:rsidRDefault="008503B7" w:rsidP="008503B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503B7" w:rsidRPr="00A11970" w:rsidRDefault="008503B7" w:rsidP="008503B7">
            <w:pPr>
              <w:pStyle w:val="Balk4"/>
              <w:rPr>
                <w:rFonts w:ascii="Verdana" w:hAnsi="Verdana"/>
                <w:b w:val="0"/>
                <w:color w:val="000000"/>
                <w:sz w:val="16"/>
                <w:szCs w:val="16"/>
                <w:lang w:val="tr-TR"/>
              </w:rPr>
            </w:pPr>
            <w:r w:rsidRPr="00A11970">
              <w:rPr>
                <w:rFonts w:ascii="Verdana" w:hAnsi="Verdana"/>
                <w:b w:val="0"/>
                <w:bCs w:val="0"/>
                <w:color w:val="000000"/>
                <w:sz w:val="16"/>
                <w:szCs w:val="16"/>
                <w:lang w:val="tr-TR"/>
              </w:rPr>
              <w:t xml:space="preserve"> </w:t>
            </w:r>
            <w:r w:rsidRPr="00A11970">
              <w:rPr>
                <w:rFonts w:ascii="Verdana" w:hAnsi="Verdana"/>
                <w:b w:val="0"/>
                <w:sz w:val="16"/>
                <w:szCs w:val="16"/>
                <w:lang w:val="tr-TR"/>
              </w:rPr>
              <w:fldChar w:fldCharType="begin">
                <w:ffData>
                  <w:name w:val="Metin4"/>
                  <w:enabled/>
                  <w:calcOnExit w:val="0"/>
                  <w:textInput/>
                </w:ffData>
              </w:fldChar>
            </w:r>
            <w:r w:rsidRPr="00A11970">
              <w:rPr>
                <w:rFonts w:ascii="Verdana" w:hAnsi="Verdana"/>
                <w:b w:val="0"/>
                <w:sz w:val="16"/>
                <w:szCs w:val="16"/>
                <w:lang w:val="tr-TR"/>
              </w:rPr>
              <w:instrText xml:space="preserve"> FORMTEXT </w:instrText>
            </w:r>
            <w:r w:rsidRPr="00A11970">
              <w:rPr>
                <w:rFonts w:ascii="Verdana" w:hAnsi="Verdana"/>
                <w:b w:val="0"/>
                <w:sz w:val="16"/>
                <w:szCs w:val="16"/>
                <w:lang w:val="tr-TR"/>
              </w:rPr>
            </w:r>
            <w:r w:rsidRPr="00A11970">
              <w:rPr>
                <w:rFonts w:ascii="Verdana" w:hAnsi="Verdana"/>
                <w:b w:val="0"/>
                <w:sz w:val="16"/>
                <w:szCs w:val="16"/>
                <w:lang w:val="tr-TR"/>
              </w:rPr>
              <w:fldChar w:fldCharType="separate"/>
            </w:r>
            <w:r w:rsidRPr="00C175CD">
              <w:rPr>
                <w:rFonts w:ascii="Verdana" w:hAnsi="Verdana"/>
                <w:b w:val="0"/>
                <w:noProof/>
                <w:sz w:val="16"/>
                <w:szCs w:val="16"/>
                <w:lang w:val="tr-TR"/>
              </w:rPr>
              <w:t>European Union Water Framework Directive text</w:t>
            </w:r>
            <w:r>
              <w:rPr>
                <w:rFonts w:ascii="Verdana" w:hAnsi="Verdana"/>
                <w:b w:val="0"/>
                <w:noProof/>
                <w:sz w:val="16"/>
                <w:szCs w:val="16"/>
                <w:lang w:val="tr-TR"/>
              </w:rPr>
              <w:t xml:space="preserve">                             </w:t>
            </w:r>
            <w:r w:rsidRPr="00C175CD">
              <w:rPr>
                <w:rFonts w:ascii="Verdana" w:hAnsi="Verdana"/>
                <w:b w:val="0"/>
                <w:noProof/>
                <w:sz w:val="16"/>
                <w:szCs w:val="16"/>
                <w:lang w:val="tr-TR"/>
              </w:rPr>
              <w:t>Implementation Handbook for the Implementation of the Water Framework Directive in Turkey</w:t>
            </w:r>
            <w:r w:rsidRPr="00A11970">
              <w:rPr>
                <w:rFonts w:ascii="Verdana" w:hAnsi="Verdana"/>
                <w:b w:val="0"/>
                <w:sz w:val="16"/>
                <w:szCs w:val="16"/>
                <w:lang w:val="tr-TR"/>
              </w:rPr>
              <w:fldChar w:fldCharType="end"/>
            </w:r>
          </w:p>
        </w:tc>
      </w:tr>
    </w:tbl>
    <w:p w:rsidR="008503B7" w:rsidRPr="002604AB" w:rsidRDefault="008503B7" w:rsidP="008503B7">
      <w:pPr>
        <w:rPr>
          <w:rFonts w:ascii="Verdana" w:hAnsi="Verdana"/>
          <w:sz w:val="16"/>
          <w:szCs w:val="16"/>
        </w:rPr>
        <w:sectPr w:rsidR="008503B7" w:rsidRPr="002604AB" w:rsidSect="008503B7">
          <w:footerReference w:type="default" r:id="rId5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503B7" w:rsidRPr="002604AB" w:rsidTr="008503B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rPr>
                <w:rFonts w:ascii="Verdana" w:hAnsi="Verdana"/>
                <w:b/>
                <w:sz w:val="20"/>
                <w:szCs w:val="16"/>
              </w:rPr>
            </w:pPr>
            <w:r>
              <w:rPr>
                <w:rFonts w:ascii="Verdana" w:hAnsi="Verdana"/>
                <w:b/>
                <w:sz w:val="20"/>
                <w:szCs w:val="16"/>
              </w:rPr>
              <w:t>TOPICS</w:t>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25A">
              <w:rPr>
                <w:rFonts w:ascii="Verdana" w:hAnsi="Verdana"/>
                <w:noProof/>
                <w:sz w:val="16"/>
                <w:szCs w:val="16"/>
              </w:rPr>
              <w:t>Fisheries Law on code 1380</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25A">
              <w:rPr>
                <w:rFonts w:ascii="Verdana" w:hAnsi="Verdana"/>
                <w:noProof/>
                <w:sz w:val="16"/>
                <w:szCs w:val="16"/>
              </w:rPr>
              <w:t>Fisheries Law on code 1380</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25A">
              <w:rPr>
                <w:rFonts w:ascii="Verdana" w:hAnsi="Verdana"/>
                <w:noProof/>
                <w:sz w:val="16"/>
                <w:szCs w:val="16"/>
              </w:rPr>
              <w:t>Aquaculture Directive</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25A">
              <w:rPr>
                <w:rFonts w:ascii="Verdana" w:hAnsi="Verdana"/>
                <w:noProof/>
                <w:sz w:val="16"/>
                <w:szCs w:val="16"/>
              </w:rPr>
              <w:t>Water Pollution Control Regulations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25A">
              <w:rPr>
                <w:rFonts w:ascii="Verdana" w:hAnsi="Verdana"/>
                <w:noProof/>
                <w:sz w:val="16"/>
                <w:szCs w:val="16"/>
              </w:rPr>
              <w:t>Water Pollution Control Regulations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503B7" w:rsidRPr="002604AB" w:rsidRDefault="008503B7" w:rsidP="008503B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25A">
              <w:rPr>
                <w:rFonts w:ascii="Verdana" w:hAnsi="Verdana"/>
                <w:noProof/>
                <w:sz w:val="16"/>
                <w:szCs w:val="16"/>
              </w:rPr>
              <w:t>Surface Water Quality Management Regulation</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25A">
              <w:rPr>
                <w:rFonts w:ascii="Verdana" w:hAnsi="Verdana"/>
                <w:noProof/>
                <w:sz w:val="16"/>
                <w:szCs w:val="16"/>
              </w:rPr>
              <w:t>Regulation on Water for Human Consumption</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25A">
              <w:rPr>
                <w:rFonts w:ascii="Verdana" w:hAnsi="Verdana"/>
                <w:noProof/>
                <w:sz w:val="16"/>
                <w:szCs w:val="16"/>
              </w:rPr>
              <w:t>Regulation on Water for Human Consumption</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25A">
              <w:rPr>
                <w:rFonts w:ascii="Verdana" w:hAnsi="Verdana"/>
                <w:noProof/>
                <w:sz w:val="16"/>
                <w:szCs w:val="16"/>
              </w:rPr>
              <w:t>Water - Water Intended for Human Consumption TSE 266</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503B7" w:rsidRPr="002604AB" w:rsidRDefault="008503B7" w:rsidP="008503B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25A">
              <w:rPr>
                <w:rFonts w:ascii="Verdana" w:hAnsi="Verdana"/>
                <w:noProof/>
                <w:sz w:val="16"/>
                <w:szCs w:val="16"/>
              </w:rPr>
              <w:t>Basin Water Pollution Control Directive Assessment Study in the Special Provisions Relating to the Communiqu</w:t>
            </w:r>
            <w:r>
              <w:rPr>
                <w:rFonts w:ascii="Verdana" w:hAnsi="Verdana"/>
                <w:noProof/>
                <w:sz w:val="16"/>
                <w:szCs w:val="16"/>
              </w:rPr>
              <w:t>e</w:t>
            </w:r>
            <w:r w:rsidRPr="00A3125A">
              <w:rPr>
                <w:rFonts w:ascii="Verdana" w:hAnsi="Verdana"/>
                <w:noProof/>
                <w:sz w:val="16"/>
                <w:szCs w:val="16"/>
              </w:rPr>
              <w:t xml:space="preserve"> on Principles and Procedures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25A">
              <w:rPr>
                <w:rFonts w:ascii="Verdana" w:hAnsi="Verdana"/>
                <w:noProof/>
                <w:sz w:val="16"/>
                <w:szCs w:val="16"/>
              </w:rPr>
              <w:t>Basin Water Pollution Control Directive Assessment Study in the Special Provisions Relating to the Communiqué on Principles and Procedures</w:t>
            </w:r>
            <w:r w:rsidRPr="00A83CA8">
              <w:rPr>
                <w:rFonts w:ascii="Verdana" w:hAnsi="Verdana"/>
                <w:sz w:val="16"/>
                <w:szCs w:val="16"/>
              </w:rPr>
              <w:fldChar w:fldCharType="end"/>
            </w:r>
          </w:p>
        </w:tc>
      </w:tr>
      <w:tr w:rsidR="008503B7" w:rsidRPr="002604AB" w:rsidTr="008503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03B7" w:rsidRPr="002604AB" w:rsidRDefault="008503B7" w:rsidP="008503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25A">
              <w:rPr>
                <w:rFonts w:ascii="Verdana" w:hAnsi="Verdana"/>
                <w:noProof/>
                <w:sz w:val="16"/>
                <w:szCs w:val="16"/>
              </w:rPr>
              <w:t>Investigation of Special Provisions Porsuk Assessment Study</w:t>
            </w:r>
            <w:r w:rsidRPr="00A83CA8">
              <w:rPr>
                <w:rFonts w:ascii="Verdana" w:hAnsi="Verdana"/>
                <w:sz w:val="16"/>
                <w:szCs w:val="16"/>
              </w:rPr>
              <w:fldChar w:fldCharType="end"/>
            </w:r>
          </w:p>
        </w:tc>
      </w:tr>
      <w:tr w:rsidR="008503B7" w:rsidRPr="002604AB" w:rsidTr="008503B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03B7" w:rsidRPr="002604AB" w:rsidRDefault="008503B7" w:rsidP="008503B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03B7" w:rsidRPr="002604AB" w:rsidRDefault="008503B7" w:rsidP="008503B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503B7" w:rsidRPr="002604AB" w:rsidRDefault="008503B7" w:rsidP="008503B7">
      <w:pPr>
        <w:rPr>
          <w:rFonts w:ascii="Verdana" w:hAnsi="Verdana"/>
          <w:sz w:val="16"/>
          <w:szCs w:val="16"/>
        </w:rPr>
      </w:pPr>
    </w:p>
    <w:p w:rsidR="008503B7" w:rsidRPr="002604AB" w:rsidRDefault="008503B7" w:rsidP="008503B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503B7" w:rsidRPr="002604AB" w:rsidTr="008503B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503B7" w:rsidRPr="001B710C" w:rsidRDefault="008503B7" w:rsidP="008503B7">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t>CONTRIBUTION LEVEL</w:t>
            </w:r>
          </w:p>
        </w:tc>
      </w:tr>
      <w:tr w:rsidR="008503B7" w:rsidRPr="002604AB" w:rsidTr="008503B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503B7" w:rsidRPr="002604AB" w:rsidRDefault="008503B7" w:rsidP="008503B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503B7" w:rsidRPr="002604AB" w:rsidRDefault="008503B7" w:rsidP="008503B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t>3</w:t>
            </w:r>
          </w:p>
          <w:p w:rsidR="008503B7" w:rsidRPr="001B710C" w:rsidRDefault="008503B7" w:rsidP="008503B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t>2</w:t>
            </w:r>
          </w:p>
          <w:p w:rsidR="008503B7" w:rsidRPr="001B710C" w:rsidRDefault="008503B7" w:rsidP="008503B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t>1</w:t>
            </w:r>
          </w:p>
          <w:p w:rsidR="008503B7" w:rsidRPr="001B710C" w:rsidRDefault="008503B7" w:rsidP="008503B7">
            <w:pPr>
              <w:jc w:val="center"/>
              <w:rPr>
                <w:rFonts w:ascii="Verdana" w:hAnsi="Verdana"/>
                <w:sz w:val="18"/>
                <w:szCs w:val="16"/>
              </w:rPr>
            </w:pPr>
            <w:r>
              <w:rPr>
                <w:rFonts w:ascii="Verdana" w:hAnsi="Verdana"/>
                <w:sz w:val="18"/>
                <w:szCs w:val="16"/>
              </w:rPr>
              <w:t>Low</w:t>
            </w:r>
          </w:p>
        </w:tc>
      </w:tr>
      <w:tr w:rsidR="008503B7" w:rsidRPr="002604AB" w:rsidTr="008503B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8503B7" w:rsidRPr="004D5A70" w:rsidRDefault="008503B7" w:rsidP="008503B7">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Pr="002604AB" w:rsidRDefault="008503B7" w:rsidP="008503B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503B7" w:rsidRPr="002604AB" w:rsidTr="008503B7">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503B7" w:rsidRPr="001B710C" w:rsidRDefault="008503B7" w:rsidP="008503B7">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8503B7" w:rsidRPr="00A804D5" w:rsidRDefault="008503B7" w:rsidP="008503B7">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03B7" w:rsidRDefault="008503B7" w:rsidP="008503B7">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8503B7" w:rsidRPr="002604AB" w:rsidRDefault="008503B7" w:rsidP="008503B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503B7" w:rsidRPr="002604AB" w:rsidTr="008503B7">
        <w:trPr>
          <w:trHeight w:val="432"/>
        </w:trPr>
        <w:tc>
          <w:tcPr>
            <w:tcW w:w="2429" w:type="dxa"/>
            <w:vAlign w:val="center"/>
          </w:tcPr>
          <w:p w:rsidR="008503B7" w:rsidRPr="002604AB" w:rsidRDefault="008503B7" w:rsidP="008503B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D6B9D">
              <w:rPr>
                <w:rFonts w:ascii="Verdana" w:hAnsi="Verdana"/>
                <w:noProof/>
                <w:sz w:val="18"/>
                <w:szCs w:val="16"/>
              </w:rPr>
              <w:t>Associate Prof. Dr. Özgür EMİROĞLU</w:t>
            </w:r>
            <w:r>
              <w:rPr>
                <w:rFonts w:ascii="Verdana" w:hAnsi="Verdana"/>
                <w:sz w:val="18"/>
                <w:szCs w:val="16"/>
              </w:rPr>
              <w:fldChar w:fldCharType="end"/>
            </w:r>
          </w:p>
        </w:tc>
        <w:tc>
          <w:tcPr>
            <w:tcW w:w="822" w:type="dxa"/>
            <w:vAlign w:val="center"/>
          </w:tcPr>
          <w:p w:rsidR="008503B7" w:rsidRPr="002604AB" w:rsidRDefault="008503B7" w:rsidP="008503B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503B7" w:rsidRPr="002604AB" w:rsidRDefault="008503B7" w:rsidP="008503B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8503B7" w:rsidRDefault="008503B7" w:rsidP="0084324F">
      <w:pPr>
        <w:tabs>
          <w:tab w:val="left" w:pos="7800"/>
        </w:tabs>
      </w:pPr>
      <w:r>
        <w:rPr>
          <w:rFonts w:ascii="Verdana" w:hAnsi="Verdana"/>
          <w:b/>
          <w:sz w:val="18"/>
          <w:szCs w:val="16"/>
        </w:rPr>
        <w:t>Signature</w:t>
      </w:r>
      <w:r w:rsidRPr="002604AB">
        <w:rPr>
          <w:rFonts w:ascii="Verdana" w:hAnsi="Verdana"/>
          <w:sz w:val="18"/>
          <w:szCs w:val="16"/>
        </w:rPr>
        <w:t xml:space="preserve">: </w:t>
      </w:r>
      <w:r w:rsidR="0084324F">
        <w:rPr>
          <w:rFonts w:ascii="Verdana" w:hAnsi="Verdana"/>
          <w:sz w:val="18"/>
          <w:szCs w:val="16"/>
        </w:rPr>
        <w:br w:type="page"/>
      </w:r>
    </w:p>
    <w:p w:rsidR="007F041F" w:rsidRDefault="00BF5F3C" w:rsidP="000015FA">
      <w:pPr>
        <w:spacing w:line="360" w:lineRule="auto"/>
      </w:pPr>
      <w:r>
        <w:rPr>
          <w:noProof/>
        </w:rPr>
        <w:pict>
          <v:shape id="_x0000_s1354" type="#_x0000_t202" style="position:absolute;margin-left:84.75pt;margin-top:-9.05pt;width:298.5pt;height:76.95pt;z-index:252170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0015FA">
                  <w:pPr>
                    <w:spacing w:after="120"/>
                    <w:jc w:val="center"/>
                    <w:rPr>
                      <w:rFonts w:ascii="Verdana" w:hAnsi="Verdana"/>
                      <w:b/>
                      <w:sz w:val="16"/>
                      <w:szCs w:val="20"/>
                    </w:rPr>
                  </w:pPr>
                  <w:r>
                    <w:rPr>
                      <w:rFonts w:ascii="Verdana" w:hAnsi="Verdana"/>
                      <w:b/>
                      <w:sz w:val="16"/>
                      <w:szCs w:val="20"/>
                    </w:rPr>
                    <w:t>T.R.</w:t>
                  </w:r>
                </w:p>
                <w:p w:rsidR="00D16477" w:rsidRDefault="00D16477" w:rsidP="000015FA">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0015FA">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0015F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217F21" w:rsidRPr="002604AB" w:rsidRDefault="00217F21" w:rsidP="000015FA">
      <w:pPr>
        <w:tabs>
          <w:tab w:val="left" w:pos="6825"/>
        </w:tabs>
        <w:outlineLvl w:val="0"/>
        <w:rPr>
          <w:rFonts w:ascii="Verdana" w:hAnsi="Verdana"/>
          <w:b/>
          <w:sz w:val="16"/>
          <w:szCs w:val="16"/>
        </w:rPr>
      </w:pPr>
      <w:r w:rsidRPr="002604AB">
        <w:rPr>
          <w:rFonts w:ascii="Verdana" w:hAnsi="Verdana"/>
          <w:b/>
          <w:sz w:val="16"/>
          <w:szCs w:val="16"/>
        </w:rPr>
        <w:t xml:space="preserve">    </w:t>
      </w:r>
    </w:p>
    <w:p w:rsidR="00217F21" w:rsidRPr="002604AB" w:rsidRDefault="00217F21" w:rsidP="000015FA">
      <w:pPr>
        <w:outlineLvl w:val="0"/>
        <w:rPr>
          <w:rFonts w:ascii="Verdana" w:hAnsi="Verdana"/>
          <w:b/>
          <w:sz w:val="16"/>
          <w:szCs w:val="16"/>
        </w:rPr>
      </w:pPr>
    </w:p>
    <w:p w:rsidR="00217F21" w:rsidRPr="002604AB" w:rsidRDefault="00217F21" w:rsidP="000015FA">
      <w:pPr>
        <w:outlineLvl w:val="0"/>
        <w:rPr>
          <w:rFonts w:ascii="Verdana" w:hAnsi="Verdana"/>
          <w:b/>
          <w:sz w:val="16"/>
          <w:szCs w:val="16"/>
        </w:rPr>
      </w:pPr>
    </w:p>
    <w:p w:rsidR="00217F21" w:rsidRPr="002604AB" w:rsidRDefault="00217F21" w:rsidP="000015FA">
      <w:pPr>
        <w:outlineLvl w:val="0"/>
        <w:rPr>
          <w:rFonts w:ascii="Verdana" w:hAnsi="Verdana"/>
          <w:b/>
          <w:sz w:val="16"/>
          <w:szCs w:val="16"/>
        </w:rPr>
      </w:pPr>
    </w:p>
    <w:p w:rsidR="00217F21" w:rsidRPr="002604AB" w:rsidRDefault="00217F21" w:rsidP="000015FA">
      <w:pPr>
        <w:outlineLvl w:val="0"/>
        <w:rPr>
          <w:rFonts w:ascii="Verdana" w:hAnsi="Verdana"/>
          <w:b/>
          <w:sz w:val="16"/>
          <w:szCs w:val="16"/>
        </w:rPr>
      </w:pPr>
    </w:p>
    <w:p w:rsidR="00217F21" w:rsidRPr="002604AB" w:rsidRDefault="00217F21" w:rsidP="000015FA">
      <w:pPr>
        <w:outlineLvl w:val="0"/>
        <w:rPr>
          <w:rFonts w:ascii="Verdana" w:hAnsi="Verdana"/>
          <w:b/>
          <w:sz w:val="16"/>
          <w:szCs w:val="16"/>
        </w:rPr>
      </w:pPr>
    </w:p>
    <w:p w:rsidR="00217F21" w:rsidRDefault="00217F21" w:rsidP="000015FA">
      <w:pPr>
        <w:outlineLvl w:val="0"/>
        <w:rPr>
          <w:rFonts w:ascii="Verdana" w:hAnsi="Verdana"/>
          <w:b/>
          <w:sz w:val="16"/>
          <w:szCs w:val="16"/>
        </w:rPr>
      </w:pPr>
    </w:p>
    <w:p w:rsidR="00217F21" w:rsidRPr="002604AB" w:rsidRDefault="00217F21" w:rsidP="000015F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17F21" w:rsidRPr="002604AB" w:rsidTr="000015FA">
        <w:tc>
          <w:tcPr>
            <w:tcW w:w="1951" w:type="dxa"/>
            <w:vAlign w:val="center"/>
          </w:tcPr>
          <w:p w:rsidR="00217F21" w:rsidRPr="002604AB" w:rsidRDefault="00217F21" w:rsidP="000015F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17F21" w:rsidRPr="002604AB" w:rsidRDefault="00217F21" w:rsidP="000015FA">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217F21" w:rsidRPr="002604AB" w:rsidRDefault="00217F21" w:rsidP="000015F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17F21" w:rsidRPr="002604AB" w:rsidRDefault="00217F21"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217F21" w:rsidRPr="009B0EC0" w:rsidRDefault="00217F21" w:rsidP="000015F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17F21" w:rsidRPr="002604AB" w:rsidTr="000015FA">
        <w:trPr>
          <w:trHeight w:val="338"/>
        </w:trPr>
        <w:tc>
          <w:tcPr>
            <w:tcW w:w="10173" w:type="dxa"/>
            <w:gridSpan w:val="4"/>
            <w:vAlign w:val="center"/>
          </w:tcPr>
          <w:p w:rsidR="00217F21" w:rsidRPr="002604AB" w:rsidRDefault="00217F21" w:rsidP="000015FA">
            <w:pPr>
              <w:jc w:val="center"/>
              <w:outlineLvl w:val="0"/>
              <w:rPr>
                <w:rFonts w:ascii="Verdana" w:hAnsi="Verdana"/>
                <w:sz w:val="16"/>
                <w:szCs w:val="16"/>
              </w:rPr>
            </w:pPr>
            <w:r>
              <w:rPr>
                <w:rFonts w:ascii="Verdana" w:hAnsi="Verdana"/>
                <w:b/>
                <w:sz w:val="18"/>
                <w:szCs w:val="16"/>
              </w:rPr>
              <w:t>COURSE</w:t>
            </w:r>
          </w:p>
        </w:tc>
      </w:tr>
      <w:tr w:rsidR="00217F21" w:rsidRPr="002604AB" w:rsidTr="000015FA">
        <w:tc>
          <w:tcPr>
            <w:tcW w:w="1668" w:type="dxa"/>
            <w:vAlign w:val="center"/>
          </w:tcPr>
          <w:p w:rsidR="00217F21" w:rsidRPr="002604AB" w:rsidRDefault="00217F21" w:rsidP="000015FA">
            <w:pPr>
              <w:outlineLvl w:val="0"/>
              <w:rPr>
                <w:rFonts w:ascii="Verdana" w:hAnsi="Verdana"/>
                <w:b/>
                <w:sz w:val="16"/>
                <w:szCs w:val="16"/>
              </w:rPr>
            </w:pPr>
            <w:r>
              <w:rPr>
                <w:rFonts w:ascii="Verdana" w:hAnsi="Verdana"/>
                <w:b/>
                <w:sz w:val="16"/>
                <w:szCs w:val="20"/>
              </w:rPr>
              <w:t>CODE</w:t>
            </w:r>
          </w:p>
        </w:tc>
        <w:tc>
          <w:tcPr>
            <w:tcW w:w="1984" w:type="dxa"/>
            <w:vAlign w:val="center"/>
          </w:tcPr>
          <w:p w:rsidR="00217F21" w:rsidRPr="002604AB" w:rsidRDefault="00217F21"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17F21" w:rsidRPr="002604AB" w:rsidRDefault="00217F21" w:rsidP="000015FA">
            <w:pPr>
              <w:outlineLvl w:val="0"/>
              <w:rPr>
                <w:rFonts w:ascii="Verdana" w:hAnsi="Verdana"/>
                <w:b/>
                <w:sz w:val="16"/>
                <w:szCs w:val="16"/>
              </w:rPr>
            </w:pPr>
            <w:r>
              <w:rPr>
                <w:rFonts w:ascii="Verdana" w:hAnsi="Verdana"/>
                <w:b/>
                <w:sz w:val="16"/>
                <w:szCs w:val="20"/>
              </w:rPr>
              <w:t>TITLE</w:t>
            </w:r>
          </w:p>
        </w:tc>
        <w:tc>
          <w:tcPr>
            <w:tcW w:w="4962" w:type="dxa"/>
            <w:vAlign w:val="center"/>
          </w:tcPr>
          <w:p w:rsidR="00217F21" w:rsidRPr="002604AB" w:rsidRDefault="00217F21" w:rsidP="000015FA">
            <w:pPr>
              <w:outlineLvl w:val="0"/>
              <w:rPr>
                <w:rFonts w:ascii="Verdana" w:hAnsi="Verdana"/>
                <w:sz w:val="16"/>
                <w:szCs w:val="16"/>
              </w:rPr>
            </w:pPr>
            <w:r w:rsidRPr="002604AB">
              <w:rPr>
                <w:rFonts w:ascii="Verdana" w:hAnsi="Verdana"/>
                <w:sz w:val="16"/>
                <w:szCs w:val="16"/>
              </w:rPr>
              <w:t xml:space="preserve"> </w:t>
            </w:r>
            <w:bookmarkStart w:id="103" w:name="C9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Design and Analysis In Biological Research</w:t>
            </w:r>
            <w:r>
              <w:rPr>
                <w:rFonts w:ascii="Verdana" w:hAnsi="Verdana"/>
                <w:sz w:val="16"/>
                <w:szCs w:val="16"/>
              </w:rPr>
              <w:fldChar w:fldCharType="end"/>
            </w:r>
            <w:bookmarkEnd w:id="103"/>
          </w:p>
        </w:tc>
      </w:tr>
    </w:tbl>
    <w:p w:rsidR="00217F21" w:rsidRPr="002604AB" w:rsidRDefault="00217F21" w:rsidP="000015F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17F21" w:rsidRPr="002604AB" w:rsidTr="000015F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17F21" w:rsidRPr="009B0EC0" w:rsidRDefault="00217F21" w:rsidP="000015F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17F21" w:rsidRPr="002604AB" w:rsidRDefault="00217F21" w:rsidP="000015F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17F21" w:rsidRPr="002604AB" w:rsidRDefault="00217F21" w:rsidP="000015F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17F21" w:rsidRPr="002604AB" w:rsidRDefault="00217F21" w:rsidP="000015F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17F21" w:rsidRPr="002604AB" w:rsidRDefault="00217F21" w:rsidP="000015F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17F21" w:rsidRPr="002604AB" w:rsidRDefault="00217F21" w:rsidP="000015FA">
            <w:pPr>
              <w:jc w:val="center"/>
              <w:rPr>
                <w:rFonts w:ascii="Verdana" w:hAnsi="Verdana"/>
                <w:b/>
                <w:sz w:val="16"/>
                <w:szCs w:val="16"/>
              </w:rPr>
            </w:pPr>
            <w:r>
              <w:rPr>
                <w:rFonts w:ascii="Verdana" w:hAnsi="Verdana"/>
                <w:b/>
                <w:sz w:val="16"/>
                <w:szCs w:val="20"/>
              </w:rPr>
              <w:t>LANGUAGE</w:t>
            </w:r>
          </w:p>
        </w:tc>
      </w:tr>
      <w:tr w:rsidR="00217F21" w:rsidRPr="002604AB" w:rsidTr="000015FA">
        <w:trPr>
          <w:trHeight w:val="382"/>
        </w:trPr>
        <w:tc>
          <w:tcPr>
            <w:tcW w:w="1079" w:type="dxa"/>
            <w:vMerge/>
            <w:tcBorders>
              <w:top w:val="single" w:sz="4" w:space="0" w:color="auto"/>
              <w:left w:val="single" w:sz="12" w:space="0" w:color="auto"/>
              <w:bottom w:val="single" w:sz="4" w:space="0" w:color="auto"/>
              <w:right w:val="single" w:sz="12" w:space="0" w:color="auto"/>
            </w:tcBorders>
          </w:tcPr>
          <w:p w:rsidR="00217F21" w:rsidRPr="002604AB" w:rsidRDefault="00217F21" w:rsidP="000015F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17F21" w:rsidRPr="002604AB" w:rsidRDefault="00217F21" w:rsidP="000015F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17F21" w:rsidRPr="002604AB" w:rsidRDefault="00217F21" w:rsidP="000015F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17F21" w:rsidRPr="002604AB" w:rsidRDefault="00217F21" w:rsidP="000015F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17F21" w:rsidRPr="002604AB" w:rsidRDefault="00217F21" w:rsidP="000015FA">
            <w:pPr>
              <w:jc w:val="center"/>
              <w:rPr>
                <w:rFonts w:ascii="Verdana" w:hAnsi="Verdana"/>
                <w:b/>
                <w:sz w:val="16"/>
                <w:szCs w:val="16"/>
              </w:rPr>
            </w:pPr>
          </w:p>
        </w:tc>
        <w:tc>
          <w:tcPr>
            <w:tcW w:w="709" w:type="dxa"/>
            <w:vMerge/>
            <w:tcBorders>
              <w:bottom w:val="single" w:sz="4" w:space="0" w:color="auto"/>
            </w:tcBorders>
            <w:vAlign w:val="center"/>
          </w:tcPr>
          <w:p w:rsidR="00217F21" w:rsidRPr="002604AB" w:rsidRDefault="00217F21" w:rsidP="000015F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17F21" w:rsidRPr="002604AB" w:rsidRDefault="00217F21" w:rsidP="000015FA">
            <w:pPr>
              <w:jc w:val="center"/>
              <w:rPr>
                <w:rFonts w:ascii="Verdana" w:hAnsi="Verdana"/>
                <w:b/>
                <w:sz w:val="16"/>
                <w:szCs w:val="16"/>
              </w:rPr>
            </w:pPr>
          </w:p>
        </w:tc>
        <w:tc>
          <w:tcPr>
            <w:tcW w:w="1824" w:type="dxa"/>
            <w:vMerge/>
            <w:tcBorders>
              <w:bottom w:val="single" w:sz="4" w:space="0" w:color="auto"/>
            </w:tcBorders>
            <w:vAlign w:val="center"/>
          </w:tcPr>
          <w:p w:rsidR="00217F21" w:rsidRPr="002604AB" w:rsidRDefault="00217F21" w:rsidP="000015FA">
            <w:pPr>
              <w:jc w:val="center"/>
              <w:rPr>
                <w:rFonts w:ascii="Verdana" w:hAnsi="Verdana"/>
                <w:b/>
                <w:sz w:val="16"/>
                <w:szCs w:val="16"/>
              </w:rPr>
            </w:pPr>
          </w:p>
        </w:tc>
      </w:tr>
      <w:tr w:rsidR="00217F21" w:rsidRPr="002604AB" w:rsidTr="000015F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17F21" w:rsidRPr="009B0EC0" w:rsidRDefault="00217F21" w:rsidP="000015F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17F21" w:rsidRDefault="00217F21" w:rsidP="000015F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17F21" w:rsidRDefault="00217F21" w:rsidP="000015F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17F21" w:rsidRDefault="00217F21" w:rsidP="000015F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17F21" w:rsidRPr="002604AB" w:rsidRDefault="00217F21" w:rsidP="000015F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17F21" w:rsidRPr="002604AB" w:rsidRDefault="00217F21" w:rsidP="000015F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217F21" w:rsidRPr="002604AB" w:rsidTr="000015F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17F21" w:rsidRPr="002604AB" w:rsidRDefault="00217F21" w:rsidP="000015FA">
            <w:pPr>
              <w:jc w:val="center"/>
              <w:rPr>
                <w:rFonts w:ascii="Verdana" w:hAnsi="Verdana"/>
                <w:b/>
                <w:sz w:val="16"/>
                <w:szCs w:val="16"/>
              </w:rPr>
            </w:pPr>
            <w:r>
              <w:rPr>
                <w:rFonts w:ascii="Verdana" w:hAnsi="Verdana"/>
                <w:b/>
                <w:sz w:val="16"/>
                <w:szCs w:val="20"/>
              </w:rPr>
              <w:t>CREDIT DISTRIBUTION</w:t>
            </w:r>
          </w:p>
        </w:tc>
      </w:tr>
      <w:tr w:rsidR="00217F21" w:rsidRPr="002604AB" w:rsidTr="000015F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17F21" w:rsidRPr="002604AB" w:rsidRDefault="00217F21" w:rsidP="000015F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17F21" w:rsidRDefault="00217F21" w:rsidP="000015FA">
            <w:pPr>
              <w:jc w:val="center"/>
              <w:rPr>
                <w:rFonts w:ascii="Verdana" w:hAnsi="Verdana"/>
                <w:b/>
                <w:sz w:val="16"/>
                <w:szCs w:val="20"/>
              </w:rPr>
            </w:pPr>
            <w:r>
              <w:rPr>
                <w:rFonts w:ascii="Verdana" w:hAnsi="Verdana"/>
                <w:b/>
                <w:sz w:val="16"/>
                <w:szCs w:val="20"/>
              </w:rPr>
              <w:t>Knowledge in the discipline</w:t>
            </w:r>
          </w:p>
          <w:p w:rsidR="00217F21" w:rsidRPr="002604AB" w:rsidRDefault="00217F21" w:rsidP="000015F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17F21" w:rsidRPr="002604AB" w:rsidTr="000015F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17F21" w:rsidRPr="002604AB" w:rsidRDefault="00217F21" w:rsidP="000015F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217F21" w:rsidRPr="002604AB" w:rsidTr="000015F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17F21" w:rsidRPr="002604AB" w:rsidRDefault="00217F21" w:rsidP="000015FA">
            <w:pPr>
              <w:jc w:val="center"/>
              <w:rPr>
                <w:rFonts w:ascii="Verdana" w:hAnsi="Verdana"/>
                <w:b/>
                <w:sz w:val="16"/>
                <w:szCs w:val="16"/>
              </w:rPr>
            </w:pPr>
            <w:r w:rsidRPr="00FB16FB">
              <w:rPr>
                <w:rFonts w:ascii="Verdana" w:hAnsi="Verdana"/>
                <w:b/>
                <w:sz w:val="16"/>
                <w:szCs w:val="20"/>
              </w:rPr>
              <w:t>ASSESSMENT CRITERIA</w:t>
            </w:r>
          </w:p>
        </w:tc>
      </w:tr>
      <w:tr w:rsidR="00217F21" w:rsidRPr="002604AB" w:rsidTr="000015F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17F21" w:rsidRPr="002604AB" w:rsidRDefault="00217F21" w:rsidP="000015F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17F21" w:rsidRPr="002604AB" w:rsidRDefault="00217F21" w:rsidP="000015F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17F21" w:rsidRPr="002604AB" w:rsidRDefault="00217F21" w:rsidP="000015F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17F21" w:rsidRDefault="00217F21" w:rsidP="000015FA">
            <w:pPr>
              <w:jc w:val="center"/>
              <w:rPr>
                <w:rFonts w:ascii="Verdana" w:hAnsi="Verdana"/>
                <w:b/>
                <w:sz w:val="16"/>
                <w:szCs w:val="16"/>
              </w:rPr>
            </w:pPr>
            <w:r>
              <w:rPr>
                <w:rFonts w:ascii="Verdana" w:hAnsi="Verdana"/>
                <w:b/>
                <w:sz w:val="16"/>
                <w:szCs w:val="16"/>
              </w:rPr>
              <w:t>Contribution</w:t>
            </w:r>
          </w:p>
          <w:p w:rsidR="00217F21" w:rsidRPr="002604AB" w:rsidRDefault="00217F21" w:rsidP="000015F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17F21" w:rsidRPr="002604AB" w:rsidTr="000015FA">
        <w:trPr>
          <w:trHeight w:val="276"/>
        </w:trPr>
        <w:tc>
          <w:tcPr>
            <w:tcW w:w="3735" w:type="dxa"/>
            <w:gridSpan w:val="5"/>
            <w:vMerge/>
            <w:tcBorders>
              <w:left w:val="single" w:sz="12" w:space="0" w:color="auto"/>
              <w:right w:val="single" w:sz="12" w:space="0" w:color="auto"/>
            </w:tcBorders>
            <w:vAlign w:val="center"/>
          </w:tcPr>
          <w:p w:rsidR="00217F21" w:rsidRPr="002604AB" w:rsidRDefault="00217F21"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17F21" w:rsidRPr="002604AB" w:rsidRDefault="00217F21" w:rsidP="000015F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17F21" w:rsidRPr="002604AB" w:rsidRDefault="00217F21" w:rsidP="000015F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17F21" w:rsidRPr="002604AB" w:rsidRDefault="00217F21" w:rsidP="000015FA">
            <w:pPr>
              <w:jc w:val="center"/>
              <w:rPr>
                <w:rFonts w:ascii="Verdana" w:hAnsi="Verdana"/>
                <w:sz w:val="16"/>
                <w:szCs w:val="16"/>
                <w:highlight w:val="yellow"/>
              </w:rPr>
            </w:pPr>
          </w:p>
        </w:tc>
      </w:tr>
      <w:tr w:rsidR="00217F21" w:rsidRPr="002604AB" w:rsidTr="000015FA">
        <w:trPr>
          <w:trHeight w:val="286"/>
        </w:trPr>
        <w:tc>
          <w:tcPr>
            <w:tcW w:w="3735" w:type="dxa"/>
            <w:gridSpan w:val="5"/>
            <w:vMerge/>
            <w:tcBorders>
              <w:left w:val="single" w:sz="12" w:space="0" w:color="auto"/>
              <w:right w:val="single" w:sz="12" w:space="0" w:color="auto"/>
            </w:tcBorders>
            <w:vAlign w:val="center"/>
          </w:tcPr>
          <w:p w:rsidR="00217F21" w:rsidRPr="002604AB" w:rsidRDefault="00217F21" w:rsidP="000015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7F21" w:rsidRPr="002604AB" w:rsidRDefault="00217F21" w:rsidP="000015F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7F21" w:rsidRPr="002604AB" w:rsidTr="000015FA">
        <w:trPr>
          <w:trHeight w:val="286"/>
        </w:trPr>
        <w:tc>
          <w:tcPr>
            <w:tcW w:w="3735" w:type="dxa"/>
            <w:gridSpan w:val="5"/>
            <w:vMerge/>
            <w:tcBorders>
              <w:left w:val="single" w:sz="12" w:space="0" w:color="auto"/>
              <w:right w:val="single" w:sz="12" w:space="0" w:color="auto"/>
            </w:tcBorders>
            <w:vAlign w:val="center"/>
          </w:tcPr>
          <w:p w:rsidR="00217F21" w:rsidRPr="002604AB" w:rsidRDefault="00217F21" w:rsidP="000015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7F21" w:rsidRPr="002604AB" w:rsidRDefault="00217F21" w:rsidP="000015F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17F21" w:rsidRPr="002604AB" w:rsidTr="000015FA">
        <w:trPr>
          <w:trHeight w:val="286"/>
        </w:trPr>
        <w:tc>
          <w:tcPr>
            <w:tcW w:w="3735" w:type="dxa"/>
            <w:gridSpan w:val="5"/>
            <w:vMerge/>
            <w:tcBorders>
              <w:left w:val="single" w:sz="12" w:space="0" w:color="auto"/>
              <w:right w:val="single" w:sz="12" w:space="0" w:color="auto"/>
            </w:tcBorders>
            <w:vAlign w:val="center"/>
          </w:tcPr>
          <w:p w:rsidR="00217F21" w:rsidRPr="002604AB" w:rsidRDefault="00217F21" w:rsidP="000015F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17F21" w:rsidRPr="002604AB" w:rsidRDefault="00217F21" w:rsidP="000015F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7F21" w:rsidRPr="002604AB" w:rsidTr="000015FA">
        <w:trPr>
          <w:trHeight w:val="286"/>
        </w:trPr>
        <w:tc>
          <w:tcPr>
            <w:tcW w:w="3735" w:type="dxa"/>
            <w:gridSpan w:val="5"/>
            <w:vMerge/>
            <w:tcBorders>
              <w:left w:val="single" w:sz="12" w:space="0" w:color="auto"/>
              <w:right w:val="single" w:sz="12" w:space="0" w:color="auto"/>
            </w:tcBorders>
            <w:vAlign w:val="center"/>
          </w:tcPr>
          <w:p w:rsidR="00217F21" w:rsidRPr="002604AB" w:rsidRDefault="00217F21" w:rsidP="000015F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17F21" w:rsidRPr="002604AB" w:rsidRDefault="00217F21" w:rsidP="000015F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7F21" w:rsidRPr="002604AB" w:rsidTr="000015FA">
        <w:trPr>
          <w:trHeight w:val="294"/>
        </w:trPr>
        <w:tc>
          <w:tcPr>
            <w:tcW w:w="3735" w:type="dxa"/>
            <w:gridSpan w:val="5"/>
            <w:vMerge/>
            <w:tcBorders>
              <w:left w:val="single" w:sz="12" w:space="0" w:color="auto"/>
              <w:right w:val="single" w:sz="12" w:space="0" w:color="auto"/>
            </w:tcBorders>
            <w:vAlign w:val="center"/>
          </w:tcPr>
          <w:p w:rsidR="00217F21" w:rsidRPr="002604AB" w:rsidRDefault="00217F21"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17F21" w:rsidRDefault="00217F21" w:rsidP="000015F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17F21" w:rsidRDefault="00217F21"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17F21" w:rsidRDefault="00217F21"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7F21" w:rsidRPr="002604AB" w:rsidTr="000015FA">
        <w:trPr>
          <w:trHeight w:val="294"/>
        </w:trPr>
        <w:tc>
          <w:tcPr>
            <w:tcW w:w="3735" w:type="dxa"/>
            <w:gridSpan w:val="5"/>
            <w:vMerge/>
            <w:tcBorders>
              <w:left w:val="single" w:sz="12" w:space="0" w:color="auto"/>
              <w:right w:val="single" w:sz="12" w:space="0" w:color="auto"/>
            </w:tcBorders>
            <w:vAlign w:val="center"/>
          </w:tcPr>
          <w:p w:rsidR="00217F21" w:rsidRPr="002604AB" w:rsidRDefault="00217F21"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17F21" w:rsidRPr="002604AB" w:rsidRDefault="00217F21" w:rsidP="000015F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7F21" w:rsidRPr="002604AB" w:rsidTr="000015FA">
        <w:trPr>
          <w:trHeight w:val="286"/>
        </w:trPr>
        <w:tc>
          <w:tcPr>
            <w:tcW w:w="3735" w:type="dxa"/>
            <w:gridSpan w:val="5"/>
            <w:vMerge/>
            <w:tcBorders>
              <w:left w:val="single" w:sz="12" w:space="0" w:color="auto"/>
              <w:bottom w:val="single" w:sz="12" w:space="0" w:color="auto"/>
              <w:right w:val="single" w:sz="12" w:space="0" w:color="auto"/>
            </w:tcBorders>
            <w:vAlign w:val="center"/>
          </w:tcPr>
          <w:p w:rsidR="00217F21" w:rsidRPr="002604AB" w:rsidRDefault="00217F21" w:rsidP="000015F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17F21" w:rsidRPr="00FA4020" w:rsidRDefault="00217F21" w:rsidP="000015F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17F21" w:rsidRPr="002604AB" w:rsidRDefault="00217F21"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217F21" w:rsidRPr="002604AB" w:rsidTr="000015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7F21" w:rsidRPr="002604AB" w:rsidRDefault="00217F21" w:rsidP="000015F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17F21" w:rsidRPr="002604AB" w:rsidRDefault="00217F21" w:rsidP="000015F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17F21" w:rsidRPr="002604AB" w:rsidTr="000015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7F21" w:rsidRPr="002604AB" w:rsidRDefault="00217F21" w:rsidP="000015F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17F21" w:rsidRPr="002604AB" w:rsidRDefault="00217F21" w:rsidP="000015F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8E0">
              <w:rPr>
                <w:rFonts w:ascii="Verdana" w:hAnsi="Verdana"/>
                <w:sz w:val="16"/>
                <w:szCs w:val="16"/>
              </w:rPr>
              <w:t xml:space="preserve">The scope of this course will be included </w:t>
            </w:r>
            <w:r>
              <w:rPr>
                <w:rFonts w:ascii="Verdana" w:hAnsi="Verdana"/>
                <w:sz w:val="16"/>
                <w:szCs w:val="16"/>
              </w:rPr>
              <w:t>b</w:t>
            </w:r>
            <w:r>
              <w:rPr>
                <w:rFonts w:ascii="Verdana" w:hAnsi="Verdana"/>
                <w:noProof/>
                <w:sz w:val="16"/>
                <w:szCs w:val="16"/>
              </w:rPr>
              <w:t>asic and advanced methods to ensure use of statistical analysis in biological research.</w:t>
            </w:r>
            <w:r w:rsidRPr="00A83CA8">
              <w:rPr>
                <w:rFonts w:ascii="Verdana" w:hAnsi="Verdana"/>
                <w:sz w:val="16"/>
                <w:szCs w:val="16"/>
              </w:rPr>
              <w:fldChar w:fldCharType="end"/>
            </w:r>
          </w:p>
        </w:tc>
      </w:tr>
      <w:tr w:rsidR="00217F21" w:rsidRPr="002604AB" w:rsidTr="000015F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7F21" w:rsidRPr="002604AB" w:rsidRDefault="00217F21" w:rsidP="000015F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17F21" w:rsidRPr="002604AB" w:rsidRDefault="00217F21" w:rsidP="000015F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4F47">
              <w:rPr>
                <w:rFonts w:ascii="Verdana" w:hAnsi="Verdana"/>
                <w:sz w:val="16"/>
                <w:szCs w:val="16"/>
              </w:rPr>
              <w:t xml:space="preserve">The aim of this course is to provide understanding of the basic knowledge </w:t>
            </w:r>
            <w:r>
              <w:rPr>
                <w:rFonts w:ascii="Verdana" w:hAnsi="Verdana"/>
                <w:sz w:val="16"/>
                <w:szCs w:val="16"/>
              </w:rPr>
              <w:t>for p</w:t>
            </w:r>
            <w:r>
              <w:rPr>
                <w:rFonts w:ascii="Verdana" w:hAnsi="Verdana"/>
                <w:noProof/>
                <w:sz w:val="16"/>
                <w:szCs w:val="16"/>
              </w:rPr>
              <w:t>roblem identification, data collection, modelling and analysis to show the skills in biological research, analyzing of collected data with computer, interpreting of data and demonsrating to use ability in decision making process, fundamental and advanced statistical consepts learn to use in biological research.</w:t>
            </w:r>
            <w:r w:rsidRPr="00A83CA8">
              <w:rPr>
                <w:rFonts w:ascii="Verdana" w:hAnsi="Verdana"/>
                <w:sz w:val="16"/>
                <w:szCs w:val="16"/>
              </w:rPr>
              <w:fldChar w:fldCharType="end"/>
            </w:r>
          </w:p>
        </w:tc>
      </w:tr>
      <w:tr w:rsidR="00217F21" w:rsidRPr="002604AB" w:rsidTr="000015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7F21" w:rsidRPr="002604AB" w:rsidRDefault="00217F21" w:rsidP="000015F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17F21" w:rsidRPr="002604AB" w:rsidRDefault="00217F21" w:rsidP="000015F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4F47">
              <w:rPr>
                <w:rFonts w:ascii="Verdana" w:hAnsi="Verdana"/>
                <w:sz w:val="16"/>
                <w:szCs w:val="16"/>
              </w:rPr>
              <w:t>This course will contribute to prepare for professional life by providing knowledge on</w:t>
            </w:r>
            <w:r>
              <w:rPr>
                <w:rFonts w:ascii="Verdana" w:hAnsi="Verdana"/>
                <w:noProof/>
                <w:sz w:val="16"/>
                <w:szCs w:val="16"/>
              </w:rPr>
              <w:t xml:space="preserve"> statistical methods in bioloical research, collected data analyze to use of statistical analysis techniques.</w:t>
            </w:r>
            <w:r w:rsidRPr="00A83CA8">
              <w:rPr>
                <w:rFonts w:ascii="Verdana" w:hAnsi="Verdana"/>
                <w:sz w:val="16"/>
                <w:szCs w:val="16"/>
              </w:rPr>
              <w:fldChar w:fldCharType="end"/>
            </w:r>
          </w:p>
        </w:tc>
      </w:tr>
      <w:tr w:rsidR="00217F21" w:rsidRPr="002604AB" w:rsidTr="000015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7F21" w:rsidRPr="002604AB" w:rsidRDefault="00217F21" w:rsidP="000015F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17F21" w:rsidRDefault="00217F21" w:rsidP="000015F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Selecting the statistical methods for biological research, </w:t>
            </w:r>
          </w:p>
          <w:p w:rsidR="00217F21" w:rsidRDefault="00217F21" w:rsidP="000015FA">
            <w:pPr>
              <w:tabs>
                <w:tab w:val="left" w:pos="7800"/>
              </w:tabs>
              <w:rPr>
                <w:rFonts w:ascii="Verdana" w:hAnsi="Verdana"/>
                <w:sz w:val="16"/>
                <w:szCs w:val="16"/>
              </w:rPr>
            </w:pPr>
            <w:r>
              <w:rPr>
                <w:rFonts w:ascii="Verdana" w:hAnsi="Verdana"/>
                <w:sz w:val="16"/>
                <w:szCs w:val="16"/>
              </w:rPr>
              <w:t>2. Analyzing the data</w:t>
            </w:r>
          </w:p>
          <w:p w:rsidR="00217F21" w:rsidRDefault="00217F21" w:rsidP="000015FA">
            <w:pPr>
              <w:tabs>
                <w:tab w:val="left" w:pos="7800"/>
              </w:tabs>
              <w:rPr>
                <w:rFonts w:ascii="Verdana" w:hAnsi="Verdana"/>
                <w:sz w:val="16"/>
                <w:szCs w:val="16"/>
              </w:rPr>
            </w:pPr>
            <w:r>
              <w:rPr>
                <w:rFonts w:ascii="Verdana" w:hAnsi="Verdana"/>
                <w:sz w:val="16"/>
                <w:szCs w:val="16"/>
              </w:rPr>
              <w:t>3. Interpreting the results of analysis</w:t>
            </w:r>
          </w:p>
          <w:p w:rsidR="00217F21" w:rsidRPr="00E3546D" w:rsidRDefault="00217F21" w:rsidP="000015FA">
            <w:pPr>
              <w:tabs>
                <w:tab w:val="left" w:pos="7800"/>
              </w:tabs>
              <w:rPr>
                <w:rFonts w:ascii="Verdana" w:hAnsi="Verdana"/>
                <w:sz w:val="16"/>
                <w:szCs w:val="16"/>
              </w:rPr>
            </w:pPr>
            <w:r>
              <w:rPr>
                <w:rFonts w:ascii="Verdana" w:hAnsi="Verdana"/>
                <w:sz w:val="16"/>
                <w:szCs w:val="16"/>
              </w:rPr>
              <w:t>4. Writing report</w:t>
            </w:r>
            <w:r>
              <w:rPr>
                <w:rFonts w:ascii="Verdana" w:hAnsi="Verdana"/>
                <w:sz w:val="16"/>
                <w:szCs w:val="16"/>
              </w:rPr>
              <w:fldChar w:fldCharType="end"/>
            </w:r>
          </w:p>
        </w:tc>
      </w:tr>
      <w:tr w:rsidR="00217F21" w:rsidRPr="002604AB" w:rsidTr="00217F21">
        <w:trPr>
          <w:trHeight w:val="28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7F21" w:rsidRPr="002604AB" w:rsidRDefault="00217F21" w:rsidP="000015F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17F21" w:rsidRPr="008048C0" w:rsidRDefault="00217F21" w:rsidP="00217F21">
            <w:pPr>
              <w:pStyle w:val="Balk4"/>
              <w:spacing w:before="0" w:beforeAutospacing="0" w:after="0" w:afterAutospacing="0"/>
              <w:rPr>
                <w:rFonts w:ascii="Verdana" w:hAnsi="Verdana"/>
                <w:b w:val="0"/>
                <w:sz w:val="16"/>
                <w:szCs w:val="16"/>
                <w:lang w:val="tr-TR"/>
              </w:rPr>
            </w:pPr>
            <w:r w:rsidRPr="008048C0">
              <w:rPr>
                <w:rFonts w:ascii="Verdana" w:hAnsi="Verdana"/>
                <w:b w:val="0"/>
                <w:sz w:val="16"/>
                <w:szCs w:val="16"/>
                <w:lang w:val="tr-TR"/>
              </w:rPr>
              <w:t xml:space="preserve"> </w:t>
            </w:r>
            <w:r w:rsidRPr="008048C0">
              <w:rPr>
                <w:rFonts w:ascii="Verdana" w:hAnsi="Verdana"/>
                <w:b w:val="0"/>
                <w:sz w:val="16"/>
                <w:szCs w:val="16"/>
                <w:lang w:val="tr-TR"/>
              </w:rPr>
              <w:fldChar w:fldCharType="begin">
                <w:ffData>
                  <w:name w:val=""/>
                  <w:enabled/>
                  <w:calcOnExit w:val="0"/>
                  <w:textInput/>
                </w:ffData>
              </w:fldChar>
            </w:r>
            <w:r w:rsidRPr="008048C0">
              <w:rPr>
                <w:rFonts w:ascii="Verdana" w:hAnsi="Verdana"/>
                <w:b w:val="0"/>
                <w:sz w:val="16"/>
                <w:szCs w:val="16"/>
                <w:lang w:val="tr-TR"/>
              </w:rPr>
              <w:instrText xml:space="preserve"> FORMTEXT </w:instrText>
            </w:r>
            <w:r w:rsidRPr="008048C0">
              <w:rPr>
                <w:rFonts w:ascii="Verdana" w:hAnsi="Verdana"/>
                <w:b w:val="0"/>
                <w:sz w:val="16"/>
                <w:szCs w:val="16"/>
                <w:lang w:val="tr-TR"/>
              </w:rPr>
            </w:r>
            <w:r w:rsidRPr="008048C0">
              <w:rPr>
                <w:rFonts w:ascii="Verdana" w:hAnsi="Verdana"/>
                <w:b w:val="0"/>
                <w:sz w:val="16"/>
                <w:szCs w:val="16"/>
                <w:lang w:val="tr-TR"/>
              </w:rPr>
              <w:fldChar w:fldCharType="separate"/>
            </w:r>
            <w:r w:rsidRPr="008048C0">
              <w:rPr>
                <w:rFonts w:ascii="Verdana" w:hAnsi="Verdana"/>
                <w:b w:val="0"/>
                <w:sz w:val="16"/>
                <w:szCs w:val="16"/>
                <w:lang w:val="tr-TR"/>
              </w:rPr>
              <w:t>Lecture Notes</w:t>
            </w:r>
            <w:r w:rsidRPr="008048C0">
              <w:rPr>
                <w:rFonts w:ascii="Verdana" w:hAnsi="Verdana"/>
                <w:b w:val="0"/>
                <w:sz w:val="16"/>
                <w:szCs w:val="16"/>
                <w:lang w:val="tr-TR"/>
              </w:rPr>
              <w:fldChar w:fldCharType="end"/>
            </w:r>
          </w:p>
        </w:tc>
      </w:tr>
      <w:tr w:rsidR="00217F21" w:rsidRPr="002604AB" w:rsidTr="000015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7F21" w:rsidRPr="002604AB" w:rsidRDefault="00217F21" w:rsidP="000015F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17F21" w:rsidRPr="008048C0" w:rsidRDefault="00217F21" w:rsidP="00217F21">
            <w:pPr>
              <w:pStyle w:val="Balk4"/>
              <w:spacing w:before="0" w:beforeAutospacing="0" w:after="0" w:afterAutospacing="0"/>
              <w:rPr>
                <w:rFonts w:ascii="Verdana" w:hAnsi="Verdana"/>
                <w:b w:val="0"/>
                <w:noProof/>
                <w:sz w:val="16"/>
                <w:szCs w:val="16"/>
                <w:lang w:val="tr-TR"/>
              </w:rPr>
            </w:pPr>
            <w:r w:rsidRPr="008048C0">
              <w:rPr>
                <w:rFonts w:ascii="Verdana" w:hAnsi="Verdana"/>
                <w:b w:val="0"/>
                <w:bCs w:val="0"/>
                <w:color w:val="000000"/>
                <w:sz w:val="16"/>
                <w:szCs w:val="16"/>
                <w:lang w:val="tr-TR"/>
              </w:rPr>
              <w:t xml:space="preserve"> </w:t>
            </w:r>
            <w:r w:rsidRPr="008048C0">
              <w:rPr>
                <w:rFonts w:ascii="Verdana" w:hAnsi="Verdana"/>
                <w:b w:val="0"/>
                <w:sz w:val="16"/>
                <w:szCs w:val="16"/>
                <w:lang w:val="tr-TR"/>
              </w:rPr>
              <w:fldChar w:fldCharType="begin">
                <w:ffData>
                  <w:name w:val="Metin4"/>
                  <w:enabled/>
                  <w:calcOnExit w:val="0"/>
                  <w:textInput/>
                </w:ffData>
              </w:fldChar>
            </w:r>
            <w:r w:rsidRPr="008048C0">
              <w:rPr>
                <w:rFonts w:ascii="Verdana" w:hAnsi="Verdana"/>
                <w:b w:val="0"/>
                <w:sz w:val="16"/>
                <w:szCs w:val="16"/>
                <w:lang w:val="tr-TR"/>
              </w:rPr>
              <w:instrText xml:space="preserve"> FORMTEXT </w:instrText>
            </w:r>
            <w:r w:rsidRPr="008048C0">
              <w:rPr>
                <w:rFonts w:ascii="Verdana" w:hAnsi="Verdana"/>
                <w:b w:val="0"/>
                <w:sz w:val="16"/>
                <w:szCs w:val="16"/>
                <w:lang w:val="tr-TR"/>
              </w:rPr>
            </w:r>
            <w:r w:rsidRPr="008048C0">
              <w:rPr>
                <w:rFonts w:ascii="Verdana" w:hAnsi="Verdana"/>
                <w:b w:val="0"/>
                <w:sz w:val="16"/>
                <w:szCs w:val="16"/>
                <w:lang w:val="tr-TR"/>
              </w:rPr>
              <w:fldChar w:fldCharType="separate"/>
            </w:r>
            <w:r w:rsidRPr="008048C0">
              <w:rPr>
                <w:rFonts w:ascii="Verdana" w:hAnsi="Verdana"/>
                <w:b w:val="0"/>
                <w:noProof/>
                <w:sz w:val="16"/>
                <w:szCs w:val="16"/>
                <w:lang w:val="tr-TR"/>
              </w:rPr>
              <w:t>Fay, D.S and Gerow, K., 2013, A biologist's guide to statistical thinking and analysis, WormBook.org</w:t>
            </w:r>
          </w:p>
          <w:p w:rsidR="00217F21" w:rsidRPr="008048C0" w:rsidRDefault="00217F21" w:rsidP="00217F21">
            <w:pPr>
              <w:pStyle w:val="Balk4"/>
              <w:spacing w:before="0" w:beforeAutospacing="0" w:after="0" w:afterAutospacing="0"/>
              <w:rPr>
                <w:rFonts w:ascii="Verdana" w:hAnsi="Verdana"/>
                <w:b w:val="0"/>
                <w:color w:val="000000"/>
                <w:sz w:val="16"/>
                <w:szCs w:val="16"/>
                <w:lang w:val="tr-TR"/>
              </w:rPr>
            </w:pPr>
            <w:r w:rsidRPr="008048C0">
              <w:rPr>
                <w:rFonts w:ascii="Verdana" w:hAnsi="Verdana"/>
                <w:b w:val="0"/>
                <w:noProof/>
                <w:sz w:val="16"/>
                <w:szCs w:val="16"/>
                <w:lang w:val="tr-TR"/>
              </w:rPr>
              <w:t>Erbaş, S. O. 2008 Olasılık ve İstatistik, Gazi Kitapevi</w:t>
            </w:r>
            <w:r w:rsidRPr="008048C0">
              <w:rPr>
                <w:rFonts w:ascii="Verdana" w:hAnsi="Verdana"/>
                <w:b w:val="0"/>
                <w:sz w:val="16"/>
                <w:szCs w:val="16"/>
                <w:lang w:val="tr-TR"/>
              </w:rPr>
              <w:fldChar w:fldCharType="end"/>
            </w:r>
          </w:p>
        </w:tc>
      </w:tr>
    </w:tbl>
    <w:p w:rsidR="00217F21" w:rsidRPr="002604AB" w:rsidRDefault="00217F21" w:rsidP="000015FA">
      <w:pPr>
        <w:rPr>
          <w:rFonts w:ascii="Verdana" w:hAnsi="Verdana"/>
          <w:sz w:val="16"/>
          <w:szCs w:val="16"/>
        </w:rPr>
        <w:sectPr w:rsidR="00217F21" w:rsidRPr="002604AB" w:rsidSect="000015FA">
          <w:footerReference w:type="default" r:id="rId6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17F21" w:rsidRPr="002604AB" w:rsidTr="000015F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17F21" w:rsidRPr="002604AB" w:rsidRDefault="00217F21" w:rsidP="000015F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17F21"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17F21" w:rsidRPr="002604AB" w:rsidRDefault="00217F21" w:rsidP="000015FA">
            <w:pPr>
              <w:rPr>
                <w:rFonts w:ascii="Verdana" w:hAnsi="Verdana"/>
                <w:b/>
                <w:sz w:val="20"/>
                <w:szCs w:val="16"/>
              </w:rPr>
            </w:pPr>
            <w:r>
              <w:rPr>
                <w:rFonts w:ascii="Verdana" w:hAnsi="Verdana"/>
                <w:b/>
                <w:sz w:val="20"/>
                <w:szCs w:val="16"/>
              </w:rPr>
              <w:t>TOPICS</w:t>
            </w:r>
          </w:p>
        </w:tc>
      </w:tr>
      <w:tr w:rsidR="00217F21"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7F21" w:rsidRPr="002604AB" w:rsidRDefault="00217F21" w:rsidP="000015F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17F21" w:rsidRPr="002604AB" w:rsidRDefault="00217F21"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Variable and Scale, Data Types, Frequency Distributions, Central Tendency and Measures of Dispersion</w:t>
            </w:r>
            <w:r w:rsidRPr="00A83CA8">
              <w:rPr>
                <w:rFonts w:ascii="Verdana" w:hAnsi="Verdana"/>
                <w:sz w:val="16"/>
                <w:szCs w:val="16"/>
              </w:rPr>
              <w:fldChar w:fldCharType="end"/>
            </w:r>
          </w:p>
        </w:tc>
      </w:tr>
      <w:tr w:rsidR="00217F21"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7F21" w:rsidRPr="002604AB" w:rsidRDefault="00217F21" w:rsidP="000015F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17F21" w:rsidRPr="002604AB" w:rsidRDefault="00217F21"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Discrete and Continuous Probabilty Distributions</w:t>
            </w:r>
            <w:r w:rsidRPr="00A83CA8">
              <w:rPr>
                <w:rFonts w:ascii="Verdana" w:hAnsi="Verdana"/>
                <w:sz w:val="16"/>
                <w:szCs w:val="16"/>
              </w:rPr>
              <w:fldChar w:fldCharType="end"/>
            </w:r>
          </w:p>
        </w:tc>
      </w:tr>
      <w:tr w:rsidR="00217F21"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7F21" w:rsidRPr="002604AB" w:rsidRDefault="00217F21" w:rsidP="000015F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17F21" w:rsidRPr="002604AB" w:rsidRDefault="00217F21"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Normal Distribution, Control of Statistical Assumptions</w:t>
            </w:r>
            <w:r w:rsidRPr="00A83CA8">
              <w:rPr>
                <w:rFonts w:ascii="Verdana" w:hAnsi="Verdana"/>
                <w:sz w:val="16"/>
                <w:szCs w:val="16"/>
              </w:rPr>
              <w:fldChar w:fldCharType="end"/>
            </w:r>
          </w:p>
        </w:tc>
      </w:tr>
      <w:tr w:rsidR="00217F21"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7F21" w:rsidRPr="002604AB" w:rsidRDefault="00217F21" w:rsidP="000015F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17F21" w:rsidRPr="002604AB" w:rsidRDefault="00217F21"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Diagnostics of Outliers, definition of the data matrix</w:t>
            </w:r>
            <w:r w:rsidRPr="00A83CA8">
              <w:rPr>
                <w:rFonts w:ascii="Verdana" w:hAnsi="Verdana"/>
                <w:sz w:val="16"/>
                <w:szCs w:val="16"/>
              </w:rPr>
              <w:fldChar w:fldCharType="end"/>
            </w:r>
          </w:p>
        </w:tc>
      </w:tr>
      <w:tr w:rsidR="00217F21"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7F21" w:rsidRPr="002604AB" w:rsidRDefault="00217F21" w:rsidP="000015F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17F21" w:rsidRPr="002604AB" w:rsidRDefault="00217F21"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The decision-making process in </w:t>
            </w:r>
            <w:r>
              <w:rPr>
                <w:rFonts w:ascii="Verdana" w:hAnsi="Verdana"/>
                <w:noProof/>
                <w:sz w:val="16"/>
                <w:szCs w:val="16"/>
              </w:rPr>
              <w:t>Parametric and NonParametric Statistical Techniques</w:t>
            </w:r>
            <w:r w:rsidRPr="00A83CA8">
              <w:rPr>
                <w:rFonts w:ascii="Verdana" w:hAnsi="Verdana"/>
                <w:sz w:val="16"/>
                <w:szCs w:val="16"/>
              </w:rPr>
              <w:fldChar w:fldCharType="end"/>
            </w:r>
          </w:p>
        </w:tc>
      </w:tr>
      <w:tr w:rsidR="00217F21"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17F21" w:rsidRPr="002604AB" w:rsidRDefault="00217F21" w:rsidP="000015F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17F21" w:rsidRPr="002604AB" w:rsidRDefault="00217F21" w:rsidP="000015F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17F21"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7F21" w:rsidRPr="002604AB" w:rsidRDefault="00217F21" w:rsidP="000015F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17F21" w:rsidRPr="002604AB" w:rsidRDefault="00217F21"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Test of Hypothesis and Confidence Interval</w:t>
            </w:r>
            <w:r w:rsidRPr="00A83CA8">
              <w:rPr>
                <w:rFonts w:ascii="Verdana" w:hAnsi="Verdana"/>
                <w:sz w:val="16"/>
                <w:szCs w:val="16"/>
              </w:rPr>
              <w:fldChar w:fldCharType="end"/>
            </w:r>
          </w:p>
        </w:tc>
      </w:tr>
      <w:tr w:rsidR="00217F21"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7F21" w:rsidRPr="002604AB" w:rsidRDefault="00217F21" w:rsidP="000015F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17F21" w:rsidRPr="002604AB" w:rsidRDefault="00217F21"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Parametric and Non-Parametric Hypothesis</w:t>
            </w:r>
            <w:r>
              <w:rPr>
                <w:rFonts w:ascii="Verdana" w:hAnsi="Verdana"/>
                <w:noProof/>
                <w:sz w:val="16"/>
                <w:szCs w:val="16"/>
              </w:rPr>
              <w:t xml:space="preserve"> Testing For One Population Parameter</w:t>
            </w:r>
            <w:r w:rsidRPr="00A83CA8">
              <w:rPr>
                <w:rFonts w:ascii="Verdana" w:hAnsi="Verdana"/>
                <w:sz w:val="16"/>
                <w:szCs w:val="16"/>
              </w:rPr>
              <w:fldChar w:fldCharType="end"/>
            </w:r>
          </w:p>
        </w:tc>
      </w:tr>
      <w:tr w:rsidR="00217F21"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7F21" w:rsidRPr="002604AB" w:rsidRDefault="00217F21" w:rsidP="000015F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17F21" w:rsidRPr="002604AB" w:rsidRDefault="00217F21"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3AA6">
              <w:rPr>
                <w:rFonts w:ascii="Verdana" w:hAnsi="Verdana"/>
                <w:sz w:val="16"/>
                <w:szCs w:val="16"/>
              </w:rPr>
              <w:t>Parametric Hypothesis Testing For The Difference Between Two Population Parameter</w:t>
            </w:r>
            <w:r>
              <w:rPr>
                <w:rFonts w:ascii="Verdana" w:hAnsi="Verdana"/>
                <w:sz w:val="16"/>
                <w:szCs w:val="16"/>
              </w:rPr>
              <w:t>s</w:t>
            </w:r>
            <w:r w:rsidRPr="00A83CA8">
              <w:rPr>
                <w:rFonts w:ascii="Verdana" w:hAnsi="Verdana"/>
                <w:sz w:val="16"/>
                <w:szCs w:val="16"/>
              </w:rPr>
              <w:fldChar w:fldCharType="end"/>
            </w:r>
          </w:p>
        </w:tc>
      </w:tr>
      <w:tr w:rsidR="00217F21"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7F21" w:rsidRPr="002604AB" w:rsidRDefault="00217F21" w:rsidP="000015F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17F21" w:rsidRPr="002604AB" w:rsidRDefault="00217F21"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3AA6">
              <w:rPr>
                <w:rFonts w:ascii="Verdana" w:hAnsi="Verdana"/>
                <w:sz w:val="16"/>
                <w:szCs w:val="16"/>
              </w:rPr>
              <w:t>Non-Parametric Hypothesis Testing For The Difference Between Two Population Parameter</w:t>
            </w:r>
            <w:r>
              <w:rPr>
                <w:rFonts w:ascii="Verdana" w:hAnsi="Verdana"/>
                <w:sz w:val="16"/>
                <w:szCs w:val="16"/>
              </w:rPr>
              <w:t>s</w:t>
            </w:r>
            <w:r w:rsidRPr="00A83CA8">
              <w:rPr>
                <w:rFonts w:ascii="Verdana" w:hAnsi="Verdana"/>
                <w:sz w:val="16"/>
                <w:szCs w:val="16"/>
              </w:rPr>
              <w:fldChar w:fldCharType="end"/>
            </w:r>
          </w:p>
        </w:tc>
      </w:tr>
      <w:tr w:rsidR="00217F21"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17F21" w:rsidRPr="002604AB" w:rsidRDefault="00217F21" w:rsidP="000015F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17F21" w:rsidRPr="002604AB" w:rsidRDefault="00217F21" w:rsidP="000015F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17F21"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7F21" w:rsidRPr="002604AB" w:rsidRDefault="00217F21" w:rsidP="000015F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17F21" w:rsidRPr="002604AB" w:rsidRDefault="00217F21"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Comparison of two or more Population Means, Analysis of Variance</w:t>
            </w:r>
            <w:r>
              <w:rPr>
                <w:rFonts w:ascii="Verdana" w:hAnsi="Verdana"/>
                <w:noProof/>
                <w:sz w:val="16"/>
                <w:szCs w:val="16"/>
              </w:rPr>
              <w:t xml:space="preserve"> (ANOVA), Non-Parametric Statistical Techniques (Mann-Whitney U, Friedman)</w:t>
            </w:r>
            <w:r w:rsidRPr="00A83CA8">
              <w:rPr>
                <w:rFonts w:ascii="Verdana" w:hAnsi="Verdana"/>
                <w:sz w:val="16"/>
                <w:szCs w:val="16"/>
              </w:rPr>
              <w:fldChar w:fldCharType="end"/>
            </w:r>
          </w:p>
        </w:tc>
      </w:tr>
      <w:tr w:rsidR="00217F21"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7F21" w:rsidRPr="002604AB" w:rsidRDefault="00217F21" w:rsidP="000015F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17F21" w:rsidRPr="002604AB" w:rsidRDefault="00217F21"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Analysis of Correlation</w:t>
            </w:r>
            <w:r w:rsidRPr="00A83CA8">
              <w:rPr>
                <w:rFonts w:ascii="Verdana" w:hAnsi="Verdana"/>
                <w:sz w:val="16"/>
                <w:szCs w:val="16"/>
              </w:rPr>
              <w:fldChar w:fldCharType="end"/>
            </w:r>
          </w:p>
        </w:tc>
      </w:tr>
      <w:tr w:rsidR="00217F21"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7F21" w:rsidRPr="002604AB" w:rsidRDefault="00217F21" w:rsidP="000015F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17F21" w:rsidRPr="002604AB" w:rsidRDefault="00217F21"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Analysis of Regression</w:t>
            </w:r>
            <w:r w:rsidRPr="00A83CA8">
              <w:rPr>
                <w:rFonts w:ascii="Verdana" w:hAnsi="Verdana"/>
                <w:sz w:val="16"/>
                <w:szCs w:val="16"/>
              </w:rPr>
              <w:fldChar w:fldCharType="end"/>
            </w:r>
          </w:p>
        </w:tc>
      </w:tr>
      <w:tr w:rsidR="00217F21" w:rsidRPr="002604AB" w:rsidTr="000015F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17F21" w:rsidRPr="002604AB" w:rsidRDefault="00217F21" w:rsidP="000015F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17F21" w:rsidRPr="002604AB" w:rsidRDefault="00217F21" w:rsidP="000015F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17F21" w:rsidRPr="002604AB" w:rsidRDefault="00217F21" w:rsidP="000015FA">
      <w:pPr>
        <w:rPr>
          <w:rFonts w:ascii="Verdana" w:hAnsi="Verdana"/>
          <w:sz w:val="16"/>
          <w:szCs w:val="16"/>
        </w:rPr>
      </w:pPr>
    </w:p>
    <w:p w:rsidR="00217F21" w:rsidRPr="002604AB" w:rsidRDefault="00217F21" w:rsidP="000015F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17F21" w:rsidRPr="002604AB" w:rsidTr="000015F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17F21" w:rsidRPr="001B710C" w:rsidRDefault="00217F21" w:rsidP="000015FA">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17F21" w:rsidRDefault="00217F21" w:rsidP="000015FA">
            <w:pPr>
              <w:jc w:val="center"/>
              <w:rPr>
                <w:rFonts w:ascii="Verdana" w:hAnsi="Verdana"/>
                <w:b/>
                <w:sz w:val="18"/>
                <w:szCs w:val="16"/>
              </w:rPr>
            </w:pPr>
            <w:r>
              <w:rPr>
                <w:rFonts w:ascii="Verdana" w:hAnsi="Verdana"/>
                <w:b/>
                <w:sz w:val="18"/>
                <w:szCs w:val="16"/>
              </w:rPr>
              <w:t>CONTRIBUTION LEVEL</w:t>
            </w:r>
          </w:p>
        </w:tc>
      </w:tr>
      <w:tr w:rsidR="00217F21" w:rsidRPr="002604AB" w:rsidTr="000015F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17F21" w:rsidRPr="002604AB" w:rsidRDefault="00217F21" w:rsidP="000015F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17F21" w:rsidRPr="002604AB" w:rsidRDefault="00217F21" w:rsidP="000015F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17F21" w:rsidRDefault="00217F21" w:rsidP="000015FA">
            <w:pPr>
              <w:jc w:val="center"/>
              <w:rPr>
                <w:rFonts w:ascii="Verdana" w:hAnsi="Verdana"/>
                <w:b/>
                <w:sz w:val="18"/>
                <w:szCs w:val="16"/>
              </w:rPr>
            </w:pPr>
            <w:r>
              <w:rPr>
                <w:rFonts w:ascii="Verdana" w:hAnsi="Verdana"/>
                <w:b/>
                <w:sz w:val="18"/>
                <w:szCs w:val="16"/>
              </w:rPr>
              <w:t>3</w:t>
            </w:r>
          </w:p>
          <w:p w:rsidR="00217F21" w:rsidRPr="001B710C" w:rsidRDefault="00217F21" w:rsidP="000015F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17F21" w:rsidRDefault="00217F21" w:rsidP="000015FA">
            <w:pPr>
              <w:jc w:val="center"/>
              <w:rPr>
                <w:rFonts w:ascii="Verdana" w:hAnsi="Verdana"/>
                <w:b/>
                <w:sz w:val="18"/>
                <w:szCs w:val="16"/>
              </w:rPr>
            </w:pPr>
            <w:r>
              <w:rPr>
                <w:rFonts w:ascii="Verdana" w:hAnsi="Verdana"/>
                <w:b/>
                <w:sz w:val="18"/>
                <w:szCs w:val="16"/>
              </w:rPr>
              <w:t>2</w:t>
            </w:r>
          </w:p>
          <w:p w:rsidR="00217F21" w:rsidRPr="001B710C" w:rsidRDefault="00217F21" w:rsidP="000015F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17F21" w:rsidRDefault="00217F21" w:rsidP="000015FA">
            <w:pPr>
              <w:jc w:val="center"/>
              <w:rPr>
                <w:rFonts w:ascii="Verdana" w:hAnsi="Verdana"/>
                <w:b/>
                <w:sz w:val="18"/>
                <w:szCs w:val="16"/>
              </w:rPr>
            </w:pPr>
            <w:r>
              <w:rPr>
                <w:rFonts w:ascii="Verdana" w:hAnsi="Verdana"/>
                <w:b/>
                <w:sz w:val="18"/>
                <w:szCs w:val="16"/>
              </w:rPr>
              <w:t>1</w:t>
            </w:r>
          </w:p>
          <w:p w:rsidR="00217F21" w:rsidRPr="001B710C" w:rsidRDefault="00217F21" w:rsidP="000015FA">
            <w:pPr>
              <w:jc w:val="center"/>
              <w:rPr>
                <w:rFonts w:ascii="Verdana" w:hAnsi="Verdana"/>
                <w:sz w:val="18"/>
                <w:szCs w:val="16"/>
              </w:rPr>
            </w:pPr>
            <w:r>
              <w:rPr>
                <w:rFonts w:ascii="Verdana" w:hAnsi="Verdana"/>
                <w:sz w:val="18"/>
                <w:szCs w:val="16"/>
              </w:rPr>
              <w:t>Low</w:t>
            </w:r>
          </w:p>
        </w:tc>
      </w:tr>
      <w:tr w:rsidR="00217F21" w:rsidRPr="002604AB" w:rsidTr="000015F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17F21" w:rsidRPr="001B710C" w:rsidRDefault="00217F21"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217F21" w:rsidRPr="00217F21" w:rsidRDefault="00217F21" w:rsidP="000015FA">
            <w:pPr>
              <w:jc w:val="both"/>
              <w:rPr>
                <w:rFonts w:ascii="Verdana" w:hAnsi="Verdana"/>
                <w:sz w:val="16"/>
              </w:rPr>
            </w:pPr>
            <w:r w:rsidRPr="00217F21">
              <w:rPr>
                <w:rFonts w:ascii="Verdana" w:hAnsi="Verdana"/>
                <w:sz w:val="16"/>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17F21" w:rsidRPr="002604AB" w:rsidTr="000015F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17F21" w:rsidRPr="001B710C" w:rsidRDefault="00217F21"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217F21" w:rsidRPr="00217F21" w:rsidRDefault="00217F21" w:rsidP="000015FA">
            <w:pPr>
              <w:jc w:val="both"/>
              <w:rPr>
                <w:rFonts w:ascii="Verdana" w:hAnsi="Verdana"/>
                <w:sz w:val="16"/>
              </w:rPr>
            </w:pPr>
            <w:r w:rsidRPr="00217F21">
              <w:rPr>
                <w:rFonts w:ascii="Verdana" w:hAnsi="Verdana"/>
                <w:sz w:val="16"/>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17F21" w:rsidRPr="002604AB" w:rsidTr="000015F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17F21" w:rsidRPr="001B710C" w:rsidRDefault="00217F21" w:rsidP="000015F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217F21" w:rsidRPr="00217F21" w:rsidRDefault="00217F21" w:rsidP="000015FA">
            <w:pPr>
              <w:jc w:val="both"/>
              <w:rPr>
                <w:rFonts w:ascii="Verdana" w:hAnsi="Verdana"/>
                <w:sz w:val="16"/>
              </w:rPr>
            </w:pPr>
            <w:r w:rsidRPr="00217F21">
              <w:rPr>
                <w:rFonts w:ascii="Verdana" w:hAnsi="Verdana"/>
                <w:sz w:val="16"/>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17F21" w:rsidRPr="002604AB" w:rsidTr="000015F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17F21" w:rsidRPr="001B710C" w:rsidRDefault="00217F21"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217F21" w:rsidRPr="00217F21" w:rsidRDefault="00217F21" w:rsidP="000015FA">
            <w:pPr>
              <w:jc w:val="both"/>
              <w:rPr>
                <w:rFonts w:ascii="Verdana" w:hAnsi="Verdana"/>
                <w:sz w:val="16"/>
              </w:rPr>
            </w:pPr>
            <w:r w:rsidRPr="00217F21">
              <w:rPr>
                <w:rFonts w:ascii="Verdana" w:hAnsi="Verdana"/>
                <w:sz w:val="16"/>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17F21" w:rsidRPr="002604AB" w:rsidTr="000015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17F21" w:rsidRPr="001B710C" w:rsidRDefault="00217F21"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217F21" w:rsidRPr="00217F21" w:rsidRDefault="00217F21" w:rsidP="000015FA">
            <w:pPr>
              <w:jc w:val="both"/>
              <w:rPr>
                <w:rFonts w:ascii="Verdana" w:hAnsi="Verdana"/>
                <w:sz w:val="16"/>
              </w:rPr>
            </w:pPr>
            <w:r w:rsidRPr="00217F21">
              <w:rPr>
                <w:rFonts w:ascii="Verdana" w:hAnsi="Verdana"/>
                <w:sz w:val="16"/>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17F21" w:rsidRPr="002604AB" w:rsidTr="000015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17F21" w:rsidRPr="001B710C" w:rsidRDefault="00217F21"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217F21" w:rsidRPr="00217F21" w:rsidRDefault="00217F21" w:rsidP="000015FA">
            <w:pPr>
              <w:jc w:val="both"/>
              <w:rPr>
                <w:rFonts w:ascii="Verdana" w:hAnsi="Verdana"/>
                <w:sz w:val="16"/>
              </w:rPr>
            </w:pPr>
            <w:r w:rsidRPr="00217F21">
              <w:rPr>
                <w:rFonts w:ascii="Verdana" w:hAnsi="Verdana"/>
                <w:sz w:val="16"/>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17F21" w:rsidRPr="002604AB" w:rsidTr="000015F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17F21" w:rsidRPr="001B710C" w:rsidRDefault="00217F21"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217F21" w:rsidRPr="00217F21" w:rsidRDefault="00217F21" w:rsidP="000015FA">
            <w:pPr>
              <w:jc w:val="both"/>
              <w:rPr>
                <w:rFonts w:ascii="Verdana" w:hAnsi="Verdana"/>
                <w:sz w:val="16"/>
              </w:rPr>
            </w:pPr>
            <w:r w:rsidRPr="00217F21">
              <w:rPr>
                <w:rFonts w:ascii="Verdana" w:hAnsi="Verdana"/>
                <w:sz w:val="16"/>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17F21" w:rsidRPr="002604AB" w:rsidTr="000015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17F21" w:rsidRPr="001B710C" w:rsidRDefault="00217F21"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217F21" w:rsidRPr="00217F21" w:rsidRDefault="00217F21" w:rsidP="000015FA">
            <w:pPr>
              <w:jc w:val="both"/>
              <w:rPr>
                <w:rFonts w:ascii="Verdana" w:hAnsi="Verdana"/>
                <w:sz w:val="16"/>
              </w:rPr>
            </w:pPr>
            <w:r w:rsidRPr="00217F21">
              <w:rPr>
                <w:rFonts w:ascii="Verdana" w:hAnsi="Verdana"/>
                <w:sz w:val="16"/>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17F21" w:rsidRPr="002604AB" w:rsidTr="000015F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17F21" w:rsidRPr="001B710C" w:rsidRDefault="00217F21" w:rsidP="000015F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217F21" w:rsidRPr="00217F21" w:rsidRDefault="00217F21" w:rsidP="000015FA">
            <w:pPr>
              <w:jc w:val="both"/>
              <w:rPr>
                <w:rFonts w:ascii="Verdana" w:hAnsi="Verdana"/>
                <w:sz w:val="16"/>
              </w:rPr>
            </w:pPr>
            <w:r w:rsidRPr="00217F21">
              <w:rPr>
                <w:rFonts w:ascii="Verdana" w:hAnsi="Verdana"/>
                <w:sz w:val="16"/>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17F21" w:rsidRPr="002604AB" w:rsidTr="000015FA">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17F21" w:rsidRPr="001B710C" w:rsidRDefault="00217F21"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217F21" w:rsidRPr="00217F21" w:rsidRDefault="00217F21" w:rsidP="000015FA">
            <w:pPr>
              <w:jc w:val="both"/>
              <w:rPr>
                <w:rFonts w:ascii="Verdana" w:hAnsi="Verdana"/>
                <w:sz w:val="16"/>
              </w:rPr>
            </w:pPr>
            <w:r w:rsidRPr="00217F21">
              <w:rPr>
                <w:rFonts w:ascii="Verdana" w:hAnsi="Verdana"/>
                <w:sz w:val="16"/>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17F21" w:rsidRPr="002604AB" w:rsidTr="000015FA">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17F21" w:rsidRPr="001B710C" w:rsidRDefault="00217F21"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217F21" w:rsidRPr="00217F21" w:rsidRDefault="00217F21" w:rsidP="000015FA">
            <w:pPr>
              <w:jc w:val="both"/>
              <w:rPr>
                <w:rFonts w:ascii="Verdana" w:hAnsi="Verdana"/>
                <w:sz w:val="16"/>
              </w:rPr>
            </w:pPr>
            <w:r w:rsidRPr="00217F21">
              <w:rPr>
                <w:rFonts w:ascii="Verdana" w:hAnsi="Verdana"/>
                <w:sz w:val="16"/>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17F21" w:rsidRPr="002604AB" w:rsidTr="000015FA">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17F21" w:rsidRPr="001B710C" w:rsidRDefault="00217F21"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217F21" w:rsidRPr="00217F21" w:rsidRDefault="00217F21" w:rsidP="000015FA">
            <w:pPr>
              <w:jc w:val="both"/>
              <w:rPr>
                <w:rFonts w:ascii="Verdana" w:hAnsi="Verdana"/>
                <w:sz w:val="16"/>
              </w:rPr>
            </w:pPr>
            <w:r w:rsidRPr="00217F21">
              <w:rPr>
                <w:rFonts w:ascii="Verdana" w:hAnsi="Verdana"/>
                <w:sz w:val="16"/>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17F21" w:rsidRPr="002604AB" w:rsidRDefault="00217F21" w:rsidP="000015F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17F21" w:rsidRPr="002604AB" w:rsidTr="000015FA">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17F21" w:rsidRPr="001B710C" w:rsidRDefault="00217F21" w:rsidP="000015FA">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217F21" w:rsidRPr="00217F21" w:rsidRDefault="00217F21" w:rsidP="000015FA">
            <w:pPr>
              <w:jc w:val="both"/>
              <w:rPr>
                <w:rFonts w:ascii="Verdana" w:hAnsi="Verdana"/>
                <w:sz w:val="16"/>
              </w:rPr>
            </w:pPr>
            <w:r w:rsidRPr="00217F21">
              <w:rPr>
                <w:rFonts w:ascii="Verdana" w:hAnsi="Verdana"/>
                <w:sz w:val="16"/>
              </w:rPr>
              <w:t>Develop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217F21" w:rsidRDefault="00217F21" w:rsidP="000015FA">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17F21" w:rsidRDefault="00217F21" w:rsidP="000015FA">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17F21" w:rsidRDefault="00217F21" w:rsidP="000015FA">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217F21" w:rsidRPr="002604AB" w:rsidRDefault="00217F21" w:rsidP="000015F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17F21" w:rsidRPr="002604AB" w:rsidTr="000015FA">
        <w:trPr>
          <w:trHeight w:val="432"/>
        </w:trPr>
        <w:tc>
          <w:tcPr>
            <w:tcW w:w="2429" w:type="dxa"/>
            <w:vAlign w:val="center"/>
          </w:tcPr>
          <w:p w:rsidR="00217F21" w:rsidRPr="002604AB" w:rsidRDefault="00217F21" w:rsidP="000015F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17F21" w:rsidRPr="002604AB" w:rsidRDefault="00217F21"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35228">
              <w:rPr>
                <w:rFonts w:ascii="Verdana" w:hAnsi="Verdana"/>
                <w:noProof/>
                <w:sz w:val="18"/>
                <w:szCs w:val="16"/>
              </w:rPr>
              <w:t>Doç. Dr. Arzu ALTIN YAVUZ, Prof. Dr. Veysel YILMAZ, Prof. Dr. Zeki YILDIZ</w:t>
            </w:r>
            <w:r>
              <w:rPr>
                <w:rFonts w:ascii="Verdana" w:hAnsi="Verdana"/>
                <w:sz w:val="18"/>
                <w:szCs w:val="16"/>
              </w:rPr>
              <w:fldChar w:fldCharType="end"/>
            </w:r>
          </w:p>
        </w:tc>
        <w:tc>
          <w:tcPr>
            <w:tcW w:w="822" w:type="dxa"/>
            <w:vAlign w:val="center"/>
          </w:tcPr>
          <w:p w:rsidR="00217F21" w:rsidRPr="002604AB" w:rsidRDefault="00217F21" w:rsidP="000015F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17F21" w:rsidRPr="002604AB" w:rsidRDefault="00217F21"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20/06/2016</w:t>
            </w:r>
            <w:r>
              <w:rPr>
                <w:rFonts w:ascii="Verdana" w:hAnsi="Verdana"/>
                <w:sz w:val="18"/>
                <w:szCs w:val="16"/>
              </w:rPr>
              <w:fldChar w:fldCharType="end"/>
            </w:r>
          </w:p>
        </w:tc>
      </w:tr>
    </w:tbl>
    <w:p w:rsidR="00217F21" w:rsidRPr="00E96083" w:rsidRDefault="00217F21" w:rsidP="000015F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17F21" w:rsidRDefault="00217F21">
      <w:pPr>
        <w:spacing w:after="200"/>
        <w:rPr>
          <w:rFonts w:ascii="Verdana" w:hAnsi="Verdana"/>
          <w:sz w:val="16"/>
          <w:szCs w:val="16"/>
        </w:rPr>
      </w:pPr>
    </w:p>
    <w:p w:rsidR="003C5D2F" w:rsidRDefault="003C5D2F">
      <w:pPr>
        <w:spacing w:after="200"/>
        <w:rPr>
          <w:rFonts w:ascii="Verdana" w:hAnsi="Verdana"/>
          <w:sz w:val="16"/>
          <w:szCs w:val="16"/>
        </w:rPr>
      </w:pPr>
      <w:r>
        <w:rPr>
          <w:rFonts w:ascii="Verdana" w:hAnsi="Verdana"/>
          <w:sz w:val="16"/>
          <w:szCs w:val="16"/>
        </w:rPr>
        <w:br w:type="page"/>
      </w:r>
    </w:p>
    <w:p w:rsidR="003C5D2F" w:rsidRPr="002604AB" w:rsidRDefault="00A55D4D" w:rsidP="000015FA">
      <w:pPr>
        <w:tabs>
          <w:tab w:val="left" w:pos="6825"/>
        </w:tabs>
        <w:outlineLvl w:val="0"/>
        <w:rPr>
          <w:rFonts w:ascii="Verdana" w:hAnsi="Verdana"/>
          <w:b/>
          <w:sz w:val="16"/>
          <w:szCs w:val="16"/>
        </w:rPr>
      </w:pPr>
      <w:r>
        <w:rPr>
          <w:noProof/>
        </w:rPr>
        <w:pict>
          <v:shape id="_x0000_s1358" type="#_x0000_t202" style="position:absolute;margin-left:10pt;margin-top:-4.2pt;width:298.5pt;height:76.95pt;z-index:252174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0015FA">
                  <w:pPr>
                    <w:spacing w:after="120"/>
                    <w:jc w:val="center"/>
                    <w:rPr>
                      <w:rFonts w:ascii="Verdana" w:hAnsi="Verdana"/>
                      <w:b/>
                      <w:sz w:val="16"/>
                      <w:szCs w:val="20"/>
                    </w:rPr>
                  </w:pPr>
                  <w:r>
                    <w:rPr>
                      <w:rFonts w:ascii="Verdana" w:hAnsi="Verdana"/>
                      <w:b/>
                      <w:sz w:val="16"/>
                      <w:szCs w:val="20"/>
                    </w:rPr>
                    <w:t>T.R.</w:t>
                  </w:r>
                </w:p>
                <w:p w:rsidR="00D16477" w:rsidRDefault="00D16477" w:rsidP="000015FA">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0015FA">
                  <w:pPr>
                    <w:spacing w:after="120"/>
                    <w:jc w:val="center"/>
                    <w:rPr>
                      <w:rFonts w:ascii="Verdana" w:hAnsi="Verdana"/>
                      <w:b/>
                      <w:sz w:val="6"/>
                      <w:szCs w:val="10"/>
                    </w:rPr>
                  </w:pPr>
                  <w:r>
                    <w:rPr>
                      <w:rFonts w:ascii="Verdana" w:hAnsi="Verdana"/>
                      <w:b/>
                      <w:sz w:val="16"/>
                      <w:szCs w:val="20"/>
                    </w:rPr>
                    <w:t>GRADUATE SCHOOL OF NATURAL AND APPLIED SCIENCES</w:t>
                  </w:r>
                </w:p>
                <w:p w:rsidR="00D16477" w:rsidRPr="00BC392A" w:rsidRDefault="00D16477" w:rsidP="000015F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C5D2F" w:rsidRPr="002604AB">
        <w:rPr>
          <w:rFonts w:ascii="Verdana" w:hAnsi="Verdana"/>
          <w:b/>
          <w:sz w:val="16"/>
          <w:szCs w:val="16"/>
        </w:rPr>
        <w:t xml:space="preserve">    </w:t>
      </w:r>
    </w:p>
    <w:p w:rsidR="003C5D2F" w:rsidRPr="002604AB" w:rsidRDefault="003C5D2F" w:rsidP="000015FA">
      <w:pPr>
        <w:outlineLvl w:val="0"/>
        <w:rPr>
          <w:rFonts w:ascii="Verdana" w:hAnsi="Verdana"/>
          <w:b/>
          <w:sz w:val="16"/>
          <w:szCs w:val="16"/>
        </w:rPr>
      </w:pPr>
    </w:p>
    <w:p w:rsidR="003C5D2F" w:rsidRPr="002604AB" w:rsidRDefault="003C5D2F" w:rsidP="000015FA">
      <w:pPr>
        <w:outlineLvl w:val="0"/>
        <w:rPr>
          <w:rFonts w:ascii="Verdana" w:hAnsi="Verdana"/>
          <w:b/>
          <w:sz w:val="16"/>
          <w:szCs w:val="16"/>
        </w:rPr>
      </w:pPr>
    </w:p>
    <w:p w:rsidR="003C5D2F" w:rsidRPr="002604AB" w:rsidRDefault="003C5D2F" w:rsidP="000015FA">
      <w:pPr>
        <w:outlineLvl w:val="0"/>
        <w:rPr>
          <w:rFonts w:ascii="Verdana" w:hAnsi="Verdana"/>
          <w:b/>
          <w:sz w:val="16"/>
          <w:szCs w:val="16"/>
        </w:rPr>
      </w:pPr>
    </w:p>
    <w:p w:rsidR="003C5D2F" w:rsidRPr="002604AB" w:rsidRDefault="003C5D2F" w:rsidP="000015FA">
      <w:pPr>
        <w:outlineLvl w:val="0"/>
        <w:rPr>
          <w:rFonts w:ascii="Verdana" w:hAnsi="Verdana"/>
          <w:b/>
          <w:sz w:val="16"/>
          <w:szCs w:val="16"/>
        </w:rPr>
      </w:pPr>
    </w:p>
    <w:p w:rsidR="003C5D2F" w:rsidRPr="002604AB" w:rsidRDefault="003C5D2F" w:rsidP="000015FA">
      <w:pPr>
        <w:outlineLvl w:val="0"/>
        <w:rPr>
          <w:rFonts w:ascii="Verdana" w:hAnsi="Verdana"/>
          <w:b/>
          <w:sz w:val="16"/>
          <w:szCs w:val="16"/>
        </w:rPr>
      </w:pPr>
    </w:p>
    <w:p w:rsidR="003C5D2F" w:rsidRDefault="003C5D2F" w:rsidP="000015FA">
      <w:pPr>
        <w:outlineLvl w:val="0"/>
        <w:rPr>
          <w:rFonts w:ascii="Verdana" w:hAnsi="Verdana"/>
          <w:b/>
          <w:sz w:val="16"/>
          <w:szCs w:val="16"/>
        </w:rPr>
      </w:pPr>
    </w:p>
    <w:p w:rsidR="003C5D2F" w:rsidRDefault="003C5D2F" w:rsidP="000015FA">
      <w:pPr>
        <w:outlineLvl w:val="0"/>
        <w:rPr>
          <w:rFonts w:ascii="Verdana" w:hAnsi="Verdana"/>
          <w:b/>
          <w:sz w:val="16"/>
          <w:szCs w:val="16"/>
        </w:rPr>
      </w:pPr>
    </w:p>
    <w:p w:rsidR="003C5D2F" w:rsidRDefault="003C5D2F" w:rsidP="000015FA">
      <w:pPr>
        <w:outlineLvl w:val="0"/>
        <w:rPr>
          <w:rFonts w:ascii="Verdana" w:hAnsi="Verdana"/>
          <w:b/>
          <w:sz w:val="16"/>
          <w:szCs w:val="16"/>
        </w:rPr>
      </w:pPr>
    </w:p>
    <w:p w:rsidR="003C5D2F" w:rsidRPr="002604AB" w:rsidRDefault="003C5D2F" w:rsidP="000015F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3C5D2F" w:rsidRPr="002604AB" w:rsidTr="000015FA">
        <w:tc>
          <w:tcPr>
            <w:tcW w:w="1951" w:type="dxa"/>
            <w:vAlign w:val="center"/>
          </w:tcPr>
          <w:p w:rsidR="003C5D2F" w:rsidRPr="002604AB" w:rsidRDefault="003C5D2F" w:rsidP="000015F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C5D2F" w:rsidRPr="00CF3B18" w:rsidRDefault="003C5D2F" w:rsidP="000015FA">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3C5D2F" w:rsidRPr="002604AB" w:rsidRDefault="003C5D2F" w:rsidP="000015F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C5D2F" w:rsidRPr="00CF3B18" w:rsidRDefault="003C5D2F" w:rsidP="000015FA">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3C5D2F" w:rsidRPr="009B0EC0" w:rsidRDefault="003C5D2F" w:rsidP="000015F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C5D2F" w:rsidRPr="002604AB" w:rsidTr="000015FA">
        <w:trPr>
          <w:trHeight w:val="338"/>
        </w:trPr>
        <w:tc>
          <w:tcPr>
            <w:tcW w:w="10173" w:type="dxa"/>
            <w:gridSpan w:val="4"/>
            <w:vAlign w:val="center"/>
          </w:tcPr>
          <w:p w:rsidR="003C5D2F" w:rsidRPr="002604AB" w:rsidRDefault="003C5D2F" w:rsidP="000015FA">
            <w:pPr>
              <w:jc w:val="center"/>
              <w:outlineLvl w:val="0"/>
              <w:rPr>
                <w:rFonts w:ascii="Verdana" w:hAnsi="Verdana"/>
                <w:sz w:val="16"/>
                <w:szCs w:val="16"/>
              </w:rPr>
            </w:pPr>
            <w:r>
              <w:rPr>
                <w:rFonts w:ascii="Verdana" w:hAnsi="Verdana"/>
                <w:b/>
                <w:sz w:val="18"/>
                <w:szCs w:val="16"/>
              </w:rPr>
              <w:t>COURSE</w:t>
            </w:r>
          </w:p>
        </w:tc>
      </w:tr>
      <w:tr w:rsidR="003C5D2F" w:rsidRPr="002604AB" w:rsidTr="000015FA">
        <w:tc>
          <w:tcPr>
            <w:tcW w:w="1668" w:type="dxa"/>
            <w:vAlign w:val="center"/>
          </w:tcPr>
          <w:p w:rsidR="003C5D2F" w:rsidRPr="002604AB" w:rsidRDefault="003C5D2F" w:rsidP="000015FA">
            <w:pPr>
              <w:outlineLvl w:val="0"/>
              <w:rPr>
                <w:rFonts w:ascii="Verdana" w:hAnsi="Verdana"/>
                <w:b/>
                <w:sz w:val="16"/>
                <w:szCs w:val="16"/>
              </w:rPr>
            </w:pPr>
            <w:bookmarkStart w:id="104" w:name="C100" w:colFirst="3" w:colLast="3"/>
            <w:r>
              <w:rPr>
                <w:rFonts w:ascii="Verdana" w:hAnsi="Verdana"/>
                <w:b/>
                <w:sz w:val="16"/>
                <w:szCs w:val="20"/>
              </w:rPr>
              <w:t>CODE</w:t>
            </w:r>
          </w:p>
        </w:tc>
        <w:tc>
          <w:tcPr>
            <w:tcW w:w="1984" w:type="dxa"/>
            <w:vAlign w:val="center"/>
          </w:tcPr>
          <w:p w:rsidR="003C5D2F" w:rsidRPr="002604AB" w:rsidRDefault="003C5D2F" w:rsidP="004F5CE3">
            <w:pPr>
              <w:outlineLvl w:val="0"/>
              <w:rPr>
                <w:rFonts w:ascii="Verdana" w:hAnsi="Verdana"/>
                <w:sz w:val="16"/>
                <w:szCs w:val="16"/>
              </w:rPr>
            </w:pPr>
            <w:r w:rsidRPr="002604AB">
              <w:rPr>
                <w:rFonts w:ascii="Verdana" w:hAnsi="Verdana"/>
                <w:sz w:val="16"/>
                <w:szCs w:val="16"/>
              </w:rPr>
              <w:t xml:space="preserve"> </w:t>
            </w:r>
            <w:r w:rsidR="004F5CE3">
              <w:rPr>
                <w:rFonts w:ascii="Verdana" w:hAnsi="Verdana"/>
                <w:sz w:val="16"/>
                <w:szCs w:val="16"/>
              </w:rPr>
              <w:t>501011101</w:t>
            </w:r>
          </w:p>
        </w:tc>
        <w:tc>
          <w:tcPr>
            <w:tcW w:w="1559" w:type="dxa"/>
            <w:vAlign w:val="center"/>
          </w:tcPr>
          <w:p w:rsidR="003C5D2F" w:rsidRPr="002604AB" w:rsidRDefault="003C5D2F" w:rsidP="000015FA">
            <w:pPr>
              <w:outlineLvl w:val="0"/>
              <w:rPr>
                <w:rFonts w:ascii="Verdana" w:hAnsi="Verdana"/>
                <w:b/>
                <w:sz w:val="16"/>
                <w:szCs w:val="16"/>
              </w:rPr>
            </w:pPr>
            <w:r>
              <w:rPr>
                <w:rFonts w:ascii="Verdana" w:hAnsi="Verdana"/>
                <w:b/>
                <w:sz w:val="16"/>
                <w:szCs w:val="20"/>
              </w:rPr>
              <w:t>TITLE</w:t>
            </w:r>
          </w:p>
        </w:tc>
        <w:tc>
          <w:tcPr>
            <w:tcW w:w="4962" w:type="dxa"/>
            <w:vAlign w:val="center"/>
          </w:tcPr>
          <w:p w:rsidR="003C5D2F" w:rsidRPr="00F56D4C" w:rsidRDefault="003C5D2F" w:rsidP="000015FA">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104"/>
    <w:p w:rsidR="003C5D2F" w:rsidRPr="002604AB" w:rsidRDefault="003C5D2F" w:rsidP="000015F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3C5D2F" w:rsidRPr="002604AB" w:rsidTr="000015FA">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3C5D2F" w:rsidRPr="009B0EC0" w:rsidRDefault="003C5D2F" w:rsidP="000015FA">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3C5D2F" w:rsidRPr="002604AB" w:rsidRDefault="003C5D2F" w:rsidP="000015F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C5D2F" w:rsidRPr="002604AB" w:rsidRDefault="003C5D2F" w:rsidP="000015F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C5D2F" w:rsidRPr="002604AB" w:rsidRDefault="003C5D2F" w:rsidP="000015F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C5D2F" w:rsidRPr="002604AB" w:rsidRDefault="003C5D2F" w:rsidP="000015F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C5D2F" w:rsidRPr="002604AB" w:rsidRDefault="003C5D2F" w:rsidP="000015FA">
            <w:pPr>
              <w:jc w:val="center"/>
              <w:rPr>
                <w:rFonts w:ascii="Verdana" w:hAnsi="Verdana"/>
                <w:b/>
                <w:sz w:val="16"/>
                <w:szCs w:val="16"/>
              </w:rPr>
            </w:pPr>
            <w:r>
              <w:rPr>
                <w:rFonts w:ascii="Verdana" w:hAnsi="Verdana"/>
                <w:b/>
                <w:sz w:val="16"/>
                <w:szCs w:val="20"/>
              </w:rPr>
              <w:t>LANGUAGE</w:t>
            </w:r>
          </w:p>
        </w:tc>
      </w:tr>
      <w:tr w:rsidR="003C5D2F" w:rsidRPr="002604AB" w:rsidTr="000015FA">
        <w:trPr>
          <w:trHeight w:val="382"/>
        </w:trPr>
        <w:tc>
          <w:tcPr>
            <w:tcW w:w="1101" w:type="dxa"/>
            <w:vMerge/>
            <w:tcBorders>
              <w:top w:val="single" w:sz="4" w:space="0" w:color="auto"/>
              <w:left w:val="single" w:sz="12" w:space="0" w:color="auto"/>
              <w:bottom w:val="single" w:sz="4" w:space="0" w:color="auto"/>
              <w:right w:val="single" w:sz="12" w:space="0" w:color="auto"/>
            </w:tcBorders>
          </w:tcPr>
          <w:p w:rsidR="003C5D2F" w:rsidRPr="002604AB" w:rsidRDefault="003C5D2F" w:rsidP="000015FA">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3C5D2F" w:rsidRPr="002604AB" w:rsidRDefault="003C5D2F" w:rsidP="000015F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C5D2F" w:rsidRPr="002604AB" w:rsidRDefault="003C5D2F" w:rsidP="000015F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C5D2F" w:rsidRPr="002604AB" w:rsidRDefault="003C5D2F" w:rsidP="000015F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C5D2F" w:rsidRPr="002604AB" w:rsidRDefault="003C5D2F" w:rsidP="000015FA">
            <w:pPr>
              <w:jc w:val="center"/>
              <w:rPr>
                <w:rFonts w:ascii="Verdana" w:hAnsi="Verdana"/>
                <w:b/>
                <w:sz w:val="16"/>
                <w:szCs w:val="16"/>
              </w:rPr>
            </w:pPr>
          </w:p>
        </w:tc>
        <w:tc>
          <w:tcPr>
            <w:tcW w:w="709" w:type="dxa"/>
            <w:vMerge/>
            <w:tcBorders>
              <w:bottom w:val="single" w:sz="4" w:space="0" w:color="auto"/>
            </w:tcBorders>
            <w:vAlign w:val="center"/>
          </w:tcPr>
          <w:p w:rsidR="003C5D2F" w:rsidRPr="002604AB" w:rsidRDefault="003C5D2F" w:rsidP="000015F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C5D2F" w:rsidRPr="002604AB" w:rsidRDefault="003C5D2F" w:rsidP="000015FA">
            <w:pPr>
              <w:jc w:val="center"/>
              <w:rPr>
                <w:rFonts w:ascii="Verdana" w:hAnsi="Verdana"/>
                <w:b/>
                <w:sz w:val="16"/>
                <w:szCs w:val="16"/>
              </w:rPr>
            </w:pPr>
          </w:p>
        </w:tc>
        <w:tc>
          <w:tcPr>
            <w:tcW w:w="1824" w:type="dxa"/>
            <w:vMerge/>
            <w:tcBorders>
              <w:bottom w:val="single" w:sz="4" w:space="0" w:color="auto"/>
            </w:tcBorders>
            <w:vAlign w:val="center"/>
          </w:tcPr>
          <w:p w:rsidR="003C5D2F" w:rsidRPr="002604AB" w:rsidRDefault="003C5D2F" w:rsidP="000015FA">
            <w:pPr>
              <w:jc w:val="center"/>
              <w:rPr>
                <w:rFonts w:ascii="Verdana" w:hAnsi="Verdana"/>
                <w:b/>
                <w:sz w:val="16"/>
                <w:szCs w:val="16"/>
              </w:rPr>
            </w:pPr>
          </w:p>
        </w:tc>
      </w:tr>
      <w:tr w:rsidR="003C5D2F" w:rsidRPr="002604AB" w:rsidTr="000015FA">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3C5D2F" w:rsidRDefault="003C5D2F" w:rsidP="000015FA">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3C5D2F" w:rsidRPr="008A7BD7" w:rsidRDefault="003C5D2F" w:rsidP="000015FA">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3C5D2F" w:rsidRPr="002604AB" w:rsidRDefault="003C5D2F" w:rsidP="000015FA">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C5D2F" w:rsidRPr="002604AB" w:rsidRDefault="003C5D2F" w:rsidP="000015FA">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C5D2F" w:rsidRPr="002604AB" w:rsidRDefault="003C5D2F" w:rsidP="000015FA">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3C5D2F" w:rsidRPr="002604AB" w:rsidRDefault="003C5D2F" w:rsidP="000015FA">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C5D2F" w:rsidRPr="002604AB" w:rsidRDefault="003C5D2F" w:rsidP="000015FA">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3C5D2F" w:rsidRDefault="003C5D2F" w:rsidP="000015F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C5D2F" w:rsidRDefault="003C5D2F" w:rsidP="000015FA">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3C5D2F" w:rsidRDefault="003C5D2F" w:rsidP="000015F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C5D2F" w:rsidRPr="002604AB" w:rsidRDefault="003C5D2F" w:rsidP="000015F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C5D2F" w:rsidRPr="002604AB" w:rsidRDefault="003C5D2F" w:rsidP="000015FA">
            <w:pPr>
              <w:rPr>
                <w:rFonts w:ascii="Verdana" w:hAnsi="Verdana"/>
                <w:sz w:val="16"/>
                <w:szCs w:val="16"/>
                <w:vertAlign w:val="superscript"/>
              </w:rPr>
            </w:pPr>
            <w:r>
              <w:rPr>
                <w:rFonts w:ascii="Verdana" w:hAnsi="Verdana"/>
                <w:sz w:val="16"/>
                <w:szCs w:val="16"/>
              </w:rPr>
              <w:t>Turkish</w:t>
            </w:r>
          </w:p>
        </w:tc>
      </w:tr>
      <w:tr w:rsidR="003C5D2F" w:rsidRPr="002604AB" w:rsidTr="000015F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C5D2F" w:rsidRPr="002604AB" w:rsidRDefault="003C5D2F" w:rsidP="000015FA">
            <w:pPr>
              <w:jc w:val="center"/>
              <w:rPr>
                <w:rFonts w:ascii="Verdana" w:hAnsi="Verdana"/>
                <w:b/>
                <w:sz w:val="16"/>
                <w:szCs w:val="16"/>
              </w:rPr>
            </w:pPr>
            <w:r>
              <w:rPr>
                <w:rFonts w:ascii="Verdana" w:hAnsi="Verdana"/>
                <w:b/>
                <w:sz w:val="16"/>
                <w:szCs w:val="20"/>
              </w:rPr>
              <w:t>CREDIT DISTRIBUTION</w:t>
            </w:r>
          </w:p>
        </w:tc>
      </w:tr>
      <w:tr w:rsidR="003C5D2F" w:rsidRPr="002604AB" w:rsidTr="000015F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C5D2F" w:rsidRPr="002604AB" w:rsidRDefault="003C5D2F" w:rsidP="000015F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C5D2F" w:rsidRPr="002604AB" w:rsidRDefault="003C5D2F" w:rsidP="000015F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C5D2F" w:rsidRDefault="003C5D2F" w:rsidP="000015FA">
            <w:pPr>
              <w:jc w:val="center"/>
              <w:rPr>
                <w:rFonts w:ascii="Verdana" w:hAnsi="Verdana"/>
                <w:b/>
                <w:sz w:val="16"/>
                <w:szCs w:val="20"/>
              </w:rPr>
            </w:pPr>
            <w:r>
              <w:rPr>
                <w:rFonts w:ascii="Verdana" w:hAnsi="Verdana"/>
                <w:b/>
                <w:sz w:val="16"/>
                <w:szCs w:val="20"/>
              </w:rPr>
              <w:t>Knowledge in the discipline</w:t>
            </w:r>
          </w:p>
          <w:p w:rsidR="003C5D2F" w:rsidRPr="002604AB" w:rsidRDefault="003C5D2F" w:rsidP="000015F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C5D2F" w:rsidRPr="002604AB" w:rsidTr="000015F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C5D2F" w:rsidRPr="002604AB" w:rsidRDefault="003C5D2F" w:rsidP="000015FA">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C5D2F" w:rsidRPr="002604AB" w:rsidRDefault="003C5D2F" w:rsidP="000015FA">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3C5D2F" w:rsidRPr="002604AB" w:rsidRDefault="003C5D2F" w:rsidP="000015F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3C5D2F" w:rsidRPr="002604AB" w:rsidTr="000015F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C5D2F" w:rsidRPr="002604AB" w:rsidRDefault="003C5D2F" w:rsidP="000015FA">
            <w:pPr>
              <w:jc w:val="center"/>
              <w:rPr>
                <w:rFonts w:ascii="Verdana" w:hAnsi="Verdana"/>
                <w:b/>
                <w:sz w:val="16"/>
                <w:szCs w:val="16"/>
              </w:rPr>
            </w:pPr>
            <w:r w:rsidRPr="00FB16FB">
              <w:rPr>
                <w:rFonts w:ascii="Verdana" w:hAnsi="Verdana"/>
                <w:b/>
                <w:sz w:val="16"/>
                <w:szCs w:val="20"/>
              </w:rPr>
              <w:t>ASSESSMENT CRITERIA</w:t>
            </w:r>
          </w:p>
        </w:tc>
      </w:tr>
      <w:tr w:rsidR="003C5D2F" w:rsidRPr="002604AB" w:rsidTr="000015F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C5D2F" w:rsidRPr="002604AB" w:rsidRDefault="003C5D2F" w:rsidP="000015F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C5D2F" w:rsidRPr="002604AB" w:rsidRDefault="003C5D2F" w:rsidP="000015F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C5D2F" w:rsidRPr="002604AB" w:rsidRDefault="003C5D2F" w:rsidP="000015F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C5D2F" w:rsidRDefault="003C5D2F" w:rsidP="000015FA">
            <w:pPr>
              <w:jc w:val="center"/>
              <w:rPr>
                <w:rFonts w:ascii="Verdana" w:hAnsi="Verdana"/>
                <w:b/>
                <w:sz w:val="16"/>
                <w:szCs w:val="16"/>
              </w:rPr>
            </w:pPr>
            <w:r>
              <w:rPr>
                <w:rFonts w:ascii="Verdana" w:hAnsi="Verdana"/>
                <w:b/>
                <w:sz w:val="16"/>
                <w:szCs w:val="16"/>
              </w:rPr>
              <w:t>Contribution</w:t>
            </w:r>
          </w:p>
          <w:p w:rsidR="003C5D2F" w:rsidRPr="002604AB" w:rsidRDefault="003C5D2F" w:rsidP="000015F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C5D2F" w:rsidRPr="002604AB" w:rsidTr="000015FA">
        <w:trPr>
          <w:trHeight w:val="276"/>
        </w:trPr>
        <w:tc>
          <w:tcPr>
            <w:tcW w:w="3735" w:type="dxa"/>
            <w:gridSpan w:val="5"/>
            <w:vMerge/>
            <w:tcBorders>
              <w:left w:val="single" w:sz="12" w:space="0" w:color="auto"/>
              <w:right w:val="single" w:sz="12" w:space="0" w:color="auto"/>
            </w:tcBorders>
            <w:vAlign w:val="center"/>
          </w:tcPr>
          <w:p w:rsidR="003C5D2F" w:rsidRPr="002604AB" w:rsidRDefault="003C5D2F"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C5D2F" w:rsidRPr="002604AB" w:rsidRDefault="003C5D2F" w:rsidP="000015F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C5D2F" w:rsidRPr="002604AB" w:rsidRDefault="003C5D2F" w:rsidP="000015FA">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3C5D2F" w:rsidRPr="002604AB" w:rsidRDefault="003C5D2F" w:rsidP="000015FA">
            <w:pPr>
              <w:jc w:val="center"/>
              <w:rPr>
                <w:rFonts w:ascii="Verdana" w:hAnsi="Verdana"/>
                <w:sz w:val="16"/>
                <w:szCs w:val="16"/>
                <w:highlight w:val="yellow"/>
              </w:rPr>
            </w:pPr>
            <w:r>
              <w:rPr>
                <w:rFonts w:ascii="Verdana" w:hAnsi="Verdana"/>
                <w:sz w:val="16"/>
                <w:szCs w:val="16"/>
              </w:rPr>
              <w:t>40</w:t>
            </w:r>
          </w:p>
          <w:p w:rsidR="003C5D2F" w:rsidRPr="002604AB" w:rsidRDefault="003C5D2F" w:rsidP="000015FA">
            <w:pPr>
              <w:jc w:val="center"/>
              <w:rPr>
                <w:rFonts w:ascii="Verdana" w:hAnsi="Verdana"/>
                <w:sz w:val="16"/>
                <w:szCs w:val="16"/>
                <w:highlight w:val="yellow"/>
              </w:rPr>
            </w:pPr>
          </w:p>
        </w:tc>
      </w:tr>
      <w:tr w:rsidR="003C5D2F" w:rsidRPr="002604AB" w:rsidTr="000015FA">
        <w:trPr>
          <w:trHeight w:val="286"/>
        </w:trPr>
        <w:tc>
          <w:tcPr>
            <w:tcW w:w="3735" w:type="dxa"/>
            <w:gridSpan w:val="5"/>
            <w:vMerge/>
            <w:tcBorders>
              <w:left w:val="single" w:sz="12" w:space="0" w:color="auto"/>
              <w:right w:val="single" w:sz="12" w:space="0" w:color="auto"/>
            </w:tcBorders>
            <w:vAlign w:val="center"/>
          </w:tcPr>
          <w:p w:rsidR="003C5D2F" w:rsidRPr="002604AB" w:rsidRDefault="003C5D2F" w:rsidP="000015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C5D2F" w:rsidRPr="002604AB" w:rsidRDefault="003C5D2F" w:rsidP="000015F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C5D2F" w:rsidRPr="002604AB" w:rsidRDefault="003C5D2F"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C5D2F" w:rsidRPr="002604AB" w:rsidRDefault="003C5D2F"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C5D2F" w:rsidRPr="002604AB" w:rsidTr="000015FA">
        <w:trPr>
          <w:trHeight w:val="286"/>
        </w:trPr>
        <w:tc>
          <w:tcPr>
            <w:tcW w:w="3735" w:type="dxa"/>
            <w:gridSpan w:val="5"/>
            <w:vMerge/>
            <w:tcBorders>
              <w:left w:val="single" w:sz="12" w:space="0" w:color="auto"/>
              <w:right w:val="single" w:sz="12" w:space="0" w:color="auto"/>
            </w:tcBorders>
            <w:vAlign w:val="center"/>
          </w:tcPr>
          <w:p w:rsidR="003C5D2F" w:rsidRPr="002604AB" w:rsidRDefault="003C5D2F" w:rsidP="000015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C5D2F" w:rsidRPr="002604AB" w:rsidRDefault="003C5D2F" w:rsidP="000015F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C5D2F" w:rsidRPr="002604AB" w:rsidRDefault="003C5D2F"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C5D2F" w:rsidRPr="002604AB" w:rsidRDefault="003C5D2F"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C5D2F" w:rsidRPr="002604AB" w:rsidTr="000015FA">
        <w:trPr>
          <w:trHeight w:val="286"/>
        </w:trPr>
        <w:tc>
          <w:tcPr>
            <w:tcW w:w="3735" w:type="dxa"/>
            <w:gridSpan w:val="5"/>
            <w:vMerge/>
            <w:tcBorders>
              <w:left w:val="single" w:sz="12" w:space="0" w:color="auto"/>
              <w:right w:val="single" w:sz="12" w:space="0" w:color="auto"/>
            </w:tcBorders>
            <w:vAlign w:val="center"/>
          </w:tcPr>
          <w:p w:rsidR="003C5D2F" w:rsidRPr="002604AB" w:rsidRDefault="003C5D2F" w:rsidP="000015F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C5D2F" w:rsidRPr="002604AB" w:rsidRDefault="003C5D2F" w:rsidP="000015F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C5D2F" w:rsidRPr="002604AB" w:rsidRDefault="003C5D2F"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C5D2F" w:rsidRPr="002604AB" w:rsidRDefault="003C5D2F"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C5D2F" w:rsidRPr="002604AB" w:rsidTr="000015FA">
        <w:trPr>
          <w:trHeight w:val="286"/>
        </w:trPr>
        <w:tc>
          <w:tcPr>
            <w:tcW w:w="3735" w:type="dxa"/>
            <w:gridSpan w:val="5"/>
            <w:vMerge/>
            <w:tcBorders>
              <w:left w:val="single" w:sz="12" w:space="0" w:color="auto"/>
              <w:right w:val="single" w:sz="12" w:space="0" w:color="auto"/>
            </w:tcBorders>
            <w:vAlign w:val="center"/>
          </w:tcPr>
          <w:p w:rsidR="003C5D2F" w:rsidRPr="002604AB" w:rsidRDefault="003C5D2F" w:rsidP="000015F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C5D2F" w:rsidRPr="002604AB" w:rsidRDefault="003C5D2F" w:rsidP="000015F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C5D2F" w:rsidRPr="002604AB" w:rsidRDefault="003C5D2F"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C5D2F" w:rsidRPr="002604AB" w:rsidRDefault="003C5D2F"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C5D2F" w:rsidRPr="002604AB" w:rsidTr="000015FA">
        <w:trPr>
          <w:trHeight w:val="294"/>
        </w:trPr>
        <w:tc>
          <w:tcPr>
            <w:tcW w:w="3735" w:type="dxa"/>
            <w:gridSpan w:val="5"/>
            <w:vMerge/>
            <w:tcBorders>
              <w:left w:val="single" w:sz="12" w:space="0" w:color="auto"/>
              <w:right w:val="single" w:sz="12" w:space="0" w:color="auto"/>
            </w:tcBorders>
            <w:vAlign w:val="center"/>
          </w:tcPr>
          <w:p w:rsidR="003C5D2F" w:rsidRPr="002604AB" w:rsidRDefault="003C5D2F"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C5D2F" w:rsidRDefault="003C5D2F" w:rsidP="000015F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C5D2F" w:rsidRDefault="003C5D2F"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C5D2F" w:rsidRDefault="003C5D2F"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C5D2F" w:rsidRPr="002604AB" w:rsidTr="000015FA">
        <w:trPr>
          <w:trHeight w:val="294"/>
        </w:trPr>
        <w:tc>
          <w:tcPr>
            <w:tcW w:w="3735" w:type="dxa"/>
            <w:gridSpan w:val="5"/>
            <w:vMerge/>
            <w:tcBorders>
              <w:left w:val="single" w:sz="12" w:space="0" w:color="auto"/>
              <w:right w:val="single" w:sz="12" w:space="0" w:color="auto"/>
            </w:tcBorders>
            <w:vAlign w:val="center"/>
          </w:tcPr>
          <w:p w:rsidR="003C5D2F" w:rsidRPr="002604AB" w:rsidRDefault="003C5D2F"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C5D2F" w:rsidRPr="002604AB" w:rsidRDefault="003C5D2F" w:rsidP="000015F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C5D2F" w:rsidRPr="002604AB" w:rsidRDefault="003C5D2F"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C5D2F" w:rsidRPr="002604AB" w:rsidRDefault="003C5D2F"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C5D2F" w:rsidRPr="002604AB" w:rsidTr="000015FA">
        <w:trPr>
          <w:trHeight w:val="286"/>
        </w:trPr>
        <w:tc>
          <w:tcPr>
            <w:tcW w:w="3735" w:type="dxa"/>
            <w:gridSpan w:val="5"/>
            <w:vMerge/>
            <w:tcBorders>
              <w:left w:val="single" w:sz="12" w:space="0" w:color="auto"/>
              <w:bottom w:val="single" w:sz="12" w:space="0" w:color="auto"/>
              <w:right w:val="single" w:sz="12" w:space="0" w:color="auto"/>
            </w:tcBorders>
            <w:vAlign w:val="center"/>
          </w:tcPr>
          <w:p w:rsidR="003C5D2F" w:rsidRPr="002604AB" w:rsidRDefault="003C5D2F" w:rsidP="000015F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C5D2F" w:rsidRPr="00FA4020" w:rsidRDefault="003C5D2F" w:rsidP="000015F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C5D2F" w:rsidRPr="002604AB" w:rsidRDefault="003C5D2F" w:rsidP="000015FA">
            <w:pPr>
              <w:jc w:val="center"/>
              <w:rPr>
                <w:rFonts w:ascii="Verdana" w:hAnsi="Verdana"/>
                <w:sz w:val="16"/>
                <w:szCs w:val="16"/>
              </w:rPr>
            </w:pPr>
            <w:r>
              <w:rPr>
                <w:rFonts w:ascii="Verdana" w:hAnsi="Verdana"/>
                <w:sz w:val="16"/>
                <w:szCs w:val="16"/>
              </w:rPr>
              <w:t>60</w:t>
            </w:r>
          </w:p>
        </w:tc>
      </w:tr>
      <w:tr w:rsidR="003C5D2F" w:rsidRPr="002604AB" w:rsidTr="000015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C5D2F" w:rsidRPr="002604AB" w:rsidRDefault="003C5D2F" w:rsidP="000015F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C5D2F" w:rsidRPr="002604AB" w:rsidRDefault="003C5D2F" w:rsidP="000015FA">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3C5D2F" w:rsidRPr="002604AB" w:rsidTr="000015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C5D2F" w:rsidRPr="002604AB" w:rsidRDefault="003C5D2F" w:rsidP="000015F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C5D2F" w:rsidRPr="00321241" w:rsidRDefault="003C5D2F" w:rsidP="000015FA">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3C5D2F" w:rsidRPr="002604AB" w:rsidTr="000015F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C5D2F" w:rsidRPr="002604AB" w:rsidRDefault="003C5D2F" w:rsidP="000015F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C5D2F" w:rsidRPr="00321241" w:rsidRDefault="003C5D2F" w:rsidP="000015FA">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3C5D2F" w:rsidRPr="002604AB" w:rsidTr="000015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C5D2F" w:rsidRPr="002604AB" w:rsidRDefault="003C5D2F" w:rsidP="000015F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C5D2F" w:rsidRPr="00321241" w:rsidRDefault="003C5D2F" w:rsidP="000015FA">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3C5D2F" w:rsidRPr="002604AB" w:rsidTr="000015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C5D2F" w:rsidRPr="002604AB" w:rsidRDefault="003C5D2F" w:rsidP="000015F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C5D2F" w:rsidRPr="009B52B2" w:rsidRDefault="003C5D2F" w:rsidP="000015FA">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3C5D2F" w:rsidRPr="002604AB" w:rsidTr="000015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C5D2F" w:rsidRPr="002604AB" w:rsidRDefault="003C5D2F" w:rsidP="000015FA">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3C5D2F" w:rsidRPr="00321241" w:rsidRDefault="003C5D2F" w:rsidP="000015FA">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3C5D2F" w:rsidRPr="002604AB" w:rsidTr="000015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C5D2F" w:rsidRPr="002604AB" w:rsidRDefault="003C5D2F" w:rsidP="000015F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C5D2F" w:rsidRPr="00321241" w:rsidRDefault="003C5D2F" w:rsidP="000015FA">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3C5D2F" w:rsidRDefault="003C5D2F" w:rsidP="000015FA">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3C5D2F" w:rsidRPr="00321241" w:rsidRDefault="003C5D2F" w:rsidP="000015FA">
            <w:pPr>
              <w:pStyle w:val="Default"/>
              <w:jc w:val="both"/>
              <w:rPr>
                <w:rFonts w:ascii="Verdana" w:hAnsi="Verdana"/>
                <w:sz w:val="16"/>
                <w:szCs w:val="16"/>
              </w:rPr>
            </w:pPr>
          </w:p>
          <w:p w:rsidR="003C5D2F" w:rsidRPr="00321241" w:rsidRDefault="003C5D2F" w:rsidP="000015FA">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3C5D2F" w:rsidRPr="00321241" w:rsidRDefault="003C5D2F" w:rsidP="000015FA">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3C5D2F" w:rsidRPr="00321241" w:rsidRDefault="003C5D2F" w:rsidP="000015FA">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3C5D2F" w:rsidRPr="00321241" w:rsidRDefault="003C5D2F" w:rsidP="000015FA">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3C5D2F" w:rsidRPr="00321241" w:rsidRDefault="003C5D2F" w:rsidP="000015FA">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3C5D2F" w:rsidRDefault="003C5D2F" w:rsidP="000015FA">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3C5D2F" w:rsidRPr="000E5BBB" w:rsidRDefault="003C5D2F" w:rsidP="000015FA">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3C5D2F" w:rsidRPr="00321241" w:rsidRDefault="003C5D2F" w:rsidP="000015FA">
            <w:pPr>
              <w:pStyle w:val="Balk4"/>
              <w:spacing w:before="0" w:beforeAutospacing="0" w:after="0" w:afterAutospacing="0"/>
              <w:jc w:val="both"/>
              <w:rPr>
                <w:rFonts w:ascii="Verdana" w:hAnsi="Verdana"/>
                <w:b w:val="0"/>
                <w:color w:val="000000"/>
                <w:sz w:val="16"/>
                <w:szCs w:val="16"/>
                <w:lang w:val="tr-TR"/>
              </w:rPr>
            </w:pPr>
          </w:p>
        </w:tc>
      </w:tr>
    </w:tbl>
    <w:p w:rsidR="003C5D2F" w:rsidRPr="002604AB" w:rsidRDefault="003C5D2F" w:rsidP="000015FA">
      <w:pPr>
        <w:rPr>
          <w:rFonts w:ascii="Verdana" w:hAnsi="Verdana"/>
          <w:sz w:val="16"/>
          <w:szCs w:val="16"/>
        </w:rPr>
        <w:sectPr w:rsidR="003C5D2F" w:rsidRPr="002604AB" w:rsidSect="000015FA">
          <w:footerReference w:type="default" r:id="rId6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C5D2F" w:rsidRPr="002604AB" w:rsidTr="000015F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C5D2F" w:rsidRPr="002604AB" w:rsidRDefault="003C5D2F" w:rsidP="000015F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C5D2F"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5D2F" w:rsidRPr="002604AB" w:rsidRDefault="003C5D2F" w:rsidP="000015F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C5D2F" w:rsidRPr="002604AB" w:rsidRDefault="003C5D2F" w:rsidP="000015FA">
            <w:pPr>
              <w:rPr>
                <w:rFonts w:ascii="Verdana" w:hAnsi="Verdana"/>
                <w:b/>
                <w:sz w:val="20"/>
                <w:szCs w:val="16"/>
              </w:rPr>
            </w:pPr>
            <w:r>
              <w:rPr>
                <w:rFonts w:ascii="Verdana" w:hAnsi="Verdana"/>
                <w:b/>
                <w:sz w:val="20"/>
                <w:szCs w:val="16"/>
              </w:rPr>
              <w:t>TOPICS</w:t>
            </w:r>
          </w:p>
        </w:tc>
      </w:tr>
      <w:tr w:rsidR="003C5D2F"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5D2F" w:rsidRPr="002604AB" w:rsidRDefault="003C5D2F" w:rsidP="000015F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C5D2F" w:rsidRPr="003D334B" w:rsidRDefault="003C5D2F" w:rsidP="000015FA">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3C5D2F"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5D2F" w:rsidRPr="002604AB" w:rsidRDefault="003C5D2F" w:rsidP="000015F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C5D2F" w:rsidRPr="003D334B" w:rsidRDefault="003C5D2F" w:rsidP="000015FA">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3C5D2F"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5D2F" w:rsidRPr="002604AB" w:rsidRDefault="003C5D2F" w:rsidP="000015F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C5D2F" w:rsidRPr="003D334B" w:rsidRDefault="003C5D2F" w:rsidP="000015FA">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3C5D2F"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5D2F" w:rsidRPr="002604AB" w:rsidRDefault="003C5D2F" w:rsidP="000015F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C5D2F" w:rsidRPr="003D334B" w:rsidRDefault="003C5D2F" w:rsidP="000015FA">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3C5D2F"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5D2F" w:rsidRPr="002604AB" w:rsidRDefault="003C5D2F" w:rsidP="000015F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C5D2F" w:rsidRPr="003D334B" w:rsidRDefault="003C5D2F" w:rsidP="000015FA">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3C5D2F"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C5D2F" w:rsidRPr="002604AB" w:rsidRDefault="003C5D2F" w:rsidP="000015F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C5D2F" w:rsidRPr="003D334B" w:rsidRDefault="003C5D2F" w:rsidP="000015FA">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3C5D2F"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5D2F" w:rsidRPr="002604AB" w:rsidRDefault="003C5D2F" w:rsidP="000015F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C5D2F" w:rsidRPr="003D334B" w:rsidRDefault="003C5D2F" w:rsidP="000015FA">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3C5D2F"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5D2F" w:rsidRPr="002604AB" w:rsidRDefault="003C5D2F" w:rsidP="000015F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C5D2F" w:rsidRPr="003D334B" w:rsidRDefault="003C5D2F" w:rsidP="000015FA">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3C5D2F"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5D2F" w:rsidRPr="002604AB" w:rsidRDefault="003C5D2F" w:rsidP="000015F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C5D2F" w:rsidRPr="003D334B" w:rsidRDefault="003C5D2F" w:rsidP="000015FA">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3C5D2F"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5D2F" w:rsidRPr="002604AB" w:rsidRDefault="003C5D2F" w:rsidP="000015F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C5D2F" w:rsidRPr="003D334B" w:rsidRDefault="003C5D2F" w:rsidP="000015FA">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3C5D2F"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C5D2F" w:rsidRPr="002604AB" w:rsidRDefault="003C5D2F" w:rsidP="000015F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C5D2F" w:rsidRPr="003D334B" w:rsidRDefault="003C5D2F" w:rsidP="000015FA">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3C5D2F"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5D2F" w:rsidRPr="002604AB" w:rsidRDefault="003C5D2F" w:rsidP="000015F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C5D2F" w:rsidRPr="003D334B" w:rsidRDefault="003C5D2F" w:rsidP="000015FA">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3C5D2F"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5D2F" w:rsidRPr="002604AB" w:rsidRDefault="003C5D2F" w:rsidP="000015F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C5D2F" w:rsidRPr="003D334B" w:rsidRDefault="003C5D2F" w:rsidP="000015FA">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3C5D2F"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5D2F" w:rsidRPr="002604AB" w:rsidRDefault="003C5D2F" w:rsidP="000015F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C5D2F" w:rsidRPr="003D334B" w:rsidRDefault="003C5D2F" w:rsidP="000015FA">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3C5D2F" w:rsidRPr="002604AB" w:rsidTr="000015F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C5D2F" w:rsidRPr="002604AB" w:rsidRDefault="003C5D2F" w:rsidP="000015F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C5D2F" w:rsidRPr="003D334B" w:rsidRDefault="003C5D2F" w:rsidP="000015FA">
            <w:pPr>
              <w:rPr>
                <w:rFonts w:ascii="Verdana" w:hAnsi="Verdana"/>
                <w:i/>
                <w:sz w:val="16"/>
                <w:szCs w:val="16"/>
              </w:rPr>
            </w:pPr>
            <w:r w:rsidRPr="003D334B">
              <w:rPr>
                <w:rFonts w:ascii="Verdana" w:hAnsi="Verdana"/>
                <w:sz w:val="16"/>
                <w:szCs w:val="16"/>
              </w:rPr>
              <w:t>Mid-term exam, Final Examination</w:t>
            </w:r>
          </w:p>
        </w:tc>
      </w:tr>
    </w:tbl>
    <w:p w:rsidR="003C5D2F" w:rsidRPr="002604AB" w:rsidRDefault="003C5D2F" w:rsidP="000015FA">
      <w:pPr>
        <w:rPr>
          <w:rFonts w:ascii="Verdana" w:hAnsi="Verdana"/>
          <w:sz w:val="16"/>
          <w:szCs w:val="16"/>
        </w:rPr>
      </w:pPr>
    </w:p>
    <w:p w:rsidR="003C5D2F" w:rsidRPr="002604AB" w:rsidRDefault="003C5D2F" w:rsidP="000015FA">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3C5D2F" w:rsidRPr="002604AB" w:rsidTr="000015FA">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C5D2F" w:rsidRPr="001B710C" w:rsidRDefault="003C5D2F" w:rsidP="000015FA">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C5D2F" w:rsidRDefault="003C5D2F" w:rsidP="000015FA">
            <w:pPr>
              <w:jc w:val="center"/>
              <w:rPr>
                <w:rFonts w:ascii="Verdana" w:hAnsi="Verdana"/>
                <w:b/>
                <w:sz w:val="18"/>
                <w:szCs w:val="16"/>
              </w:rPr>
            </w:pPr>
            <w:r>
              <w:rPr>
                <w:rFonts w:ascii="Verdana" w:hAnsi="Verdana"/>
                <w:b/>
                <w:sz w:val="18"/>
                <w:szCs w:val="16"/>
              </w:rPr>
              <w:t>CONTRIBUTION LEVEL</w:t>
            </w:r>
          </w:p>
        </w:tc>
      </w:tr>
      <w:tr w:rsidR="003C5D2F" w:rsidRPr="002604AB" w:rsidTr="000015FA">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C5D2F" w:rsidRPr="002604AB" w:rsidRDefault="003C5D2F" w:rsidP="000015FA">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C5D2F" w:rsidRPr="002604AB" w:rsidRDefault="003C5D2F" w:rsidP="000015FA">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C5D2F" w:rsidRDefault="003C5D2F" w:rsidP="000015FA">
            <w:pPr>
              <w:jc w:val="center"/>
              <w:rPr>
                <w:rFonts w:ascii="Verdana" w:hAnsi="Verdana"/>
                <w:b/>
                <w:sz w:val="18"/>
                <w:szCs w:val="16"/>
              </w:rPr>
            </w:pPr>
            <w:r>
              <w:rPr>
                <w:rFonts w:ascii="Verdana" w:hAnsi="Verdana"/>
                <w:b/>
                <w:sz w:val="18"/>
                <w:szCs w:val="16"/>
              </w:rPr>
              <w:t>3</w:t>
            </w:r>
          </w:p>
          <w:p w:rsidR="003C5D2F" w:rsidRPr="001B710C" w:rsidRDefault="003C5D2F" w:rsidP="000015F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C5D2F" w:rsidRDefault="003C5D2F" w:rsidP="000015FA">
            <w:pPr>
              <w:jc w:val="center"/>
              <w:rPr>
                <w:rFonts w:ascii="Verdana" w:hAnsi="Verdana"/>
                <w:b/>
                <w:sz w:val="18"/>
                <w:szCs w:val="16"/>
              </w:rPr>
            </w:pPr>
            <w:r>
              <w:rPr>
                <w:rFonts w:ascii="Verdana" w:hAnsi="Verdana"/>
                <w:b/>
                <w:sz w:val="18"/>
                <w:szCs w:val="16"/>
              </w:rPr>
              <w:t>2</w:t>
            </w:r>
          </w:p>
          <w:p w:rsidR="003C5D2F" w:rsidRPr="001B710C" w:rsidRDefault="003C5D2F" w:rsidP="000015F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C5D2F" w:rsidRDefault="003C5D2F" w:rsidP="000015FA">
            <w:pPr>
              <w:jc w:val="center"/>
              <w:rPr>
                <w:rFonts w:ascii="Verdana" w:hAnsi="Verdana"/>
                <w:b/>
                <w:sz w:val="18"/>
                <w:szCs w:val="16"/>
              </w:rPr>
            </w:pPr>
            <w:r>
              <w:rPr>
                <w:rFonts w:ascii="Verdana" w:hAnsi="Verdana"/>
                <w:b/>
                <w:sz w:val="18"/>
                <w:szCs w:val="16"/>
              </w:rPr>
              <w:t>1</w:t>
            </w:r>
          </w:p>
          <w:p w:rsidR="003C5D2F" w:rsidRPr="001B710C" w:rsidRDefault="003C5D2F" w:rsidP="000015FA">
            <w:pPr>
              <w:jc w:val="center"/>
              <w:rPr>
                <w:rFonts w:ascii="Verdana" w:hAnsi="Verdana"/>
                <w:sz w:val="18"/>
                <w:szCs w:val="16"/>
              </w:rPr>
            </w:pPr>
            <w:r>
              <w:rPr>
                <w:rFonts w:ascii="Verdana" w:hAnsi="Verdana"/>
                <w:sz w:val="18"/>
                <w:szCs w:val="16"/>
              </w:rPr>
              <w:t>Low</w:t>
            </w:r>
          </w:p>
        </w:tc>
      </w:tr>
      <w:tr w:rsidR="003C5D2F" w:rsidRPr="002604AB" w:rsidTr="000015FA">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3C5D2F" w:rsidRPr="001B710C" w:rsidRDefault="003C5D2F"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3C5D2F" w:rsidRPr="00A35C8C" w:rsidRDefault="003C5D2F" w:rsidP="000015FA">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C5D2F" w:rsidRPr="002604AB" w:rsidRDefault="003C5D2F" w:rsidP="000015F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C5D2F" w:rsidRPr="002604AB" w:rsidRDefault="003C5D2F" w:rsidP="000015F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C5D2F" w:rsidRPr="002604AB" w:rsidRDefault="003C5D2F" w:rsidP="000015F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C5D2F" w:rsidRPr="002604AB" w:rsidTr="000015FA">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3C5D2F" w:rsidRPr="001B710C" w:rsidRDefault="003C5D2F"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3C5D2F" w:rsidRPr="00A35C8C" w:rsidRDefault="003C5D2F" w:rsidP="000015FA">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C5D2F" w:rsidRPr="002604AB" w:rsidRDefault="003C5D2F" w:rsidP="000015F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C5D2F" w:rsidRPr="002604AB" w:rsidRDefault="003C5D2F" w:rsidP="000015F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C5D2F" w:rsidRPr="002604AB" w:rsidRDefault="003C5D2F" w:rsidP="000015F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C5D2F" w:rsidRPr="002604AB" w:rsidTr="000015FA">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3C5D2F" w:rsidRPr="001B710C" w:rsidRDefault="003C5D2F" w:rsidP="000015F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3C5D2F" w:rsidRPr="00A35C8C" w:rsidRDefault="003C5D2F" w:rsidP="000015FA">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C5D2F" w:rsidRPr="002604AB" w:rsidRDefault="003C5D2F" w:rsidP="000015F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C5D2F" w:rsidRPr="002604AB" w:rsidRDefault="003C5D2F" w:rsidP="000015F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C5D2F" w:rsidRPr="002604AB" w:rsidRDefault="003C5D2F" w:rsidP="000015F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C5D2F" w:rsidRPr="002604AB" w:rsidTr="000015FA">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3C5D2F" w:rsidRPr="001B710C" w:rsidRDefault="003C5D2F"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3C5D2F" w:rsidRPr="00A35C8C" w:rsidRDefault="003C5D2F" w:rsidP="000015FA">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C5D2F" w:rsidRPr="002604AB" w:rsidRDefault="003C5D2F" w:rsidP="000015F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C5D2F" w:rsidRPr="002604AB" w:rsidRDefault="003C5D2F" w:rsidP="000015F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C5D2F" w:rsidRPr="002604AB" w:rsidRDefault="003C5D2F" w:rsidP="000015F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3C5D2F" w:rsidRPr="002604AB" w:rsidTr="00001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3C5D2F" w:rsidRPr="002604AB" w:rsidRDefault="003C5D2F" w:rsidP="000015F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C5D2F" w:rsidRDefault="003C5D2F" w:rsidP="000015FA">
            <w:pPr>
              <w:outlineLvl w:val="0"/>
              <w:rPr>
                <w:rFonts w:ascii="Verdana" w:hAnsi="Verdana"/>
                <w:sz w:val="16"/>
                <w:szCs w:val="16"/>
              </w:rPr>
            </w:pPr>
            <w:r w:rsidRPr="002604AB">
              <w:rPr>
                <w:rFonts w:ascii="Verdana" w:hAnsi="Verdana"/>
                <w:sz w:val="16"/>
                <w:szCs w:val="16"/>
              </w:rPr>
              <w:t xml:space="preserve"> </w:t>
            </w:r>
          </w:p>
          <w:p w:rsidR="003C5D2F" w:rsidRPr="002604AB" w:rsidRDefault="003C5D2F" w:rsidP="000015FA">
            <w:pPr>
              <w:outlineLvl w:val="0"/>
              <w:rPr>
                <w:rFonts w:ascii="Verdana" w:hAnsi="Verdana"/>
                <w:sz w:val="16"/>
                <w:szCs w:val="16"/>
              </w:rPr>
            </w:pPr>
          </w:p>
        </w:tc>
        <w:tc>
          <w:tcPr>
            <w:tcW w:w="822" w:type="dxa"/>
            <w:gridSpan w:val="2"/>
            <w:vAlign w:val="center"/>
          </w:tcPr>
          <w:p w:rsidR="003C5D2F" w:rsidRPr="002604AB" w:rsidRDefault="003C5D2F" w:rsidP="000015F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C5D2F" w:rsidRPr="002604AB" w:rsidRDefault="003C5D2F" w:rsidP="000015FA">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3C5D2F" w:rsidRDefault="003C5D2F" w:rsidP="000015FA">
      <w:pPr>
        <w:tabs>
          <w:tab w:val="left" w:pos="7800"/>
        </w:tabs>
        <w:rPr>
          <w:rFonts w:ascii="Verdana" w:hAnsi="Verdana"/>
          <w:b/>
          <w:sz w:val="18"/>
          <w:szCs w:val="16"/>
        </w:rPr>
      </w:pPr>
    </w:p>
    <w:p w:rsidR="003C5D2F" w:rsidRDefault="003C5D2F" w:rsidP="000015FA">
      <w:pPr>
        <w:tabs>
          <w:tab w:val="left" w:pos="7800"/>
        </w:tabs>
        <w:rPr>
          <w:rFonts w:ascii="Verdana" w:hAnsi="Verdana"/>
          <w:b/>
          <w:sz w:val="18"/>
          <w:szCs w:val="16"/>
        </w:rPr>
      </w:pPr>
    </w:p>
    <w:p w:rsidR="003C5D2F" w:rsidRPr="00E96083" w:rsidRDefault="003C5D2F" w:rsidP="000015F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C5D2F" w:rsidRPr="002604AB" w:rsidRDefault="003C5D2F" w:rsidP="000015FA">
      <w:pPr>
        <w:rPr>
          <w:rFonts w:ascii="Verdana" w:hAnsi="Verdana"/>
          <w:sz w:val="16"/>
          <w:szCs w:val="16"/>
        </w:rPr>
      </w:pPr>
    </w:p>
    <w:p w:rsidR="001B2802" w:rsidRDefault="001B2802">
      <w:pPr>
        <w:spacing w:after="200"/>
        <w:rPr>
          <w:rFonts w:ascii="Verdana" w:hAnsi="Verdana"/>
          <w:sz w:val="16"/>
          <w:szCs w:val="16"/>
        </w:rPr>
      </w:pPr>
      <w:r>
        <w:rPr>
          <w:rFonts w:ascii="Verdana" w:hAnsi="Verdana"/>
          <w:sz w:val="16"/>
          <w:szCs w:val="16"/>
        </w:rPr>
        <w:br w:type="page"/>
      </w:r>
    </w:p>
    <w:p w:rsidR="001B2802" w:rsidRDefault="001B2802" w:rsidP="001B2802"/>
    <w:p w:rsidR="000015FA" w:rsidRPr="002604AB" w:rsidRDefault="00A55D4D" w:rsidP="000015FA">
      <w:pPr>
        <w:tabs>
          <w:tab w:val="left" w:pos="6825"/>
        </w:tabs>
        <w:outlineLvl w:val="0"/>
        <w:rPr>
          <w:rFonts w:ascii="Verdana" w:hAnsi="Verdana"/>
          <w:b/>
          <w:sz w:val="16"/>
          <w:szCs w:val="16"/>
        </w:rPr>
      </w:pPr>
      <w:r>
        <w:rPr>
          <w:noProof/>
        </w:rPr>
        <w:pict>
          <v:shape id="_x0000_s1365" type="#_x0000_t202" style="position:absolute;margin-left:95.05pt;margin-top:-5.1pt;width:298.5pt;height:76.95pt;z-index:252181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0015FA">
                  <w:pPr>
                    <w:spacing w:after="120"/>
                    <w:jc w:val="center"/>
                    <w:rPr>
                      <w:rFonts w:ascii="Verdana" w:hAnsi="Verdana"/>
                      <w:b/>
                      <w:sz w:val="16"/>
                      <w:szCs w:val="20"/>
                    </w:rPr>
                  </w:pPr>
                  <w:r>
                    <w:rPr>
                      <w:rFonts w:ascii="Verdana" w:hAnsi="Verdana"/>
                      <w:b/>
                      <w:sz w:val="16"/>
                      <w:szCs w:val="20"/>
                    </w:rPr>
                    <w:t>T.R.</w:t>
                  </w:r>
                </w:p>
                <w:p w:rsidR="00D16477" w:rsidRDefault="00D16477" w:rsidP="000015FA">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0015FA">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0015F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015FA" w:rsidRPr="002604AB">
        <w:rPr>
          <w:rFonts w:ascii="Verdana" w:hAnsi="Verdana"/>
          <w:b/>
          <w:sz w:val="16"/>
          <w:szCs w:val="16"/>
        </w:rPr>
        <w:t xml:space="preserve">    </w:t>
      </w:r>
    </w:p>
    <w:p w:rsidR="000015FA" w:rsidRPr="002604AB" w:rsidRDefault="000015FA" w:rsidP="000015FA">
      <w:pPr>
        <w:outlineLvl w:val="0"/>
        <w:rPr>
          <w:rFonts w:ascii="Verdana" w:hAnsi="Verdana"/>
          <w:b/>
          <w:sz w:val="16"/>
          <w:szCs w:val="16"/>
        </w:rPr>
      </w:pPr>
    </w:p>
    <w:p w:rsidR="000015FA" w:rsidRPr="002604AB" w:rsidRDefault="000015FA" w:rsidP="000015FA">
      <w:pPr>
        <w:outlineLvl w:val="0"/>
        <w:rPr>
          <w:rFonts w:ascii="Verdana" w:hAnsi="Verdana"/>
          <w:b/>
          <w:sz w:val="16"/>
          <w:szCs w:val="16"/>
        </w:rPr>
      </w:pPr>
    </w:p>
    <w:p w:rsidR="000015FA" w:rsidRPr="002604AB" w:rsidRDefault="000015FA" w:rsidP="000015FA">
      <w:pPr>
        <w:outlineLvl w:val="0"/>
        <w:rPr>
          <w:rFonts w:ascii="Verdana" w:hAnsi="Verdana"/>
          <w:b/>
          <w:sz w:val="16"/>
          <w:szCs w:val="16"/>
        </w:rPr>
      </w:pPr>
    </w:p>
    <w:p w:rsidR="000015FA" w:rsidRPr="002604AB" w:rsidRDefault="000015FA" w:rsidP="000015FA">
      <w:pPr>
        <w:outlineLvl w:val="0"/>
        <w:rPr>
          <w:rFonts w:ascii="Verdana" w:hAnsi="Verdana"/>
          <w:b/>
          <w:sz w:val="16"/>
          <w:szCs w:val="16"/>
        </w:rPr>
      </w:pPr>
    </w:p>
    <w:p w:rsidR="000015FA" w:rsidRPr="002604AB" w:rsidRDefault="000015FA" w:rsidP="000015FA">
      <w:pPr>
        <w:outlineLvl w:val="0"/>
        <w:rPr>
          <w:rFonts w:ascii="Verdana" w:hAnsi="Verdana"/>
          <w:b/>
          <w:sz w:val="16"/>
          <w:szCs w:val="16"/>
        </w:rPr>
      </w:pPr>
    </w:p>
    <w:p w:rsidR="000015FA" w:rsidRDefault="000015FA" w:rsidP="000015FA">
      <w:pPr>
        <w:outlineLvl w:val="0"/>
        <w:rPr>
          <w:rFonts w:ascii="Verdana" w:hAnsi="Verdana"/>
          <w:b/>
          <w:sz w:val="16"/>
          <w:szCs w:val="16"/>
        </w:rPr>
      </w:pPr>
    </w:p>
    <w:p w:rsidR="000015FA" w:rsidRDefault="000015FA" w:rsidP="000015FA">
      <w:pPr>
        <w:outlineLvl w:val="0"/>
        <w:rPr>
          <w:rFonts w:ascii="Verdana" w:hAnsi="Verdana"/>
          <w:b/>
          <w:sz w:val="16"/>
          <w:szCs w:val="16"/>
        </w:rPr>
      </w:pPr>
    </w:p>
    <w:p w:rsidR="000015FA" w:rsidRDefault="000015FA" w:rsidP="000015FA">
      <w:pPr>
        <w:outlineLvl w:val="0"/>
        <w:rPr>
          <w:rFonts w:ascii="Verdana" w:hAnsi="Verdana"/>
          <w:b/>
          <w:sz w:val="16"/>
          <w:szCs w:val="16"/>
        </w:rPr>
      </w:pPr>
    </w:p>
    <w:p w:rsidR="000015FA" w:rsidRPr="002604AB" w:rsidRDefault="000015FA" w:rsidP="000015F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0015FA" w:rsidRPr="002604AB" w:rsidTr="000015FA">
        <w:tc>
          <w:tcPr>
            <w:tcW w:w="1951" w:type="dxa"/>
            <w:vAlign w:val="center"/>
          </w:tcPr>
          <w:p w:rsidR="000015FA" w:rsidRPr="002604AB" w:rsidRDefault="000015FA" w:rsidP="000015F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0015FA" w:rsidRPr="002604AB" w:rsidRDefault="000015FA" w:rsidP="000015F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0015FA" w:rsidRPr="009B0EC0" w:rsidRDefault="000015FA" w:rsidP="000015F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015FA" w:rsidRPr="002604AB" w:rsidTr="000015FA">
        <w:trPr>
          <w:trHeight w:val="338"/>
        </w:trPr>
        <w:tc>
          <w:tcPr>
            <w:tcW w:w="10173" w:type="dxa"/>
            <w:gridSpan w:val="4"/>
            <w:vAlign w:val="center"/>
          </w:tcPr>
          <w:p w:rsidR="000015FA" w:rsidRPr="002604AB" w:rsidRDefault="000015FA" w:rsidP="000015FA">
            <w:pPr>
              <w:jc w:val="center"/>
              <w:outlineLvl w:val="0"/>
              <w:rPr>
                <w:rFonts w:ascii="Verdana" w:hAnsi="Verdana"/>
                <w:sz w:val="16"/>
                <w:szCs w:val="16"/>
              </w:rPr>
            </w:pPr>
            <w:r>
              <w:rPr>
                <w:rFonts w:ascii="Verdana" w:hAnsi="Verdana"/>
                <w:b/>
                <w:sz w:val="18"/>
                <w:szCs w:val="16"/>
              </w:rPr>
              <w:t>COURSE</w:t>
            </w:r>
          </w:p>
        </w:tc>
      </w:tr>
      <w:tr w:rsidR="000015FA" w:rsidRPr="002604AB" w:rsidTr="000015FA">
        <w:tc>
          <w:tcPr>
            <w:tcW w:w="1668" w:type="dxa"/>
            <w:vAlign w:val="center"/>
          </w:tcPr>
          <w:p w:rsidR="000015FA" w:rsidRPr="002604AB" w:rsidRDefault="000015FA" w:rsidP="000015FA">
            <w:pPr>
              <w:outlineLvl w:val="0"/>
              <w:rPr>
                <w:rFonts w:ascii="Verdana" w:hAnsi="Verdana"/>
                <w:b/>
                <w:sz w:val="16"/>
                <w:szCs w:val="16"/>
              </w:rPr>
            </w:pPr>
            <w:r>
              <w:rPr>
                <w:rFonts w:ascii="Verdana" w:hAnsi="Verdana"/>
                <w:b/>
                <w:sz w:val="16"/>
                <w:szCs w:val="20"/>
              </w:rPr>
              <w:t>CODE</w:t>
            </w:r>
          </w:p>
        </w:tc>
        <w:tc>
          <w:tcPr>
            <w:tcW w:w="1984"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015FA" w:rsidRPr="002604AB" w:rsidRDefault="000015FA" w:rsidP="000015FA">
            <w:pPr>
              <w:outlineLvl w:val="0"/>
              <w:rPr>
                <w:rFonts w:ascii="Verdana" w:hAnsi="Verdana"/>
                <w:b/>
                <w:sz w:val="16"/>
                <w:szCs w:val="16"/>
              </w:rPr>
            </w:pPr>
            <w:r>
              <w:rPr>
                <w:rFonts w:ascii="Verdana" w:hAnsi="Verdana"/>
                <w:b/>
                <w:sz w:val="16"/>
                <w:szCs w:val="20"/>
              </w:rPr>
              <w:t>TITLE</w:t>
            </w:r>
          </w:p>
        </w:tc>
        <w:tc>
          <w:tcPr>
            <w:tcW w:w="4962"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bookmarkStart w:id="105" w:name="C10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C022A">
              <w:rPr>
                <w:rFonts w:ascii="Verdana" w:hAnsi="Verdana"/>
                <w:noProof/>
                <w:sz w:val="16"/>
                <w:szCs w:val="16"/>
              </w:rPr>
              <w:t>Oxidative Stress and Antioxidant Metabolism in Plants</w:t>
            </w:r>
            <w:r>
              <w:rPr>
                <w:rFonts w:ascii="Verdana" w:hAnsi="Verdana"/>
                <w:sz w:val="16"/>
                <w:szCs w:val="16"/>
              </w:rPr>
              <w:fldChar w:fldCharType="end"/>
            </w:r>
            <w:bookmarkEnd w:id="105"/>
          </w:p>
        </w:tc>
      </w:tr>
    </w:tbl>
    <w:p w:rsidR="000015FA" w:rsidRPr="002604AB" w:rsidRDefault="000015FA" w:rsidP="000015F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015FA" w:rsidRPr="002604AB" w:rsidTr="000015F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015FA" w:rsidRPr="009B0EC0" w:rsidRDefault="000015FA" w:rsidP="000015F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015FA" w:rsidRPr="002604AB" w:rsidRDefault="000015FA" w:rsidP="000015F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LANGUAGE</w:t>
            </w:r>
          </w:p>
        </w:tc>
      </w:tr>
      <w:tr w:rsidR="000015FA" w:rsidRPr="002604AB" w:rsidTr="000015FA">
        <w:trPr>
          <w:trHeight w:val="382"/>
        </w:trPr>
        <w:tc>
          <w:tcPr>
            <w:tcW w:w="1079" w:type="dxa"/>
            <w:vMerge/>
            <w:tcBorders>
              <w:top w:val="single" w:sz="4" w:space="0" w:color="auto"/>
              <w:left w:val="single" w:sz="12" w:space="0" w:color="auto"/>
              <w:bottom w:val="single" w:sz="4" w:space="0" w:color="auto"/>
              <w:right w:val="single" w:sz="12" w:space="0" w:color="auto"/>
            </w:tcBorders>
          </w:tcPr>
          <w:p w:rsidR="000015FA" w:rsidRPr="002604AB" w:rsidRDefault="000015FA" w:rsidP="000015F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015FA" w:rsidRPr="002604AB" w:rsidRDefault="000015FA" w:rsidP="000015F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015FA" w:rsidRPr="002604AB" w:rsidRDefault="000015FA" w:rsidP="000015FA">
            <w:pPr>
              <w:jc w:val="center"/>
              <w:rPr>
                <w:rFonts w:ascii="Verdana" w:hAnsi="Verdana"/>
                <w:b/>
                <w:sz w:val="16"/>
                <w:szCs w:val="16"/>
              </w:rPr>
            </w:pPr>
          </w:p>
        </w:tc>
        <w:tc>
          <w:tcPr>
            <w:tcW w:w="709" w:type="dxa"/>
            <w:vMerge/>
            <w:tcBorders>
              <w:bottom w:val="single" w:sz="4" w:space="0" w:color="auto"/>
            </w:tcBorders>
            <w:vAlign w:val="center"/>
          </w:tcPr>
          <w:p w:rsidR="000015FA" w:rsidRPr="002604AB" w:rsidRDefault="000015FA" w:rsidP="000015F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015FA" w:rsidRPr="002604AB" w:rsidRDefault="000015FA" w:rsidP="000015FA">
            <w:pPr>
              <w:jc w:val="center"/>
              <w:rPr>
                <w:rFonts w:ascii="Verdana" w:hAnsi="Verdana"/>
                <w:b/>
                <w:sz w:val="16"/>
                <w:szCs w:val="16"/>
              </w:rPr>
            </w:pPr>
          </w:p>
        </w:tc>
        <w:tc>
          <w:tcPr>
            <w:tcW w:w="1824" w:type="dxa"/>
            <w:vMerge/>
            <w:tcBorders>
              <w:bottom w:val="single" w:sz="4" w:space="0" w:color="auto"/>
            </w:tcBorders>
            <w:vAlign w:val="center"/>
          </w:tcPr>
          <w:p w:rsidR="000015FA" w:rsidRPr="002604AB" w:rsidRDefault="000015FA" w:rsidP="000015FA">
            <w:pPr>
              <w:jc w:val="center"/>
              <w:rPr>
                <w:rFonts w:ascii="Verdana" w:hAnsi="Verdana"/>
                <w:b/>
                <w:sz w:val="16"/>
                <w:szCs w:val="16"/>
              </w:rPr>
            </w:pPr>
          </w:p>
        </w:tc>
      </w:tr>
      <w:tr w:rsidR="000015FA" w:rsidRPr="002604AB" w:rsidTr="000015F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015FA" w:rsidRPr="009B0EC0" w:rsidRDefault="000015FA" w:rsidP="000015F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015FA" w:rsidRDefault="000015FA" w:rsidP="000015F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015FA" w:rsidRDefault="000015FA" w:rsidP="000015F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015FA" w:rsidRDefault="000015FA" w:rsidP="000015F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015FA" w:rsidRPr="002604AB" w:rsidRDefault="000015FA" w:rsidP="000015F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015FA" w:rsidRPr="002604AB" w:rsidRDefault="000015FA" w:rsidP="000015F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015FA" w:rsidRPr="002604AB" w:rsidTr="000015F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CREDIT DISTRIBUTION</w:t>
            </w:r>
          </w:p>
        </w:tc>
      </w:tr>
      <w:tr w:rsidR="000015FA" w:rsidRPr="002604AB" w:rsidTr="000015F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015FA" w:rsidRDefault="000015FA" w:rsidP="000015FA">
            <w:pPr>
              <w:jc w:val="center"/>
              <w:rPr>
                <w:rFonts w:ascii="Verdana" w:hAnsi="Verdana"/>
                <w:b/>
                <w:sz w:val="16"/>
                <w:szCs w:val="20"/>
              </w:rPr>
            </w:pPr>
            <w:r>
              <w:rPr>
                <w:rFonts w:ascii="Verdana" w:hAnsi="Verdana"/>
                <w:b/>
                <w:sz w:val="16"/>
                <w:szCs w:val="20"/>
              </w:rPr>
              <w:t>Knowledge in the discipline</w:t>
            </w:r>
          </w:p>
          <w:p w:rsidR="000015FA" w:rsidRPr="002604AB" w:rsidRDefault="000015FA" w:rsidP="000015F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015FA" w:rsidRPr="002604AB" w:rsidTr="000015F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015FA" w:rsidRPr="002604AB" w:rsidRDefault="000015FA" w:rsidP="000015F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0015FA" w:rsidRPr="002604AB" w:rsidTr="000015F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ASSESSMENT CRITERIA</w:t>
            </w:r>
          </w:p>
        </w:tc>
      </w:tr>
      <w:tr w:rsidR="000015FA" w:rsidRPr="002604AB" w:rsidTr="000015F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015FA" w:rsidRDefault="000015FA" w:rsidP="000015FA">
            <w:pPr>
              <w:jc w:val="center"/>
              <w:rPr>
                <w:rFonts w:ascii="Verdana" w:hAnsi="Verdana"/>
                <w:b/>
                <w:sz w:val="16"/>
                <w:szCs w:val="16"/>
              </w:rPr>
            </w:pPr>
            <w:r>
              <w:rPr>
                <w:rFonts w:ascii="Verdana" w:hAnsi="Verdana"/>
                <w:b/>
                <w:sz w:val="16"/>
                <w:szCs w:val="16"/>
              </w:rPr>
              <w:t>Contribution</w:t>
            </w:r>
          </w:p>
          <w:p w:rsidR="000015FA" w:rsidRPr="002604AB" w:rsidRDefault="000015FA" w:rsidP="000015F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015FA" w:rsidRPr="002604AB" w:rsidTr="000015FA">
        <w:trPr>
          <w:trHeight w:val="27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015FA" w:rsidRPr="002604AB" w:rsidRDefault="000015FA" w:rsidP="000015F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015FA" w:rsidRPr="002604AB" w:rsidRDefault="000015FA" w:rsidP="000015FA">
            <w:pPr>
              <w:jc w:val="center"/>
              <w:rPr>
                <w:rFonts w:ascii="Verdana" w:hAnsi="Verdana"/>
                <w:sz w:val="16"/>
                <w:szCs w:val="16"/>
                <w:highlight w:val="yellow"/>
              </w:rPr>
            </w:pP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94"/>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15FA" w:rsidRDefault="000015FA" w:rsidP="000015F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015FA"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015FA"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015FA" w:rsidRPr="002604AB" w:rsidTr="000015FA">
        <w:trPr>
          <w:trHeight w:val="294"/>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bottom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015FA" w:rsidRPr="00FA4020" w:rsidRDefault="000015FA" w:rsidP="000015F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015FA" w:rsidRPr="002604AB" w:rsidTr="000015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A4C">
              <w:rPr>
                <w:rFonts w:ascii="Verdana" w:hAnsi="Verdana"/>
                <w:noProof/>
                <w:sz w:val="16"/>
                <w:szCs w:val="16"/>
              </w:rPr>
              <w:t>In this course, general principles of reactive oxygen species generation and the sources, scavenging of reactive oxygen species, functions and roles of enzymatic and non-enzymatic components of antioxidant metabolism, importance of antioxidant metabolism in plants, transgenic approaches to develop oxidative stress tolerant plants</w:t>
            </w:r>
            <w:r>
              <w:rPr>
                <w:rFonts w:ascii="Verdana" w:hAnsi="Verdana"/>
                <w:noProof/>
                <w:sz w:val="16"/>
                <w:szCs w:val="16"/>
              </w:rPr>
              <w:t>.</w:t>
            </w:r>
            <w:r w:rsidRPr="00A83CA8">
              <w:rPr>
                <w:rFonts w:ascii="Verdana" w:hAnsi="Verdana"/>
                <w:sz w:val="16"/>
                <w:szCs w:val="16"/>
              </w:rPr>
              <w:fldChar w:fldCharType="end"/>
            </w:r>
          </w:p>
        </w:tc>
      </w:tr>
      <w:tr w:rsidR="000015FA" w:rsidRPr="002604AB" w:rsidTr="000015F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6EF">
              <w:rPr>
                <w:rFonts w:ascii="Verdana" w:hAnsi="Verdana"/>
                <w:sz w:val="16"/>
                <w:szCs w:val="16"/>
              </w:rPr>
              <w:t>The scope of this course, reactive oxygen species and antioxidants, acting as signals that trigger the evidence for the defense reactions will be discussed.</w:t>
            </w:r>
            <w:r w:rsidRPr="00A83CA8">
              <w:rPr>
                <w:rFonts w:ascii="Verdana" w:hAnsi="Verdana"/>
                <w:sz w:val="16"/>
                <w:szCs w:val="16"/>
              </w:rPr>
              <w:fldChar w:fldCharType="end"/>
            </w:r>
          </w:p>
        </w:tc>
      </w:tr>
      <w:tr w:rsidR="000015FA" w:rsidRPr="002604AB" w:rsidTr="000015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A4C">
              <w:rPr>
                <w:rFonts w:ascii="Verdana" w:hAnsi="Verdana"/>
                <w:noProof/>
                <w:sz w:val="16"/>
                <w:szCs w:val="16"/>
              </w:rPr>
              <w:t>Teaching the fundamentals of oxidative stress generation and components of antioxidant metabolism in plants and provide evaluation skill with applied biological sciences</w:t>
            </w:r>
            <w:r>
              <w:rPr>
                <w:rFonts w:ascii="Verdana" w:hAnsi="Verdana"/>
                <w:noProof/>
                <w:sz w:val="16"/>
                <w:szCs w:val="16"/>
              </w:rPr>
              <w:t>.</w:t>
            </w:r>
            <w:r w:rsidRPr="00A83CA8">
              <w:rPr>
                <w:rFonts w:ascii="Verdana" w:hAnsi="Verdana"/>
                <w:sz w:val="16"/>
                <w:szCs w:val="16"/>
              </w:rPr>
              <w:fldChar w:fldCharType="end"/>
            </w:r>
          </w:p>
        </w:tc>
      </w:tr>
      <w:tr w:rsidR="000015FA" w:rsidRPr="002604AB" w:rsidTr="000015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Default="000015FA" w:rsidP="000015F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0C022A">
              <w:rPr>
                <w:rFonts w:ascii="Verdana" w:hAnsi="Verdana"/>
                <w:sz w:val="16"/>
                <w:szCs w:val="16"/>
              </w:rPr>
              <w:t xml:space="preserve">  Realize the source of various abiotic and biotic environmental stress,</w:t>
            </w:r>
          </w:p>
          <w:p w:rsidR="000015FA" w:rsidRDefault="000015FA" w:rsidP="000015FA">
            <w:pPr>
              <w:tabs>
                <w:tab w:val="left" w:pos="7800"/>
              </w:tabs>
              <w:rPr>
                <w:rFonts w:ascii="Verdana" w:hAnsi="Verdana"/>
                <w:sz w:val="16"/>
                <w:szCs w:val="16"/>
              </w:rPr>
            </w:pPr>
            <w:r>
              <w:rPr>
                <w:rFonts w:ascii="Verdana" w:hAnsi="Verdana"/>
                <w:sz w:val="16"/>
                <w:szCs w:val="16"/>
              </w:rPr>
              <w:t>2-</w:t>
            </w:r>
            <w:r w:rsidRPr="000C022A">
              <w:rPr>
                <w:rFonts w:ascii="Verdana" w:hAnsi="Verdana"/>
                <w:sz w:val="16"/>
                <w:szCs w:val="16"/>
              </w:rPr>
              <w:t xml:space="preserve"> Understand the oxidative stress mechanism with respect to various abiotic and biotic environmental stresses,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p>
          <w:p w:rsidR="000015FA" w:rsidRDefault="000015FA" w:rsidP="000015FA">
            <w:pPr>
              <w:tabs>
                <w:tab w:val="left" w:pos="7800"/>
              </w:tabs>
              <w:rPr>
                <w:rFonts w:ascii="Verdana" w:hAnsi="Verdana"/>
                <w:sz w:val="16"/>
                <w:szCs w:val="16"/>
              </w:rPr>
            </w:pPr>
            <w:r>
              <w:rPr>
                <w:rFonts w:ascii="Verdana" w:hAnsi="Verdana"/>
                <w:sz w:val="16"/>
                <w:szCs w:val="16"/>
              </w:rPr>
              <w:t xml:space="preserve">3- </w:t>
            </w:r>
            <w:r w:rsidRPr="000C022A">
              <w:rPr>
                <w:rFonts w:ascii="Verdana" w:hAnsi="Verdana"/>
                <w:sz w:val="16"/>
                <w:szCs w:val="16"/>
              </w:rPr>
              <w:t>Comprehend reactive oxygen species and their general effects to the plants,</w:t>
            </w:r>
          </w:p>
          <w:p w:rsidR="000015FA" w:rsidRPr="000C022A" w:rsidRDefault="000015FA" w:rsidP="000015FA">
            <w:pPr>
              <w:tabs>
                <w:tab w:val="left" w:pos="7800"/>
              </w:tabs>
              <w:rPr>
                <w:rFonts w:ascii="Verdana" w:hAnsi="Verdana"/>
                <w:sz w:val="16"/>
                <w:szCs w:val="16"/>
              </w:rPr>
            </w:pPr>
            <w:r w:rsidRPr="000C022A">
              <w:rPr>
                <w:rFonts w:ascii="Verdana" w:hAnsi="Verdana"/>
                <w:sz w:val="16"/>
                <w:szCs w:val="16"/>
              </w:rPr>
              <w:t>4  Have knowledge of antioxidant systems in plants,</w:t>
            </w:r>
          </w:p>
          <w:p w:rsidR="000015FA" w:rsidRPr="00E3546D" w:rsidRDefault="000015FA" w:rsidP="000015FA">
            <w:pPr>
              <w:tabs>
                <w:tab w:val="left" w:pos="7800"/>
              </w:tabs>
              <w:rPr>
                <w:rFonts w:ascii="Verdana" w:hAnsi="Verdana"/>
                <w:sz w:val="16"/>
                <w:szCs w:val="16"/>
              </w:rPr>
            </w:pPr>
            <w:r w:rsidRPr="000C022A">
              <w:rPr>
                <w:rFonts w:ascii="Verdana" w:hAnsi="Verdana"/>
                <w:sz w:val="16"/>
                <w:szCs w:val="16"/>
              </w:rPr>
              <w:t>5  Comprehend the basic principles of signal transduction mechanism triggering by oxidative stress.</w:t>
            </w:r>
            <w:r>
              <w:rPr>
                <w:rFonts w:ascii="Verdana" w:hAnsi="Verdana"/>
                <w:sz w:val="16"/>
                <w:szCs w:val="16"/>
              </w:rPr>
              <w:t> </w:t>
            </w:r>
            <w:r>
              <w:rPr>
                <w:rFonts w:ascii="Verdana" w:hAnsi="Verdana"/>
                <w:sz w:val="16"/>
                <w:szCs w:val="16"/>
              </w:rPr>
              <w:fldChar w:fldCharType="end"/>
            </w:r>
          </w:p>
        </w:tc>
      </w:tr>
      <w:tr w:rsidR="000015FA" w:rsidRPr="002604AB" w:rsidTr="000015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D26E05" w:rsidRDefault="000015FA" w:rsidP="000015FA">
            <w:pPr>
              <w:pStyle w:val="Balk4"/>
              <w:rPr>
                <w:rFonts w:ascii="Verdana" w:hAnsi="Verdana"/>
                <w:b w:val="0"/>
                <w:sz w:val="16"/>
                <w:szCs w:val="16"/>
                <w:lang w:val="tr-TR"/>
              </w:rPr>
            </w:pPr>
            <w:r w:rsidRPr="00D26E05">
              <w:rPr>
                <w:rFonts w:ascii="Verdana" w:hAnsi="Verdana"/>
                <w:b w:val="0"/>
                <w:sz w:val="16"/>
                <w:szCs w:val="16"/>
                <w:lang w:val="tr-TR"/>
              </w:rPr>
              <w:t xml:space="preserve"> </w:t>
            </w:r>
            <w:r w:rsidRPr="00D26E05">
              <w:rPr>
                <w:rFonts w:ascii="Verdana" w:hAnsi="Verdana"/>
                <w:b w:val="0"/>
                <w:sz w:val="16"/>
                <w:szCs w:val="16"/>
                <w:lang w:val="tr-TR"/>
              </w:rPr>
              <w:fldChar w:fldCharType="begin">
                <w:ffData>
                  <w:name w:val=""/>
                  <w:enabled/>
                  <w:calcOnExit w:val="0"/>
                  <w:textInput/>
                </w:ffData>
              </w:fldChar>
            </w:r>
            <w:r w:rsidRPr="00D26E05">
              <w:rPr>
                <w:rFonts w:ascii="Verdana" w:hAnsi="Verdana"/>
                <w:b w:val="0"/>
                <w:sz w:val="16"/>
                <w:szCs w:val="16"/>
                <w:lang w:val="tr-TR"/>
              </w:rPr>
              <w:instrText xml:space="preserve"> FORMTEXT </w:instrText>
            </w:r>
            <w:r w:rsidRPr="00D26E05">
              <w:rPr>
                <w:rFonts w:ascii="Verdana" w:hAnsi="Verdana"/>
                <w:b w:val="0"/>
                <w:sz w:val="16"/>
                <w:szCs w:val="16"/>
                <w:lang w:val="tr-TR"/>
              </w:rPr>
            </w:r>
            <w:r w:rsidRPr="00D26E05">
              <w:rPr>
                <w:rFonts w:ascii="Verdana" w:hAnsi="Verdana"/>
                <w:b w:val="0"/>
                <w:sz w:val="16"/>
                <w:szCs w:val="16"/>
                <w:lang w:val="tr-TR"/>
              </w:rPr>
              <w:fldChar w:fldCharType="separate"/>
            </w:r>
            <w:r w:rsidRPr="000C022A">
              <w:rPr>
                <w:rFonts w:ascii="Verdana" w:hAnsi="Verdana"/>
                <w:b w:val="0"/>
                <w:noProof/>
                <w:sz w:val="16"/>
                <w:szCs w:val="16"/>
                <w:lang w:val="tr-TR"/>
              </w:rPr>
              <w:t>Oxidative Stress in Plants, Inzé, D., Montagu, M. V., Taylor Francis Group, GB, 2002.</w:t>
            </w:r>
            <w:r w:rsidRPr="00D26E05">
              <w:rPr>
                <w:rFonts w:ascii="Verdana" w:hAnsi="Verdana"/>
                <w:b w:val="0"/>
                <w:sz w:val="16"/>
                <w:szCs w:val="16"/>
                <w:lang w:val="tr-TR"/>
              </w:rPr>
              <w:fldChar w:fldCharType="end"/>
            </w:r>
          </w:p>
        </w:tc>
      </w:tr>
      <w:tr w:rsidR="000015FA" w:rsidRPr="002604AB" w:rsidTr="000015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0C022A" w:rsidRDefault="000015FA" w:rsidP="000015FA">
            <w:pPr>
              <w:pStyle w:val="Balk4"/>
              <w:rPr>
                <w:rFonts w:ascii="Verdana" w:hAnsi="Verdana"/>
                <w:b w:val="0"/>
                <w:noProof/>
                <w:sz w:val="16"/>
                <w:szCs w:val="16"/>
                <w:lang w:val="tr-TR"/>
              </w:rPr>
            </w:pPr>
            <w:r w:rsidRPr="00D26E05">
              <w:rPr>
                <w:rFonts w:ascii="Verdana" w:hAnsi="Verdana"/>
                <w:b w:val="0"/>
                <w:bCs w:val="0"/>
                <w:color w:val="000000"/>
                <w:sz w:val="16"/>
                <w:szCs w:val="16"/>
                <w:lang w:val="tr-TR"/>
              </w:rPr>
              <w:t xml:space="preserve"> </w:t>
            </w:r>
            <w:r w:rsidRPr="00D26E05">
              <w:rPr>
                <w:rFonts w:ascii="Verdana" w:hAnsi="Verdana"/>
                <w:b w:val="0"/>
                <w:sz w:val="16"/>
                <w:szCs w:val="16"/>
                <w:lang w:val="tr-TR"/>
              </w:rPr>
              <w:fldChar w:fldCharType="begin">
                <w:ffData>
                  <w:name w:val="Metin4"/>
                  <w:enabled/>
                  <w:calcOnExit w:val="0"/>
                  <w:textInput/>
                </w:ffData>
              </w:fldChar>
            </w:r>
            <w:r w:rsidRPr="00D26E05">
              <w:rPr>
                <w:rFonts w:ascii="Verdana" w:hAnsi="Verdana"/>
                <w:b w:val="0"/>
                <w:sz w:val="16"/>
                <w:szCs w:val="16"/>
                <w:lang w:val="tr-TR"/>
              </w:rPr>
              <w:instrText xml:space="preserve"> FORMTEXT </w:instrText>
            </w:r>
            <w:r w:rsidRPr="00D26E05">
              <w:rPr>
                <w:rFonts w:ascii="Verdana" w:hAnsi="Verdana"/>
                <w:b w:val="0"/>
                <w:sz w:val="16"/>
                <w:szCs w:val="16"/>
                <w:lang w:val="tr-TR"/>
              </w:rPr>
            </w:r>
            <w:r w:rsidRPr="00D26E05">
              <w:rPr>
                <w:rFonts w:ascii="Verdana" w:hAnsi="Verdana"/>
                <w:b w:val="0"/>
                <w:sz w:val="16"/>
                <w:szCs w:val="16"/>
                <w:lang w:val="tr-TR"/>
              </w:rPr>
              <w:fldChar w:fldCharType="separate"/>
            </w:r>
            <w:r w:rsidRPr="000C022A">
              <w:rPr>
                <w:rFonts w:ascii="Verdana" w:hAnsi="Verdana"/>
                <w:b w:val="0"/>
                <w:noProof/>
                <w:sz w:val="16"/>
                <w:szCs w:val="16"/>
                <w:lang w:val="tr-TR"/>
              </w:rPr>
              <w:t xml:space="preserve">1-Reactive Oxygen Species: Metabolism, Oxidative Stress, and Signal Transduction” Annual Review of Plant Biology 55, 373-399 Lichtenthaler,H.K., 2007 </w:t>
            </w:r>
          </w:p>
          <w:p w:rsidR="000015FA" w:rsidRPr="000C022A" w:rsidRDefault="000015FA" w:rsidP="000015FA">
            <w:pPr>
              <w:pStyle w:val="Balk4"/>
              <w:rPr>
                <w:rFonts w:ascii="Verdana" w:hAnsi="Verdana"/>
                <w:b w:val="0"/>
                <w:noProof/>
                <w:sz w:val="16"/>
                <w:szCs w:val="16"/>
                <w:lang w:val="tr-TR"/>
              </w:rPr>
            </w:pPr>
            <w:r w:rsidRPr="000C022A">
              <w:rPr>
                <w:rFonts w:ascii="Verdana" w:hAnsi="Verdana"/>
                <w:b w:val="0"/>
                <w:noProof/>
                <w:sz w:val="16"/>
                <w:szCs w:val="16"/>
                <w:lang w:val="tr-TR"/>
              </w:rPr>
              <w:t xml:space="preserve">2-Biosynthesis,Accumulation and Emission of Carotenoids, a-Tocopherol, Plastoquinone, and Isoprene in Leaves under High Photosynthetic Irradiance” Photosynthesis Research 92,163-179. Edreva, A. 2005. </w:t>
            </w:r>
          </w:p>
          <w:p w:rsidR="000015FA" w:rsidRPr="00D26E05" w:rsidRDefault="000015FA" w:rsidP="000015FA">
            <w:pPr>
              <w:pStyle w:val="Balk4"/>
              <w:spacing w:before="0" w:beforeAutospacing="0" w:after="0" w:afterAutospacing="0"/>
              <w:rPr>
                <w:rFonts w:ascii="Verdana" w:hAnsi="Verdana"/>
                <w:b w:val="0"/>
                <w:color w:val="000000"/>
                <w:sz w:val="16"/>
                <w:szCs w:val="16"/>
                <w:lang w:val="tr-TR"/>
              </w:rPr>
            </w:pPr>
            <w:r w:rsidRPr="000C022A">
              <w:rPr>
                <w:rFonts w:ascii="Verdana" w:hAnsi="Verdana"/>
                <w:b w:val="0"/>
                <w:noProof/>
                <w:sz w:val="16"/>
                <w:szCs w:val="16"/>
                <w:lang w:val="tr-TR"/>
              </w:rPr>
              <w:t xml:space="preserve">3-Generation and Scavenging of Reactive oxygen Species in Chloroplasts: a submolecular approach” Agriculture, Ecosystems and Environment 106, 119-133. </w:t>
            </w:r>
            <w:r w:rsidRPr="00D26E05">
              <w:rPr>
                <w:rFonts w:ascii="Verdana" w:hAnsi="Verdana"/>
                <w:b w:val="0"/>
                <w:sz w:val="16"/>
                <w:szCs w:val="16"/>
                <w:lang w:val="tr-TR"/>
              </w:rPr>
              <w:fldChar w:fldCharType="end"/>
            </w:r>
          </w:p>
        </w:tc>
      </w:tr>
    </w:tbl>
    <w:p w:rsidR="000015FA" w:rsidRPr="002604AB" w:rsidRDefault="000015FA" w:rsidP="000015FA">
      <w:pPr>
        <w:rPr>
          <w:rFonts w:ascii="Verdana" w:hAnsi="Verdana"/>
          <w:sz w:val="16"/>
          <w:szCs w:val="16"/>
        </w:rPr>
        <w:sectPr w:rsidR="000015FA" w:rsidRPr="002604AB" w:rsidSect="000015FA">
          <w:footerReference w:type="default" r:id="rId62"/>
          <w:pgSz w:w="11907" w:h="16840" w:code="9"/>
          <w:pgMar w:top="1417" w:right="1417" w:bottom="56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015FA" w:rsidRPr="002604AB" w:rsidTr="000015F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rPr>
                <w:rFonts w:ascii="Verdana" w:hAnsi="Verdana"/>
                <w:b/>
                <w:sz w:val="20"/>
                <w:szCs w:val="16"/>
              </w:rPr>
            </w:pPr>
            <w:r>
              <w:rPr>
                <w:rFonts w:ascii="Verdana" w:hAnsi="Verdana"/>
                <w:b/>
                <w:sz w:val="20"/>
                <w:szCs w:val="16"/>
              </w:rPr>
              <w:t>TOPICS</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6EF">
              <w:rPr>
                <w:rFonts w:ascii="Verdana" w:hAnsi="Verdana"/>
                <w:noProof/>
                <w:sz w:val="16"/>
                <w:szCs w:val="16"/>
              </w:rPr>
              <w:t>Comprehend importance of antioxidant metabolism in plants</w:t>
            </w:r>
            <w:r>
              <w:rPr>
                <w:rFonts w:ascii="Verdana" w:hAnsi="Verdana"/>
                <w:noProof/>
                <w:sz w:val="16"/>
                <w:szCs w:val="16"/>
              </w:rPr>
              <w:t xml:space="preserve">. </w:t>
            </w:r>
            <w:r w:rsidRPr="003E16EF">
              <w:rPr>
                <w:rFonts w:ascii="Verdana" w:hAnsi="Verdana"/>
                <w:noProof/>
                <w:sz w:val="16"/>
                <w:szCs w:val="16"/>
              </w:rPr>
              <w:t>Definition of oxidative stress</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6EF">
              <w:rPr>
                <w:rFonts w:ascii="Verdana" w:hAnsi="Verdana"/>
                <w:noProof/>
                <w:sz w:val="16"/>
                <w:szCs w:val="16"/>
              </w:rPr>
              <w:t>Factors causing to oxidative stress</w:t>
            </w:r>
            <w:r>
              <w:rPr>
                <w:rFonts w:ascii="Verdana" w:hAnsi="Verdana"/>
                <w:noProof/>
                <w:sz w:val="16"/>
                <w:szCs w:val="16"/>
              </w:rPr>
              <w:t xml:space="preserve">. </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6EF">
              <w:rPr>
                <w:rFonts w:ascii="Verdana" w:hAnsi="Verdana"/>
                <w:sz w:val="16"/>
                <w:szCs w:val="16"/>
              </w:rPr>
              <w:t>Reactive oxigen species and free radicals.</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6EF">
              <w:rPr>
                <w:rFonts w:ascii="Verdana" w:hAnsi="Verdana"/>
                <w:noProof/>
                <w:sz w:val="16"/>
                <w:szCs w:val="16"/>
              </w:rPr>
              <w:t>Sources of ROS; chloroplasts, mitocondria and peroxisomes.</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6EF">
              <w:rPr>
                <w:rFonts w:ascii="Verdana" w:hAnsi="Verdana"/>
                <w:noProof/>
                <w:sz w:val="16"/>
                <w:szCs w:val="16"/>
              </w:rPr>
              <w:t>Interconversion and scavenging reactive oxygen species</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015FA" w:rsidRPr="002604AB" w:rsidRDefault="000015FA" w:rsidP="000015F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0759">
              <w:rPr>
                <w:rFonts w:ascii="Verdana" w:hAnsi="Verdana"/>
                <w:noProof/>
                <w:sz w:val="16"/>
                <w:szCs w:val="16"/>
              </w:rPr>
              <w:t>Antioxidant system</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0759">
              <w:rPr>
                <w:rFonts w:ascii="Verdana" w:hAnsi="Verdana"/>
                <w:noProof/>
                <w:sz w:val="16"/>
                <w:szCs w:val="16"/>
              </w:rPr>
              <w:t>Enzymatic components of antioxidant metabolism; peroxidase, catalase, superoxide dismutase etc.</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0759">
              <w:rPr>
                <w:rFonts w:ascii="Verdana" w:hAnsi="Verdana"/>
                <w:noProof/>
                <w:sz w:val="16"/>
                <w:szCs w:val="16"/>
              </w:rPr>
              <w:t>Non-enzymatic components of antioxidant metabolism; ascorbic acid, glutathione, tocopherol etc</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0759">
              <w:rPr>
                <w:rFonts w:ascii="Verdana" w:hAnsi="Verdana"/>
                <w:noProof/>
                <w:sz w:val="16"/>
                <w:szCs w:val="16"/>
              </w:rPr>
              <w:t>Major secondary metabolites having antioxidant activity; phenols, flavonoids, isoprene etc</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015FA" w:rsidRPr="002604AB" w:rsidRDefault="000015FA" w:rsidP="000015F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0759">
              <w:rPr>
                <w:rFonts w:ascii="Verdana" w:hAnsi="Verdana"/>
                <w:noProof/>
                <w:sz w:val="16"/>
                <w:szCs w:val="16"/>
              </w:rPr>
              <w:t>Determination of the damage caused by oxidative stress</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0759">
              <w:rPr>
                <w:rFonts w:ascii="Verdana" w:hAnsi="Verdana"/>
                <w:noProof/>
                <w:sz w:val="16"/>
                <w:szCs w:val="16"/>
              </w:rPr>
              <w:t>Increased of resistance against oxidative stress in plants</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0759">
              <w:rPr>
                <w:rFonts w:ascii="Verdana" w:hAnsi="Verdana"/>
                <w:noProof/>
                <w:sz w:val="16"/>
                <w:szCs w:val="16"/>
              </w:rPr>
              <w:t>Transgenic approaches to develop oxidative stress tolerant plants</w:t>
            </w:r>
            <w:r w:rsidRPr="00A83CA8">
              <w:rPr>
                <w:rFonts w:ascii="Verdana" w:hAnsi="Verdana"/>
                <w:sz w:val="16"/>
                <w:szCs w:val="16"/>
              </w:rPr>
              <w:fldChar w:fldCharType="end"/>
            </w:r>
          </w:p>
        </w:tc>
      </w:tr>
      <w:tr w:rsidR="000015FA" w:rsidRPr="002604AB" w:rsidTr="000015F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015FA" w:rsidRPr="002604AB" w:rsidRDefault="000015FA" w:rsidP="000015F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015FA" w:rsidRPr="002604AB" w:rsidRDefault="000015FA" w:rsidP="000015FA">
      <w:pPr>
        <w:rPr>
          <w:rFonts w:ascii="Verdana" w:hAnsi="Verdana"/>
          <w:sz w:val="16"/>
          <w:szCs w:val="16"/>
        </w:rPr>
      </w:pPr>
    </w:p>
    <w:p w:rsidR="000015FA" w:rsidRPr="002604AB" w:rsidRDefault="000015FA" w:rsidP="000015F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015FA" w:rsidRPr="002604AB" w:rsidTr="000015F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015FA" w:rsidRPr="001B710C" w:rsidRDefault="000015FA" w:rsidP="000015FA">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CONTRIBUTION LEVEL</w:t>
            </w:r>
          </w:p>
        </w:tc>
      </w:tr>
      <w:tr w:rsidR="000015FA" w:rsidRPr="002604AB" w:rsidTr="000015F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015FA" w:rsidRPr="002604AB" w:rsidRDefault="000015FA" w:rsidP="000015F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015FA" w:rsidRPr="002604AB" w:rsidRDefault="000015FA" w:rsidP="000015F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3</w:t>
            </w:r>
          </w:p>
          <w:p w:rsidR="000015FA" w:rsidRPr="001B710C" w:rsidRDefault="000015FA" w:rsidP="000015F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2</w:t>
            </w:r>
          </w:p>
          <w:p w:rsidR="000015FA" w:rsidRPr="001B710C" w:rsidRDefault="000015FA" w:rsidP="000015F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1</w:t>
            </w:r>
          </w:p>
          <w:p w:rsidR="000015FA" w:rsidRPr="001B710C" w:rsidRDefault="000015FA" w:rsidP="000015FA">
            <w:pPr>
              <w:jc w:val="center"/>
              <w:rPr>
                <w:rFonts w:ascii="Verdana" w:hAnsi="Verdana"/>
                <w:sz w:val="18"/>
                <w:szCs w:val="16"/>
              </w:rPr>
            </w:pPr>
            <w:r>
              <w:rPr>
                <w:rFonts w:ascii="Verdana" w:hAnsi="Verdana"/>
                <w:sz w:val="18"/>
                <w:szCs w:val="16"/>
              </w:rPr>
              <w:t>Low</w:t>
            </w:r>
          </w:p>
        </w:tc>
      </w:tr>
      <w:tr w:rsidR="000015FA" w:rsidRPr="002604AB" w:rsidTr="000015F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0015FA" w:rsidRPr="00A804D5" w:rsidRDefault="000015FA" w:rsidP="000015FA">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0015FA" w:rsidRPr="002604AB" w:rsidRDefault="000015FA" w:rsidP="000015F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015FA" w:rsidRPr="002604AB" w:rsidTr="000015FA">
        <w:trPr>
          <w:trHeight w:val="432"/>
        </w:trPr>
        <w:tc>
          <w:tcPr>
            <w:tcW w:w="2429" w:type="dxa"/>
            <w:vAlign w:val="center"/>
          </w:tcPr>
          <w:p w:rsidR="000015FA" w:rsidRPr="002604AB" w:rsidRDefault="000015FA" w:rsidP="000015F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w:t>
            </w:r>
            <w:r w:rsidRPr="00261918">
              <w:rPr>
                <w:rFonts w:ascii="Verdana" w:hAnsi="Verdana"/>
                <w:sz w:val="18"/>
                <w:szCs w:val="16"/>
              </w:rPr>
              <w:t>ssoc</w:t>
            </w:r>
            <w:r>
              <w:rPr>
                <w:rFonts w:ascii="Verdana" w:hAnsi="Verdana"/>
                <w:sz w:val="18"/>
                <w:szCs w:val="16"/>
              </w:rPr>
              <w:t>. P</w:t>
            </w:r>
            <w:r w:rsidRPr="00261918">
              <w:rPr>
                <w:rFonts w:ascii="Verdana" w:hAnsi="Verdana"/>
                <w:sz w:val="18"/>
                <w:szCs w:val="16"/>
              </w:rPr>
              <w:t>ro</w:t>
            </w:r>
            <w:r>
              <w:rPr>
                <w:rFonts w:ascii="Verdana" w:hAnsi="Verdana"/>
                <w:sz w:val="18"/>
                <w:szCs w:val="16"/>
              </w:rPr>
              <w:t>f. Dr. Murat ARDIÇ</w:t>
            </w:r>
            <w:r>
              <w:rPr>
                <w:rFonts w:ascii="Verdana" w:hAnsi="Verdana"/>
                <w:sz w:val="18"/>
                <w:szCs w:val="16"/>
              </w:rPr>
              <w:fldChar w:fldCharType="end"/>
            </w:r>
          </w:p>
        </w:tc>
        <w:tc>
          <w:tcPr>
            <w:tcW w:w="822" w:type="dxa"/>
            <w:vAlign w:val="center"/>
          </w:tcPr>
          <w:p w:rsidR="000015FA" w:rsidRPr="002604AB" w:rsidRDefault="000015FA" w:rsidP="000015F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0015FA" w:rsidRPr="00E96083" w:rsidRDefault="000015FA" w:rsidP="000015F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015FA" w:rsidRDefault="000015FA" w:rsidP="000015FA">
      <w:pPr>
        <w:spacing w:line="360" w:lineRule="auto"/>
      </w:pPr>
    </w:p>
    <w:p w:rsidR="000015FA" w:rsidRPr="002604AB" w:rsidRDefault="00A55D4D" w:rsidP="000015FA">
      <w:pPr>
        <w:tabs>
          <w:tab w:val="left" w:pos="6825"/>
        </w:tabs>
        <w:outlineLvl w:val="0"/>
        <w:rPr>
          <w:rFonts w:ascii="Verdana" w:hAnsi="Verdana"/>
          <w:b/>
          <w:sz w:val="16"/>
          <w:szCs w:val="16"/>
        </w:rPr>
      </w:pPr>
      <w:r>
        <w:rPr>
          <w:noProof/>
        </w:rPr>
        <w:pict>
          <v:shape id="_x0000_s1368" type="#_x0000_t202" style="position:absolute;margin-left:91.3pt;margin-top:-38.6pt;width:298.5pt;height:76.95pt;z-index:252185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0015FA">
                  <w:pPr>
                    <w:spacing w:after="120"/>
                    <w:jc w:val="center"/>
                    <w:rPr>
                      <w:rFonts w:ascii="Verdana" w:hAnsi="Verdana"/>
                      <w:b/>
                      <w:sz w:val="16"/>
                      <w:szCs w:val="20"/>
                    </w:rPr>
                  </w:pPr>
                  <w:r>
                    <w:rPr>
                      <w:rFonts w:ascii="Verdana" w:hAnsi="Verdana"/>
                      <w:b/>
                      <w:sz w:val="16"/>
                      <w:szCs w:val="20"/>
                    </w:rPr>
                    <w:t>T.R.</w:t>
                  </w:r>
                </w:p>
                <w:p w:rsidR="00D16477" w:rsidRDefault="00D16477" w:rsidP="000015FA">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0015FA">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0015F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015FA" w:rsidRPr="002604AB">
        <w:rPr>
          <w:rFonts w:ascii="Verdana" w:hAnsi="Verdana"/>
          <w:b/>
          <w:sz w:val="16"/>
          <w:szCs w:val="16"/>
        </w:rPr>
        <w:t xml:space="preserve">    </w:t>
      </w:r>
    </w:p>
    <w:p w:rsidR="000015FA" w:rsidRPr="002604AB" w:rsidRDefault="000015FA" w:rsidP="000015FA">
      <w:pPr>
        <w:outlineLvl w:val="0"/>
        <w:rPr>
          <w:rFonts w:ascii="Verdana" w:hAnsi="Verdana"/>
          <w:b/>
          <w:sz w:val="16"/>
          <w:szCs w:val="16"/>
        </w:rPr>
      </w:pPr>
    </w:p>
    <w:p w:rsidR="000015FA" w:rsidRPr="002604AB" w:rsidRDefault="000015FA" w:rsidP="000015FA">
      <w:pPr>
        <w:outlineLvl w:val="0"/>
        <w:rPr>
          <w:rFonts w:ascii="Verdana" w:hAnsi="Verdana"/>
          <w:b/>
          <w:sz w:val="16"/>
          <w:szCs w:val="16"/>
        </w:rPr>
      </w:pPr>
    </w:p>
    <w:p w:rsidR="000015FA" w:rsidRPr="002604AB" w:rsidRDefault="000015FA" w:rsidP="000015FA">
      <w:pPr>
        <w:outlineLvl w:val="0"/>
        <w:rPr>
          <w:rFonts w:ascii="Verdana" w:hAnsi="Verdana"/>
          <w:b/>
          <w:sz w:val="16"/>
          <w:szCs w:val="16"/>
        </w:rPr>
      </w:pPr>
    </w:p>
    <w:p w:rsidR="000015FA" w:rsidRPr="002604AB" w:rsidRDefault="000015FA" w:rsidP="000015FA">
      <w:pPr>
        <w:outlineLvl w:val="0"/>
        <w:rPr>
          <w:rFonts w:ascii="Verdana" w:hAnsi="Verdana"/>
          <w:b/>
          <w:sz w:val="16"/>
          <w:szCs w:val="16"/>
        </w:rPr>
      </w:pPr>
    </w:p>
    <w:p w:rsidR="000015FA" w:rsidRDefault="000015FA" w:rsidP="000015FA">
      <w:pPr>
        <w:outlineLvl w:val="0"/>
        <w:rPr>
          <w:rFonts w:ascii="Verdana" w:hAnsi="Verdana"/>
          <w:b/>
          <w:sz w:val="16"/>
          <w:szCs w:val="16"/>
        </w:rPr>
      </w:pPr>
    </w:p>
    <w:p w:rsidR="000015FA" w:rsidRPr="002604AB" w:rsidRDefault="000015FA" w:rsidP="000015F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0015FA" w:rsidRPr="002604AB" w:rsidTr="000015FA">
        <w:tc>
          <w:tcPr>
            <w:tcW w:w="1951" w:type="dxa"/>
            <w:vAlign w:val="center"/>
          </w:tcPr>
          <w:p w:rsidR="000015FA" w:rsidRPr="002604AB" w:rsidRDefault="000015FA" w:rsidP="000015F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0015FA" w:rsidRPr="002604AB" w:rsidRDefault="000015FA" w:rsidP="000015F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0015FA" w:rsidRPr="009B0EC0" w:rsidRDefault="000015FA" w:rsidP="000015F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015FA" w:rsidRPr="002604AB" w:rsidTr="000015FA">
        <w:trPr>
          <w:trHeight w:val="338"/>
        </w:trPr>
        <w:tc>
          <w:tcPr>
            <w:tcW w:w="10173" w:type="dxa"/>
            <w:gridSpan w:val="4"/>
            <w:vAlign w:val="center"/>
          </w:tcPr>
          <w:p w:rsidR="000015FA" w:rsidRPr="002604AB" w:rsidRDefault="000015FA" w:rsidP="000015FA">
            <w:pPr>
              <w:jc w:val="center"/>
              <w:outlineLvl w:val="0"/>
              <w:rPr>
                <w:rFonts w:ascii="Verdana" w:hAnsi="Verdana"/>
                <w:sz w:val="16"/>
                <w:szCs w:val="16"/>
              </w:rPr>
            </w:pPr>
            <w:r>
              <w:rPr>
                <w:rFonts w:ascii="Verdana" w:hAnsi="Verdana"/>
                <w:b/>
                <w:sz w:val="18"/>
                <w:szCs w:val="16"/>
              </w:rPr>
              <w:t>COURSE</w:t>
            </w:r>
          </w:p>
        </w:tc>
      </w:tr>
      <w:tr w:rsidR="000015FA" w:rsidRPr="002604AB" w:rsidTr="000015FA">
        <w:tc>
          <w:tcPr>
            <w:tcW w:w="1668" w:type="dxa"/>
            <w:vAlign w:val="center"/>
          </w:tcPr>
          <w:p w:rsidR="000015FA" w:rsidRPr="002604AB" w:rsidRDefault="000015FA" w:rsidP="000015FA">
            <w:pPr>
              <w:outlineLvl w:val="0"/>
              <w:rPr>
                <w:rFonts w:ascii="Verdana" w:hAnsi="Verdana"/>
                <w:b/>
                <w:sz w:val="16"/>
                <w:szCs w:val="16"/>
              </w:rPr>
            </w:pPr>
            <w:r>
              <w:rPr>
                <w:rFonts w:ascii="Verdana" w:hAnsi="Verdana"/>
                <w:b/>
                <w:sz w:val="16"/>
                <w:szCs w:val="20"/>
              </w:rPr>
              <w:t>CODE</w:t>
            </w:r>
          </w:p>
        </w:tc>
        <w:tc>
          <w:tcPr>
            <w:tcW w:w="1984"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015FA" w:rsidRPr="002604AB" w:rsidRDefault="000015FA" w:rsidP="000015FA">
            <w:pPr>
              <w:outlineLvl w:val="0"/>
              <w:rPr>
                <w:rFonts w:ascii="Verdana" w:hAnsi="Verdana"/>
                <w:b/>
                <w:sz w:val="16"/>
                <w:szCs w:val="16"/>
              </w:rPr>
            </w:pPr>
            <w:r>
              <w:rPr>
                <w:rFonts w:ascii="Verdana" w:hAnsi="Verdana"/>
                <w:b/>
                <w:sz w:val="16"/>
                <w:szCs w:val="20"/>
              </w:rPr>
              <w:t>TITLE</w:t>
            </w:r>
          </w:p>
        </w:tc>
        <w:tc>
          <w:tcPr>
            <w:tcW w:w="4962"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bookmarkStart w:id="106" w:name="C10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5645D">
              <w:rPr>
                <w:rFonts w:ascii="Verdana" w:hAnsi="Verdana"/>
                <w:sz w:val="16"/>
                <w:szCs w:val="16"/>
              </w:rPr>
              <w:t xml:space="preserve">Photosystems </w:t>
            </w:r>
            <w:r>
              <w:rPr>
                <w:rFonts w:ascii="Verdana" w:hAnsi="Verdana"/>
                <w:sz w:val="16"/>
                <w:szCs w:val="16"/>
              </w:rPr>
              <w:t>a</w:t>
            </w:r>
            <w:r w:rsidRPr="0095645D">
              <w:rPr>
                <w:rFonts w:ascii="Verdana" w:hAnsi="Verdana"/>
                <w:sz w:val="16"/>
                <w:szCs w:val="16"/>
              </w:rPr>
              <w:t>nd Pigment Systems In Plants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106"/>
          </w:p>
        </w:tc>
      </w:tr>
    </w:tbl>
    <w:p w:rsidR="000015FA" w:rsidRPr="002604AB" w:rsidRDefault="000015FA" w:rsidP="000015F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015FA" w:rsidRPr="002604AB" w:rsidTr="000015F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015FA" w:rsidRPr="009B0EC0" w:rsidRDefault="000015FA" w:rsidP="000015F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015FA" w:rsidRPr="002604AB" w:rsidRDefault="000015FA" w:rsidP="000015F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LANGUAGE</w:t>
            </w:r>
          </w:p>
        </w:tc>
      </w:tr>
      <w:tr w:rsidR="000015FA" w:rsidRPr="002604AB" w:rsidTr="000015FA">
        <w:trPr>
          <w:trHeight w:val="382"/>
        </w:trPr>
        <w:tc>
          <w:tcPr>
            <w:tcW w:w="1079" w:type="dxa"/>
            <w:vMerge/>
            <w:tcBorders>
              <w:top w:val="single" w:sz="4" w:space="0" w:color="auto"/>
              <w:left w:val="single" w:sz="12" w:space="0" w:color="auto"/>
              <w:bottom w:val="single" w:sz="4" w:space="0" w:color="auto"/>
              <w:right w:val="single" w:sz="12" w:space="0" w:color="auto"/>
            </w:tcBorders>
          </w:tcPr>
          <w:p w:rsidR="000015FA" w:rsidRPr="002604AB" w:rsidRDefault="000015FA" w:rsidP="000015F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015FA" w:rsidRPr="002604AB" w:rsidRDefault="000015FA" w:rsidP="000015F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015FA" w:rsidRPr="002604AB" w:rsidRDefault="000015FA" w:rsidP="000015FA">
            <w:pPr>
              <w:jc w:val="center"/>
              <w:rPr>
                <w:rFonts w:ascii="Verdana" w:hAnsi="Verdana"/>
                <w:b/>
                <w:sz w:val="16"/>
                <w:szCs w:val="16"/>
              </w:rPr>
            </w:pPr>
          </w:p>
        </w:tc>
        <w:tc>
          <w:tcPr>
            <w:tcW w:w="709" w:type="dxa"/>
            <w:vMerge/>
            <w:tcBorders>
              <w:bottom w:val="single" w:sz="4" w:space="0" w:color="auto"/>
            </w:tcBorders>
            <w:vAlign w:val="center"/>
          </w:tcPr>
          <w:p w:rsidR="000015FA" w:rsidRPr="002604AB" w:rsidRDefault="000015FA" w:rsidP="000015F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015FA" w:rsidRPr="002604AB" w:rsidRDefault="000015FA" w:rsidP="000015FA">
            <w:pPr>
              <w:jc w:val="center"/>
              <w:rPr>
                <w:rFonts w:ascii="Verdana" w:hAnsi="Verdana"/>
                <w:b/>
                <w:sz w:val="16"/>
                <w:szCs w:val="16"/>
              </w:rPr>
            </w:pPr>
          </w:p>
        </w:tc>
        <w:tc>
          <w:tcPr>
            <w:tcW w:w="1824" w:type="dxa"/>
            <w:vMerge/>
            <w:tcBorders>
              <w:bottom w:val="single" w:sz="4" w:space="0" w:color="auto"/>
            </w:tcBorders>
            <w:vAlign w:val="center"/>
          </w:tcPr>
          <w:p w:rsidR="000015FA" w:rsidRPr="002604AB" w:rsidRDefault="000015FA" w:rsidP="000015FA">
            <w:pPr>
              <w:jc w:val="center"/>
              <w:rPr>
                <w:rFonts w:ascii="Verdana" w:hAnsi="Verdana"/>
                <w:b/>
                <w:sz w:val="16"/>
                <w:szCs w:val="16"/>
              </w:rPr>
            </w:pPr>
          </w:p>
        </w:tc>
      </w:tr>
      <w:tr w:rsidR="000015FA" w:rsidRPr="002604AB" w:rsidTr="000015F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015FA" w:rsidRPr="009B0EC0" w:rsidRDefault="000015FA" w:rsidP="000015F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015FA" w:rsidRDefault="000015FA" w:rsidP="000015F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015FA" w:rsidRDefault="000015FA" w:rsidP="000015F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015FA" w:rsidRDefault="000015FA" w:rsidP="000015F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015FA" w:rsidRPr="002604AB" w:rsidRDefault="000015FA" w:rsidP="000015F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015FA" w:rsidRPr="002604AB" w:rsidRDefault="000015FA" w:rsidP="000015F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015FA" w:rsidRPr="002604AB" w:rsidTr="000015F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CREDIT DISTRIBUTION</w:t>
            </w:r>
          </w:p>
        </w:tc>
      </w:tr>
      <w:tr w:rsidR="000015FA" w:rsidRPr="002604AB" w:rsidTr="000015F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015FA" w:rsidRDefault="000015FA" w:rsidP="000015FA">
            <w:pPr>
              <w:jc w:val="center"/>
              <w:rPr>
                <w:rFonts w:ascii="Verdana" w:hAnsi="Verdana"/>
                <w:b/>
                <w:sz w:val="16"/>
                <w:szCs w:val="20"/>
              </w:rPr>
            </w:pPr>
            <w:r>
              <w:rPr>
                <w:rFonts w:ascii="Verdana" w:hAnsi="Verdana"/>
                <w:b/>
                <w:sz w:val="16"/>
                <w:szCs w:val="20"/>
              </w:rPr>
              <w:t>Knowledge in the discipline</w:t>
            </w:r>
          </w:p>
          <w:p w:rsidR="000015FA" w:rsidRPr="002604AB" w:rsidRDefault="000015FA" w:rsidP="000015F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015FA" w:rsidRPr="002604AB" w:rsidTr="000015F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015FA" w:rsidRPr="002604AB" w:rsidRDefault="000015FA" w:rsidP="000015F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0015FA" w:rsidRPr="002604AB" w:rsidTr="000015F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ASSESSMENT CRITERIA</w:t>
            </w:r>
          </w:p>
        </w:tc>
      </w:tr>
      <w:tr w:rsidR="000015FA" w:rsidRPr="002604AB" w:rsidTr="000015F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015FA" w:rsidRDefault="000015FA" w:rsidP="000015FA">
            <w:pPr>
              <w:jc w:val="center"/>
              <w:rPr>
                <w:rFonts w:ascii="Verdana" w:hAnsi="Verdana"/>
                <w:b/>
                <w:sz w:val="16"/>
                <w:szCs w:val="16"/>
              </w:rPr>
            </w:pPr>
            <w:r>
              <w:rPr>
                <w:rFonts w:ascii="Verdana" w:hAnsi="Verdana"/>
                <w:b/>
                <w:sz w:val="16"/>
                <w:szCs w:val="16"/>
              </w:rPr>
              <w:t>Contribution</w:t>
            </w:r>
          </w:p>
          <w:p w:rsidR="000015FA" w:rsidRPr="002604AB" w:rsidRDefault="000015FA" w:rsidP="000015F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015FA" w:rsidRPr="002604AB" w:rsidTr="000015FA">
        <w:trPr>
          <w:trHeight w:val="27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015FA" w:rsidRPr="002604AB" w:rsidRDefault="000015FA" w:rsidP="000015F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015FA" w:rsidRPr="002604AB" w:rsidRDefault="000015FA" w:rsidP="000015FA">
            <w:pPr>
              <w:jc w:val="center"/>
              <w:rPr>
                <w:rFonts w:ascii="Verdana" w:hAnsi="Verdana"/>
                <w:sz w:val="16"/>
                <w:szCs w:val="16"/>
                <w:highlight w:val="yellow"/>
              </w:rPr>
            </w:pP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94"/>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15FA" w:rsidRDefault="000015FA" w:rsidP="000015F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015FA"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015FA"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015FA" w:rsidRPr="002604AB" w:rsidTr="000015FA">
        <w:trPr>
          <w:trHeight w:val="294"/>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bottom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015FA" w:rsidRPr="00FA4020" w:rsidRDefault="000015FA" w:rsidP="000015F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015FA" w:rsidRPr="002604AB" w:rsidTr="000015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7332">
              <w:rPr>
                <w:rFonts w:ascii="Verdana" w:hAnsi="Verdana"/>
                <w:sz w:val="16"/>
                <w:szCs w:val="16"/>
              </w:rPr>
              <w:t>In this course,</w:t>
            </w:r>
            <w:r>
              <w:rPr>
                <w:rFonts w:ascii="Verdana" w:hAnsi="Verdana"/>
                <w:sz w:val="16"/>
                <w:szCs w:val="16"/>
              </w:rPr>
              <w:t xml:space="preserve"> t</w:t>
            </w:r>
            <w:r w:rsidRPr="00C67332">
              <w:rPr>
                <w:rFonts w:ascii="Verdana" w:hAnsi="Verdana"/>
                <w:sz w:val="16"/>
                <w:szCs w:val="16"/>
              </w:rPr>
              <w:t xml:space="preserve">he role of light in photosynthesis, the structure of devices that perform photosynthesis. By stimulating the ATP and NADPH from light by chlorophyll in the synthesis was completed with the events. CO2 fixation and reduction of cyclical reactions will be discussed that. </w:t>
            </w:r>
            <w:r w:rsidRPr="00A83CA8">
              <w:rPr>
                <w:rFonts w:ascii="Verdana" w:hAnsi="Verdana"/>
                <w:sz w:val="16"/>
                <w:szCs w:val="16"/>
              </w:rPr>
              <w:fldChar w:fldCharType="end"/>
            </w:r>
          </w:p>
        </w:tc>
      </w:tr>
      <w:tr w:rsidR="000015FA" w:rsidRPr="002604AB" w:rsidTr="000015F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7332">
              <w:rPr>
                <w:rFonts w:ascii="Verdana" w:hAnsi="Verdana"/>
                <w:sz w:val="16"/>
                <w:szCs w:val="16"/>
              </w:rPr>
              <w:t>In this course,  Details of photosynthetic apparatus in plants, electron chain systems, steps of photosynthetic processes and importance for living things, discussion of photosynthesis to depend upon new progress of stomatal physiology, discussion of pigments with results of effects of environmental stresses on photosynthesis</w:t>
            </w:r>
            <w:r w:rsidRPr="00A83CA8">
              <w:rPr>
                <w:rFonts w:ascii="Verdana" w:hAnsi="Verdana"/>
                <w:sz w:val="16"/>
                <w:szCs w:val="16"/>
              </w:rPr>
              <w:fldChar w:fldCharType="end"/>
            </w:r>
          </w:p>
        </w:tc>
      </w:tr>
      <w:tr w:rsidR="000015FA" w:rsidRPr="002604AB" w:rsidTr="000015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3776">
              <w:rPr>
                <w:rFonts w:ascii="Verdana" w:hAnsi="Verdana"/>
                <w:noProof/>
                <w:sz w:val="16"/>
                <w:szCs w:val="16"/>
              </w:rPr>
              <w:t>Photosynthesis can use light energy to a single biological event. In addition, all the energy resources of our planet was formed as a result of photosynthesis. In this respect, a broader perspective by looking at basic physical principles related to the photosynthetic and photosynthetic energy storage devices will be considered in detail the structure and function is important for the studies</w:t>
            </w:r>
            <w:r w:rsidRPr="00A83CA8">
              <w:rPr>
                <w:rFonts w:ascii="Verdana" w:hAnsi="Verdana"/>
                <w:sz w:val="16"/>
                <w:szCs w:val="16"/>
              </w:rPr>
              <w:fldChar w:fldCharType="end"/>
            </w:r>
          </w:p>
        </w:tc>
      </w:tr>
      <w:tr w:rsidR="000015FA" w:rsidRPr="002604AB" w:rsidTr="000015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Default="000015FA" w:rsidP="000015F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0C022A">
              <w:rPr>
                <w:rFonts w:ascii="Verdana" w:hAnsi="Verdana"/>
                <w:sz w:val="16"/>
                <w:szCs w:val="16"/>
              </w:rPr>
              <w:t xml:space="preserve">  </w:t>
            </w:r>
            <w:r>
              <w:rPr>
                <w:rFonts w:ascii="Verdana" w:hAnsi="Verdana"/>
                <w:sz w:val="16"/>
                <w:szCs w:val="16"/>
              </w:rPr>
              <w:t xml:space="preserve">Have knowledge of </w:t>
            </w:r>
            <w:r w:rsidRPr="007E771C">
              <w:rPr>
                <w:rFonts w:ascii="Verdana" w:hAnsi="Verdana"/>
                <w:sz w:val="16"/>
                <w:szCs w:val="16"/>
              </w:rPr>
              <w:t xml:space="preserve"> steps of photosynthetic processes and importance for living thing</w:t>
            </w:r>
            <w:r>
              <w:rPr>
                <w:rFonts w:ascii="Verdana" w:hAnsi="Verdana"/>
                <w:sz w:val="16"/>
                <w:szCs w:val="16"/>
              </w:rPr>
              <w:t>s</w:t>
            </w:r>
          </w:p>
          <w:p w:rsidR="000015FA" w:rsidRPr="000C022A" w:rsidRDefault="000015FA" w:rsidP="000015FA">
            <w:pPr>
              <w:tabs>
                <w:tab w:val="left" w:pos="7800"/>
              </w:tabs>
              <w:rPr>
                <w:rFonts w:ascii="Verdana" w:hAnsi="Verdana"/>
                <w:sz w:val="16"/>
                <w:szCs w:val="16"/>
              </w:rPr>
            </w:pPr>
            <w:r>
              <w:rPr>
                <w:rFonts w:ascii="Verdana" w:hAnsi="Verdana"/>
                <w:sz w:val="16"/>
                <w:szCs w:val="16"/>
              </w:rPr>
              <w:t>2-</w:t>
            </w:r>
            <w:r w:rsidRPr="000C022A">
              <w:rPr>
                <w:rFonts w:ascii="Verdana" w:hAnsi="Verdana"/>
                <w:sz w:val="16"/>
                <w:szCs w:val="16"/>
              </w:rPr>
              <w:t xml:space="preserve">Have knowledge of </w:t>
            </w:r>
            <w:r>
              <w:rPr>
                <w:rFonts w:ascii="Verdana" w:hAnsi="Verdana"/>
                <w:sz w:val="16"/>
                <w:szCs w:val="16"/>
              </w:rPr>
              <w:t>photosystem</w:t>
            </w:r>
            <w:r w:rsidRPr="000C022A">
              <w:rPr>
                <w:rFonts w:ascii="Verdana" w:hAnsi="Verdana"/>
                <w:sz w:val="16"/>
                <w:szCs w:val="16"/>
              </w:rPr>
              <w:t xml:space="preserve"> systems in plants,</w:t>
            </w:r>
          </w:p>
          <w:p w:rsidR="000015FA" w:rsidRDefault="000015FA" w:rsidP="000015FA">
            <w:pPr>
              <w:tabs>
                <w:tab w:val="left" w:pos="7800"/>
              </w:tabs>
              <w:rPr>
                <w:rFonts w:ascii="Verdana" w:hAnsi="Verdana"/>
                <w:sz w:val="16"/>
                <w:szCs w:val="16"/>
              </w:rPr>
            </w:pPr>
            <w:r>
              <w:rPr>
                <w:rFonts w:ascii="Verdana" w:hAnsi="Verdana"/>
                <w:sz w:val="16"/>
                <w:szCs w:val="16"/>
              </w:rPr>
              <w:t>3</w:t>
            </w:r>
            <w:r w:rsidRPr="00293776">
              <w:rPr>
                <w:rFonts w:ascii="Verdana" w:hAnsi="Verdana"/>
                <w:sz w:val="16"/>
                <w:szCs w:val="16"/>
              </w:rPr>
              <w:t>-  Have knowledge of plant pigments types</w:t>
            </w:r>
          </w:p>
          <w:p w:rsidR="000015FA" w:rsidRPr="00E3546D" w:rsidRDefault="000015FA" w:rsidP="000015FA">
            <w:pPr>
              <w:tabs>
                <w:tab w:val="left" w:pos="7800"/>
              </w:tabs>
              <w:rPr>
                <w:rFonts w:ascii="Verdana" w:hAnsi="Verdana"/>
                <w:sz w:val="16"/>
                <w:szCs w:val="16"/>
              </w:rPr>
            </w:pPr>
            <w:r>
              <w:rPr>
                <w:rFonts w:ascii="Verdana" w:hAnsi="Verdana"/>
                <w:sz w:val="16"/>
                <w:szCs w:val="16"/>
              </w:rPr>
              <w:t>4</w:t>
            </w:r>
            <w:r w:rsidRPr="00293776">
              <w:rPr>
                <w:rFonts w:ascii="Verdana" w:hAnsi="Verdana"/>
                <w:sz w:val="16"/>
                <w:szCs w:val="16"/>
              </w:rPr>
              <w:t>-  Have knowledge of</w:t>
            </w:r>
            <w:r>
              <w:rPr>
                <w:rFonts w:ascii="Verdana" w:hAnsi="Verdana"/>
                <w:sz w:val="16"/>
                <w:szCs w:val="16"/>
              </w:rPr>
              <w:t xml:space="preserve"> </w:t>
            </w:r>
            <w:r w:rsidRPr="00293776">
              <w:rPr>
                <w:rFonts w:ascii="Verdana" w:hAnsi="Verdana"/>
                <w:sz w:val="16"/>
                <w:szCs w:val="16"/>
              </w:rPr>
              <w:t xml:space="preserve">environmenal effects of plant pigments compositions </w:t>
            </w:r>
            <w:r>
              <w:rPr>
                <w:rFonts w:ascii="Verdana" w:hAnsi="Verdana"/>
                <w:sz w:val="16"/>
                <w:szCs w:val="16"/>
              </w:rPr>
              <w:fldChar w:fldCharType="end"/>
            </w:r>
          </w:p>
        </w:tc>
      </w:tr>
      <w:tr w:rsidR="000015FA" w:rsidRPr="002604AB" w:rsidTr="000015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D26E05" w:rsidRDefault="000015FA" w:rsidP="000015FA">
            <w:pPr>
              <w:pStyle w:val="Balk4"/>
              <w:rPr>
                <w:rFonts w:ascii="Verdana" w:hAnsi="Verdana"/>
                <w:b w:val="0"/>
                <w:sz w:val="16"/>
                <w:szCs w:val="16"/>
                <w:lang w:val="tr-TR"/>
              </w:rPr>
            </w:pPr>
            <w:r w:rsidRPr="00D26E05">
              <w:rPr>
                <w:rFonts w:ascii="Verdana" w:hAnsi="Verdana"/>
                <w:b w:val="0"/>
                <w:sz w:val="16"/>
                <w:szCs w:val="16"/>
                <w:lang w:val="tr-TR"/>
              </w:rPr>
              <w:t xml:space="preserve"> </w:t>
            </w:r>
            <w:r w:rsidRPr="00D26E05">
              <w:rPr>
                <w:rFonts w:ascii="Verdana" w:hAnsi="Verdana"/>
                <w:b w:val="0"/>
                <w:sz w:val="16"/>
                <w:szCs w:val="16"/>
                <w:lang w:val="tr-TR"/>
              </w:rPr>
              <w:fldChar w:fldCharType="begin">
                <w:ffData>
                  <w:name w:val=""/>
                  <w:enabled/>
                  <w:calcOnExit w:val="0"/>
                  <w:textInput/>
                </w:ffData>
              </w:fldChar>
            </w:r>
            <w:r w:rsidRPr="00D26E05">
              <w:rPr>
                <w:rFonts w:ascii="Verdana" w:hAnsi="Verdana"/>
                <w:b w:val="0"/>
                <w:sz w:val="16"/>
                <w:szCs w:val="16"/>
                <w:lang w:val="tr-TR"/>
              </w:rPr>
              <w:instrText xml:space="preserve"> FORMTEXT </w:instrText>
            </w:r>
            <w:r w:rsidRPr="00D26E05">
              <w:rPr>
                <w:rFonts w:ascii="Verdana" w:hAnsi="Verdana"/>
                <w:b w:val="0"/>
                <w:sz w:val="16"/>
                <w:szCs w:val="16"/>
                <w:lang w:val="tr-TR"/>
              </w:rPr>
            </w:r>
            <w:r w:rsidRPr="00D26E05">
              <w:rPr>
                <w:rFonts w:ascii="Verdana" w:hAnsi="Verdana"/>
                <w:b w:val="0"/>
                <w:sz w:val="16"/>
                <w:szCs w:val="16"/>
                <w:lang w:val="tr-TR"/>
              </w:rPr>
              <w:fldChar w:fldCharType="separate"/>
            </w:r>
            <w:r w:rsidRPr="007E771C">
              <w:rPr>
                <w:rFonts w:ascii="Verdana" w:hAnsi="Verdana"/>
                <w:b w:val="0"/>
                <w:noProof/>
                <w:sz w:val="16"/>
                <w:szCs w:val="16"/>
                <w:lang w:val="tr-TR"/>
              </w:rPr>
              <w:t>Taiz, L., Zeiger, E., 2008, Bitki Fizyolojisi, 3. Baskıdan Çeviri (Ed. İsmail TÜRKAN, Palme Yayıncılık, ANKARA</w:t>
            </w:r>
            <w:r w:rsidRPr="000C022A">
              <w:rPr>
                <w:rFonts w:ascii="Verdana" w:hAnsi="Verdana"/>
                <w:b w:val="0"/>
                <w:noProof/>
                <w:sz w:val="16"/>
                <w:szCs w:val="16"/>
                <w:lang w:val="tr-TR"/>
              </w:rPr>
              <w:t>.</w:t>
            </w:r>
            <w:r w:rsidRPr="00D26E05">
              <w:rPr>
                <w:rFonts w:ascii="Verdana" w:hAnsi="Verdana"/>
                <w:b w:val="0"/>
                <w:sz w:val="16"/>
                <w:szCs w:val="16"/>
                <w:lang w:val="tr-TR"/>
              </w:rPr>
              <w:fldChar w:fldCharType="end"/>
            </w:r>
          </w:p>
        </w:tc>
      </w:tr>
      <w:tr w:rsidR="000015FA" w:rsidRPr="002604AB" w:rsidTr="000015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010FB1" w:rsidRDefault="000015FA" w:rsidP="000015FA">
            <w:pPr>
              <w:pStyle w:val="Balk4"/>
              <w:rPr>
                <w:rFonts w:ascii="Verdana" w:hAnsi="Verdana"/>
                <w:b w:val="0"/>
                <w:noProof/>
                <w:sz w:val="16"/>
                <w:szCs w:val="16"/>
                <w:lang w:val="tr-TR"/>
              </w:rPr>
            </w:pPr>
            <w:r w:rsidRPr="00D26E05">
              <w:rPr>
                <w:rFonts w:ascii="Verdana" w:hAnsi="Verdana"/>
                <w:b w:val="0"/>
                <w:bCs w:val="0"/>
                <w:color w:val="000000"/>
                <w:sz w:val="16"/>
                <w:szCs w:val="16"/>
                <w:lang w:val="tr-TR"/>
              </w:rPr>
              <w:t xml:space="preserve"> </w:t>
            </w:r>
            <w:r w:rsidRPr="00D26E05">
              <w:rPr>
                <w:rFonts w:ascii="Verdana" w:hAnsi="Verdana"/>
                <w:b w:val="0"/>
                <w:sz w:val="16"/>
                <w:szCs w:val="16"/>
                <w:lang w:val="tr-TR"/>
              </w:rPr>
              <w:fldChar w:fldCharType="begin">
                <w:ffData>
                  <w:name w:val="Metin4"/>
                  <w:enabled/>
                  <w:calcOnExit w:val="0"/>
                  <w:textInput/>
                </w:ffData>
              </w:fldChar>
            </w:r>
            <w:r w:rsidRPr="00D26E05">
              <w:rPr>
                <w:rFonts w:ascii="Verdana" w:hAnsi="Verdana"/>
                <w:b w:val="0"/>
                <w:sz w:val="16"/>
                <w:szCs w:val="16"/>
                <w:lang w:val="tr-TR"/>
              </w:rPr>
              <w:instrText xml:space="preserve"> FORMTEXT </w:instrText>
            </w:r>
            <w:r w:rsidRPr="00D26E05">
              <w:rPr>
                <w:rFonts w:ascii="Verdana" w:hAnsi="Verdana"/>
                <w:b w:val="0"/>
                <w:sz w:val="16"/>
                <w:szCs w:val="16"/>
                <w:lang w:val="tr-TR"/>
              </w:rPr>
            </w:r>
            <w:r w:rsidRPr="00D26E05">
              <w:rPr>
                <w:rFonts w:ascii="Verdana" w:hAnsi="Verdana"/>
                <w:b w:val="0"/>
                <w:sz w:val="16"/>
                <w:szCs w:val="16"/>
                <w:lang w:val="tr-TR"/>
              </w:rPr>
              <w:fldChar w:fldCharType="separate"/>
            </w:r>
            <w:r w:rsidRPr="00010FB1">
              <w:rPr>
                <w:rFonts w:ascii="Verdana" w:hAnsi="Verdana"/>
                <w:b w:val="0"/>
                <w:noProof/>
                <w:sz w:val="16"/>
                <w:szCs w:val="16"/>
                <w:lang w:val="tr-TR"/>
              </w:rPr>
              <w:t>1-Akman ,Y.,Küçüködük ,M.,Evren ,H.,Öncel ,I.,DüzenliFOTOSENTEZ (Fotorespirasyon,4 C'lu Karbon döngüsü ve Crassulacean Asit Metabolizması),2000, Kariyer Matbacılık LTD.ŞTİ</w:t>
            </w:r>
          </w:p>
          <w:p w:rsidR="000015FA" w:rsidRPr="00010FB1" w:rsidRDefault="000015FA" w:rsidP="000015FA">
            <w:pPr>
              <w:pStyle w:val="Balk4"/>
              <w:rPr>
                <w:rFonts w:ascii="Verdana" w:hAnsi="Verdana"/>
                <w:b w:val="0"/>
                <w:noProof/>
                <w:sz w:val="16"/>
                <w:szCs w:val="16"/>
                <w:lang w:val="tr-TR"/>
              </w:rPr>
            </w:pPr>
            <w:r w:rsidRPr="00010FB1">
              <w:rPr>
                <w:rFonts w:ascii="Verdana" w:hAnsi="Verdana"/>
                <w:b w:val="0"/>
                <w:noProof/>
                <w:sz w:val="16"/>
                <w:szCs w:val="16"/>
                <w:lang w:val="tr-TR"/>
              </w:rPr>
              <w:t>2-Kadıoğlu, A., 2011, Bitki Fizyolojisi, Trabzon, Türkiye</w:t>
            </w:r>
          </w:p>
          <w:p w:rsidR="000015FA" w:rsidRPr="00D26E05" w:rsidRDefault="000015FA" w:rsidP="000015FA">
            <w:pPr>
              <w:pStyle w:val="Balk4"/>
              <w:rPr>
                <w:rFonts w:ascii="Verdana" w:hAnsi="Verdana"/>
                <w:b w:val="0"/>
                <w:color w:val="000000"/>
                <w:sz w:val="16"/>
                <w:szCs w:val="16"/>
                <w:lang w:val="tr-TR"/>
              </w:rPr>
            </w:pPr>
            <w:r w:rsidRPr="00010FB1">
              <w:rPr>
                <w:rFonts w:ascii="Verdana" w:hAnsi="Verdana"/>
                <w:b w:val="0"/>
                <w:noProof/>
                <w:sz w:val="16"/>
                <w:szCs w:val="16"/>
                <w:lang w:val="tr-TR"/>
              </w:rPr>
              <w:t xml:space="preserve">3-Pessarakli ,M . 1996 . Handbook of Photosdynthesis . 1027 pp. Marcvel Dekker, INC. New York.Basel.Hong Kong. </w:t>
            </w:r>
            <w:r w:rsidRPr="00D26E05">
              <w:rPr>
                <w:rFonts w:ascii="Verdana" w:hAnsi="Verdana"/>
                <w:b w:val="0"/>
                <w:sz w:val="16"/>
                <w:szCs w:val="16"/>
                <w:lang w:val="tr-TR"/>
              </w:rPr>
              <w:fldChar w:fldCharType="end"/>
            </w:r>
          </w:p>
        </w:tc>
      </w:tr>
    </w:tbl>
    <w:p w:rsidR="000015FA" w:rsidRPr="002604AB" w:rsidRDefault="000015FA" w:rsidP="000015FA">
      <w:pPr>
        <w:rPr>
          <w:rFonts w:ascii="Verdana" w:hAnsi="Verdana"/>
          <w:sz w:val="16"/>
          <w:szCs w:val="16"/>
        </w:rPr>
        <w:sectPr w:rsidR="000015FA" w:rsidRPr="002604AB" w:rsidSect="000015FA">
          <w:footerReference w:type="default" r:id="rId63"/>
          <w:pgSz w:w="11907" w:h="16840" w:code="9"/>
          <w:pgMar w:top="1417" w:right="1417" w:bottom="56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015FA" w:rsidRPr="002604AB" w:rsidTr="000015F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rPr>
                <w:rFonts w:ascii="Verdana" w:hAnsi="Verdana"/>
                <w:b/>
                <w:sz w:val="20"/>
                <w:szCs w:val="16"/>
              </w:rPr>
            </w:pPr>
            <w:r>
              <w:rPr>
                <w:rFonts w:ascii="Verdana" w:hAnsi="Verdana"/>
                <w:b/>
                <w:sz w:val="20"/>
                <w:szCs w:val="16"/>
              </w:rPr>
              <w:t>TOPICS</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0FB1">
              <w:rPr>
                <w:rFonts w:ascii="Verdana" w:hAnsi="Verdana"/>
                <w:sz w:val="16"/>
                <w:szCs w:val="16"/>
              </w:rPr>
              <w:t>Principles of photosynthesis in higher plants ,basic ideas and concepts.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0FB1">
              <w:rPr>
                <w:rFonts w:ascii="Verdana" w:hAnsi="Verdana"/>
                <w:sz w:val="16"/>
                <w:szCs w:val="16"/>
              </w:rPr>
              <w:t>Structural properties of the pigment systems of photosystem.</w:t>
            </w:r>
            <w:r>
              <w:rPr>
                <w:rFonts w:ascii="Verdana" w:hAnsi="Verdana"/>
                <w:sz w:val="16"/>
                <w:szCs w:val="16"/>
              </w:rPr>
              <w:t xml:space="preserve"> and p</w:t>
            </w:r>
            <w:r w:rsidRPr="00010FB1">
              <w:rPr>
                <w:rFonts w:ascii="Verdana" w:hAnsi="Verdana"/>
                <w:sz w:val="16"/>
                <w:szCs w:val="16"/>
              </w:rPr>
              <w:t xml:space="preserve">hotosynthetic pigments </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0FB1">
              <w:rPr>
                <w:rFonts w:ascii="Verdana" w:hAnsi="Verdana"/>
                <w:sz w:val="16"/>
                <w:szCs w:val="16"/>
              </w:rPr>
              <w:t xml:space="preserve">Photosynthesis is the structure of devices </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1DFD">
              <w:rPr>
                <w:rFonts w:ascii="Verdana" w:hAnsi="Verdana"/>
                <w:sz w:val="16"/>
                <w:szCs w:val="16"/>
              </w:rPr>
              <w:t>Molecuar structure and types of Chlorophylls</w:t>
            </w:r>
            <w:r>
              <w:rPr>
                <w:rFonts w:ascii="Verdana" w:hAnsi="Verdana"/>
                <w:sz w:val="16"/>
                <w:szCs w:val="16"/>
              </w:rPr>
              <w:t xml:space="preserve">. </w:t>
            </w:r>
            <w:r w:rsidRPr="00931DFD">
              <w:rPr>
                <w:rFonts w:ascii="Verdana" w:hAnsi="Verdana"/>
                <w:sz w:val="16"/>
                <w:szCs w:val="16"/>
              </w:rPr>
              <w:t xml:space="preserve">Structure of light harvesting complexes </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1DFD">
              <w:rPr>
                <w:rFonts w:ascii="Verdana" w:hAnsi="Verdana"/>
                <w:sz w:val="16"/>
                <w:szCs w:val="16"/>
              </w:rPr>
              <w:t>Molecuar structure and types of Carotenoids</w:t>
            </w:r>
            <w:r>
              <w:rPr>
                <w:rFonts w:ascii="Verdana" w:hAnsi="Verdana"/>
                <w:sz w:val="16"/>
                <w:szCs w:val="16"/>
              </w:rPr>
              <w:t xml:space="preserve">. </w:t>
            </w:r>
            <w:r w:rsidRPr="00931DFD">
              <w:rPr>
                <w:rFonts w:ascii="Verdana" w:hAnsi="Verdana"/>
                <w:sz w:val="16"/>
                <w:szCs w:val="16"/>
              </w:rPr>
              <w:t>Molecuar structure and types of Lycopen</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015FA" w:rsidRPr="002604AB" w:rsidRDefault="000015FA" w:rsidP="000015F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1DFD">
              <w:rPr>
                <w:rFonts w:ascii="Verdana" w:hAnsi="Verdana"/>
                <w:sz w:val="16"/>
                <w:szCs w:val="16"/>
              </w:rPr>
              <w:t>Molecuar structure and types of Phytochrome.</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1DFD">
              <w:rPr>
                <w:rFonts w:ascii="Verdana" w:hAnsi="Verdana"/>
                <w:sz w:val="16"/>
                <w:szCs w:val="16"/>
              </w:rPr>
              <w:t>Effects of phytochrome on plant growth and development</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1DFD">
              <w:rPr>
                <w:rFonts w:ascii="Verdana" w:hAnsi="Verdana"/>
                <w:sz w:val="16"/>
                <w:szCs w:val="16"/>
              </w:rPr>
              <w:t>Environmenal effects of plant pigments compositions</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1DFD">
              <w:rPr>
                <w:rFonts w:ascii="Verdana" w:hAnsi="Verdana"/>
                <w:sz w:val="16"/>
                <w:szCs w:val="16"/>
              </w:rPr>
              <w:t>The effects of light on plant pigments</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015FA" w:rsidRPr="002604AB" w:rsidRDefault="000015FA" w:rsidP="000015F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1DFD">
              <w:rPr>
                <w:rFonts w:ascii="Verdana" w:hAnsi="Verdana"/>
                <w:sz w:val="16"/>
                <w:szCs w:val="16"/>
              </w:rPr>
              <w:t>The Evolution of plant pigments (Endosymbiont Theory).</w:t>
            </w:r>
            <w:r>
              <w:rPr>
                <w:rFonts w:ascii="Verdana" w:hAnsi="Verdana"/>
                <w:sz w:val="16"/>
                <w:szCs w:val="16"/>
              </w:rPr>
              <w:t xml:space="preserve"> </w:t>
            </w:r>
            <w:r w:rsidRPr="00931DFD">
              <w:rPr>
                <w:rFonts w:ascii="Verdana" w:hAnsi="Verdana"/>
                <w:sz w:val="16"/>
                <w:szCs w:val="16"/>
              </w:rPr>
              <w:t>Genetically modified organisms and plant pigments.</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23F4">
              <w:rPr>
                <w:rFonts w:ascii="Verdana" w:hAnsi="Verdana"/>
                <w:sz w:val="16"/>
                <w:szCs w:val="16"/>
              </w:rPr>
              <w:t>The importance and function of the natural balance of photosynthesis and plant production</w:t>
            </w:r>
            <w:r>
              <w:rPr>
                <w:rFonts w:ascii="Verdana" w:hAnsi="Verdana"/>
                <w:sz w:val="16"/>
                <w:szCs w:val="16"/>
              </w:rPr>
              <w:t>.</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1DFD">
              <w:rPr>
                <w:rFonts w:ascii="Verdana" w:hAnsi="Verdana"/>
                <w:sz w:val="16"/>
                <w:szCs w:val="16"/>
              </w:rPr>
              <w:t>Photosynthesis under environmental stres conditions.</w:t>
            </w:r>
            <w:r w:rsidRPr="00A83CA8">
              <w:rPr>
                <w:rFonts w:ascii="Verdana" w:hAnsi="Verdana"/>
                <w:sz w:val="16"/>
                <w:szCs w:val="16"/>
              </w:rPr>
              <w:fldChar w:fldCharType="end"/>
            </w:r>
          </w:p>
        </w:tc>
      </w:tr>
      <w:tr w:rsidR="000015FA" w:rsidRPr="002604AB" w:rsidTr="000015F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015FA" w:rsidRPr="002604AB" w:rsidRDefault="000015FA" w:rsidP="000015F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015FA" w:rsidRPr="002604AB" w:rsidRDefault="000015FA" w:rsidP="000015FA">
      <w:pPr>
        <w:rPr>
          <w:rFonts w:ascii="Verdana" w:hAnsi="Verdana"/>
          <w:sz w:val="16"/>
          <w:szCs w:val="16"/>
        </w:rPr>
      </w:pPr>
    </w:p>
    <w:p w:rsidR="000015FA" w:rsidRPr="002604AB" w:rsidRDefault="000015FA" w:rsidP="000015F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015FA" w:rsidRPr="002604AB" w:rsidTr="000015F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015FA" w:rsidRPr="001B710C" w:rsidRDefault="000015FA" w:rsidP="000015FA">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CONTRIBUTION LEVEL</w:t>
            </w:r>
          </w:p>
        </w:tc>
      </w:tr>
      <w:tr w:rsidR="000015FA" w:rsidRPr="002604AB" w:rsidTr="000015F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015FA" w:rsidRPr="002604AB" w:rsidRDefault="000015FA" w:rsidP="000015F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015FA" w:rsidRPr="002604AB" w:rsidRDefault="000015FA" w:rsidP="000015F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3</w:t>
            </w:r>
          </w:p>
          <w:p w:rsidR="000015FA" w:rsidRPr="001B710C" w:rsidRDefault="000015FA" w:rsidP="000015F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2</w:t>
            </w:r>
          </w:p>
          <w:p w:rsidR="000015FA" w:rsidRPr="001B710C" w:rsidRDefault="000015FA" w:rsidP="000015F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1</w:t>
            </w:r>
          </w:p>
          <w:p w:rsidR="000015FA" w:rsidRPr="001B710C" w:rsidRDefault="000015FA" w:rsidP="000015FA">
            <w:pPr>
              <w:jc w:val="center"/>
              <w:rPr>
                <w:rFonts w:ascii="Verdana" w:hAnsi="Verdana"/>
                <w:sz w:val="18"/>
                <w:szCs w:val="16"/>
              </w:rPr>
            </w:pPr>
            <w:r>
              <w:rPr>
                <w:rFonts w:ascii="Verdana" w:hAnsi="Verdana"/>
                <w:sz w:val="18"/>
                <w:szCs w:val="16"/>
              </w:rPr>
              <w:t>Low</w:t>
            </w:r>
          </w:p>
        </w:tc>
      </w:tr>
      <w:tr w:rsidR="000015FA" w:rsidRPr="002604AB" w:rsidTr="000015F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0015FA" w:rsidRPr="00A804D5" w:rsidRDefault="000015FA" w:rsidP="000015FA">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0015FA" w:rsidRPr="002604AB" w:rsidRDefault="000015FA" w:rsidP="000015F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015FA" w:rsidRPr="002604AB" w:rsidTr="000015FA">
        <w:trPr>
          <w:trHeight w:val="432"/>
        </w:trPr>
        <w:tc>
          <w:tcPr>
            <w:tcW w:w="2429" w:type="dxa"/>
            <w:vAlign w:val="center"/>
          </w:tcPr>
          <w:p w:rsidR="000015FA" w:rsidRPr="002604AB" w:rsidRDefault="000015FA" w:rsidP="000015F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 </w:t>
            </w:r>
            <w:r w:rsidRPr="00FF0706">
              <w:rPr>
                <w:rFonts w:ascii="Verdana" w:hAnsi="Verdana"/>
                <w:sz w:val="18"/>
                <w:szCs w:val="16"/>
              </w:rPr>
              <w:t>Assoc</w:t>
            </w:r>
            <w:r>
              <w:rPr>
                <w:rFonts w:ascii="Verdana" w:hAnsi="Verdana"/>
                <w:sz w:val="18"/>
                <w:szCs w:val="16"/>
              </w:rPr>
              <w:t>. Prof. Dr. Murat ARDIÇ</w:t>
            </w:r>
            <w:r>
              <w:rPr>
                <w:rFonts w:ascii="Verdana" w:hAnsi="Verdana"/>
                <w:sz w:val="18"/>
                <w:szCs w:val="16"/>
              </w:rPr>
              <w:fldChar w:fldCharType="end"/>
            </w:r>
          </w:p>
        </w:tc>
        <w:tc>
          <w:tcPr>
            <w:tcW w:w="822" w:type="dxa"/>
            <w:vAlign w:val="center"/>
          </w:tcPr>
          <w:p w:rsidR="000015FA" w:rsidRPr="002604AB" w:rsidRDefault="000015FA" w:rsidP="000015F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D7FD2" w:rsidRDefault="000015FA" w:rsidP="000015F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D7FD2" w:rsidRDefault="00FD7FD2">
      <w:pPr>
        <w:spacing w:after="200"/>
        <w:rPr>
          <w:rFonts w:ascii="Verdana" w:hAnsi="Verdana"/>
          <w:sz w:val="18"/>
          <w:szCs w:val="16"/>
        </w:rPr>
      </w:pPr>
      <w:r>
        <w:rPr>
          <w:rFonts w:ascii="Verdana" w:hAnsi="Verdana"/>
          <w:sz w:val="18"/>
          <w:szCs w:val="16"/>
        </w:rPr>
        <w:br w:type="page"/>
      </w:r>
    </w:p>
    <w:p w:rsidR="000015FA" w:rsidRPr="00E96083" w:rsidRDefault="000015FA" w:rsidP="000015FA">
      <w:pPr>
        <w:tabs>
          <w:tab w:val="left" w:pos="7800"/>
        </w:tabs>
        <w:rPr>
          <w:rFonts w:ascii="Verdana" w:hAnsi="Verdana"/>
          <w:sz w:val="16"/>
          <w:szCs w:val="16"/>
        </w:rPr>
      </w:pPr>
    </w:p>
    <w:p w:rsidR="000015FA" w:rsidRDefault="00A55D4D" w:rsidP="000015FA">
      <w:pPr>
        <w:spacing w:line="360" w:lineRule="auto"/>
      </w:pPr>
      <w:r>
        <w:rPr>
          <w:noProof/>
        </w:rPr>
        <w:pict>
          <v:shape id="_x0000_s1371" type="#_x0000_t202" style="position:absolute;margin-left:89.8pt;margin-top:-44.15pt;width:298.5pt;height:76.95pt;z-index:252189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0015FA">
                  <w:pPr>
                    <w:spacing w:after="120"/>
                    <w:jc w:val="center"/>
                    <w:rPr>
                      <w:rFonts w:ascii="Verdana" w:hAnsi="Verdana"/>
                      <w:b/>
                      <w:sz w:val="16"/>
                      <w:szCs w:val="20"/>
                    </w:rPr>
                  </w:pPr>
                  <w:r>
                    <w:rPr>
                      <w:rFonts w:ascii="Verdana" w:hAnsi="Verdana"/>
                      <w:b/>
                      <w:sz w:val="16"/>
                      <w:szCs w:val="20"/>
                    </w:rPr>
                    <w:t>T.R.</w:t>
                  </w:r>
                </w:p>
                <w:p w:rsidR="00D16477" w:rsidRDefault="00D16477" w:rsidP="000015FA">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0015FA">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0015F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0015FA" w:rsidRPr="002604AB" w:rsidRDefault="000015FA" w:rsidP="000015FA">
      <w:pPr>
        <w:tabs>
          <w:tab w:val="left" w:pos="6825"/>
        </w:tabs>
        <w:outlineLvl w:val="0"/>
        <w:rPr>
          <w:rFonts w:ascii="Verdana" w:hAnsi="Verdana"/>
          <w:b/>
          <w:sz w:val="16"/>
          <w:szCs w:val="16"/>
        </w:rPr>
      </w:pPr>
      <w:r w:rsidRPr="002604AB">
        <w:rPr>
          <w:rFonts w:ascii="Verdana" w:hAnsi="Verdana"/>
          <w:b/>
          <w:sz w:val="16"/>
          <w:szCs w:val="16"/>
        </w:rPr>
        <w:t xml:space="preserve">    </w:t>
      </w:r>
    </w:p>
    <w:p w:rsidR="000015FA" w:rsidRPr="002604AB" w:rsidRDefault="000015FA" w:rsidP="000015FA">
      <w:pPr>
        <w:outlineLvl w:val="0"/>
        <w:rPr>
          <w:rFonts w:ascii="Verdana" w:hAnsi="Verdana"/>
          <w:b/>
          <w:sz w:val="16"/>
          <w:szCs w:val="16"/>
        </w:rPr>
      </w:pPr>
    </w:p>
    <w:p w:rsidR="000015FA" w:rsidRPr="002604AB" w:rsidRDefault="000015FA" w:rsidP="000015F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015FA" w:rsidRPr="002604AB" w:rsidTr="000015FA">
        <w:tc>
          <w:tcPr>
            <w:tcW w:w="1951" w:type="dxa"/>
            <w:vAlign w:val="center"/>
          </w:tcPr>
          <w:p w:rsidR="000015FA" w:rsidRPr="002604AB" w:rsidRDefault="000015FA" w:rsidP="000015F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0015FA" w:rsidRPr="002604AB" w:rsidRDefault="000015FA" w:rsidP="000015F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0015FA" w:rsidRPr="009B0EC0" w:rsidRDefault="000015FA" w:rsidP="000015F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015FA" w:rsidRPr="002604AB" w:rsidTr="000015FA">
        <w:trPr>
          <w:trHeight w:val="338"/>
        </w:trPr>
        <w:tc>
          <w:tcPr>
            <w:tcW w:w="10173" w:type="dxa"/>
            <w:gridSpan w:val="4"/>
            <w:vAlign w:val="center"/>
          </w:tcPr>
          <w:p w:rsidR="000015FA" w:rsidRPr="002604AB" w:rsidRDefault="000015FA" w:rsidP="000015FA">
            <w:pPr>
              <w:jc w:val="center"/>
              <w:outlineLvl w:val="0"/>
              <w:rPr>
                <w:rFonts w:ascii="Verdana" w:hAnsi="Verdana"/>
                <w:sz w:val="16"/>
                <w:szCs w:val="16"/>
              </w:rPr>
            </w:pPr>
            <w:r>
              <w:rPr>
                <w:rFonts w:ascii="Verdana" w:hAnsi="Verdana"/>
                <w:b/>
                <w:sz w:val="18"/>
                <w:szCs w:val="16"/>
              </w:rPr>
              <w:t>COURSE</w:t>
            </w:r>
          </w:p>
        </w:tc>
      </w:tr>
      <w:tr w:rsidR="000015FA" w:rsidRPr="002604AB" w:rsidTr="000015FA">
        <w:tc>
          <w:tcPr>
            <w:tcW w:w="1668" w:type="dxa"/>
            <w:vAlign w:val="center"/>
          </w:tcPr>
          <w:p w:rsidR="000015FA" w:rsidRPr="002604AB" w:rsidRDefault="000015FA" w:rsidP="000015FA">
            <w:pPr>
              <w:outlineLvl w:val="0"/>
              <w:rPr>
                <w:rFonts w:ascii="Verdana" w:hAnsi="Verdana"/>
                <w:b/>
                <w:sz w:val="16"/>
                <w:szCs w:val="16"/>
              </w:rPr>
            </w:pPr>
            <w:r>
              <w:rPr>
                <w:rFonts w:ascii="Verdana" w:hAnsi="Verdana"/>
                <w:b/>
                <w:sz w:val="16"/>
                <w:szCs w:val="20"/>
              </w:rPr>
              <w:t>CODE</w:t>
            </w:r>
          </w:p>
        </w:tc>
        <w:tc>
          <w:tcPr>
            <w:tcW w:w="1984"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015FA" w:rsidRPr="002604AB" w:rsidRDefault="000015FA" w:rsidP="000015FA">
            <w:pPr>
              <w:outlineLvl w:val="0"/>
              <w:rPr>
                <w:rFonts w:ascii="Verdana" w:hAnsi="Verdana"/>
                <w:b/>
                <w:sz w:val="16"/>
                <w:szCs w:val="16"/>
              </w:rPr>
            </w:pPr>
            <w:r>
              <w:rPr>
                <w:rFonts w:ascii="Verdana" w:hAnsi="Verdana"/>
                <w:b/>
                <w:sz w:val="16"/>
                <w:szCs w:val="20"/>
              </w:rPr>
              <w:t>TITLE</w:t>
            </w:r>
          </w:p>
        </w:tc>
        <w:tc>
          <w:tcPr>
            <w:tcW w:w="4962"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bookmarkStart w:id="107" w:name="C10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B7049">
              <w:rPr>
                <w:rFonts w:ascii="Verdana" w:hAnsi="Verdana"/>
                <w:noProof/>
                <w:sz w:val="16"/>
                <w:szCs w:val="16"/>
              </w:rPr>
              <w:t>Use of plants in environmental pollution</w:t>
            </w:r>
            <w:r>
              <w:rPr>
                <w:rFonts w:ascii="Verdana" w:hAnsi="Verdana"/>
                <w:sz w:val="16"/>
                <w:szCs w:val="16"/>
              </w:rPr>
              <w:fldChar w:fldCharType="end"/>
            </w:r>
            <w:bookmarkEnd w:id="107"/>
          </w:p>
        </w:tc>
      </w:tr>
    </w:tbl>
    <w:p w:rsidR="000015FA" w:rsidRPr="002604AB" w:rsidRDefault="000015FA" w:rsidP="000015F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015FA" w:rsidRPr="002604AB" w:rsidTr="000015F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015FA" w:rsidRPr="009B0EC0" w:rsidRDefault="000015FA" w:rsidP="000015F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015FA" w:rsidRPr="002604AB" w:rsidRDefault="000015FA" w:rsidP="000015F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LANGUAGE</w:t>
            </w:r>
          </w:p>
        </w:tc>
      </w:tr>
      <w:tr w:rsidR="000015FA" w:rsidRPr="002604AB" w:rsidTr="000015FA">
        <w:trPr>
          <w:trHeight w:val="382"/>
        </w:trPr>
        <w:tc>
          <w:tcPr>
            <w:tcW w:w="1079" w:type="dxa"/>
            <w:vMerge/>
            <w:tcBorders>
              <w:top w:val="single" w:sz="4" w:space="0" w:color="auto"/>
              <w:left w:val="single" w:sz="12" w:space="0" w:color="auto"/>
              <w:bottom w:val="single" w:sz="4" w:space="0" w:color="auto"/>
              <w:right w:val="single" w:sz="12" w:space="0" w:color="auto"/>
            </w:tcBorders>
          </w:tcPr>
          <w:p w:rsidR="000015FA" w:rsidRPr="002604AB" w:rsidRDefault="000015FA" w:rsidP="000015F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015FA" w:rsidRPr="002604AB" w:rsidRDefault="000015FA" w:rsidP="000015F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015FA" w:rsidRPr="002604AB" w:rsidRDefault="000015FA" w:rsidP="000015FA">
            <w:pPr>
              <w:jc w:val="center"/>
              <w:rPr>
                <w:rFonts w:ascii="Verdana" w:hAnsi="Verdana"/>
                <w:b/>
                <w:sz w:val="16"/>
                <w:szCs w:val="16"/>
              </w:rPr>
            </w:pPr>
          </w:p>
        </w:tc>
        <w:tc>
          <w:tcPr>
            <w:tcW w:w="709" w:type="dxa"/>
            <w:vMerge/>
            <w:tcBorders>
              <w:bottom w:val="single" w:sz="4" w:space="0" w:color="auto"/>
            </w:tcBorders>
            <w:vAlign w:val="center"/>
          </w:tcPr>
          <w:p w:rsidR="000015FA" w:rsidRPr="002604AB" w:rsidRDefault="000015FA" w:rsidP="000015F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015FA" w:rsidRPr="002604AB" w:rsidRDefault="000015FA" w:rsidP="000015FA">
            <w:pPr>
              <w:jc w:val="center"/>
              <w:rPr>
                <w:rFonts w:ascii="Verdana" w:hAnsi="Verdana"/>
                <w:b/>
                <w:sz w:val="16"/>
                <w:szCs w:val="16"/>
              </w:rPr>
            </w:pPr>
          </w:p>
        </w:tc>
        <w:tc>
          <w:tcPr>
            <w:tcW w:w="1824" w:type="dxa"/>
            <w:vMerge/>
            <w:tcBorders>
              <w:bottom w:val="single" w:sz="4" w:space="0" w:color="auto"/>
            </w:tcBorders>
            <w:vAlign w:val="center"/>
          </w:tcPr>
          <w:p w:rsidR="000015FA" w:rsidRPr="002604AB" w:rsidRDefault="000015FA" w:rsidP="000015FA">
            <w:pPr>
              <w:jc w:val="center"/>
              <w:rPr>
                <w:rFonts w:ascii="Verdana" w:hAnsi="Verdana"/>
                <w:b/>
                <w:sz w:val="16"/>
                <w:szCs w:val="16"/>
              </w:rPr>
            </w:pPr>
          </w:p>
        </w:tc>
      </w:tr>
      <w:tr w:rsidR="000015FA" w:rsidRPr="002604AB" w:rsidTr="000015F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015FA" w:rsidRPr="009B0EC0" w:rsidRDefault="000015FA" w:rsidP="000015F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015FA" w:rsidRDefault="000015FA" w:rsidP="000015F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015FA" w:rsidRDefault="000015FA" w:rsidP="000015F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015FA" w:rsidRDefault="000015FA" w:rsidP="000015F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015FA" w:rsidRPr="002604AB" w:rsidRDefault="000015FA" w:rsidP="000015F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015FA" w:rsidRPr="002604AB" w:rsidRDefault="000015FA" w:rsidP="000015F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015FA" w:rsidRPr="002604AB" w:rsidTr="000015F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CREDIT DISTRIBUTION</w:t>
            </w:r>
          </w:p>
        </w:tc>
      </w:tr>
      <w:tr w:rsidR="000015FA" w:rsidRPr="002604AB" w:rsidTr="000015F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015FA" w:rsidRDefault="000015FA" w:rsidP="000015FA">
            <w:pPr>
              <w:jc w:val="center"/>
              <w:rPr>
                <w:rFonts w:ascii="Verdana" w:hAnsi="Verdana"/>
                <w:b/>
                <w:sz w:val="16"/>
                <w:szCs w:val="20"/>
              </w:rPr>
            </w:pPr>
            <w:r>
              <w:rPr>
                <w:rFonts w:ascii="Verdana" w:hAnsi="Verdana"/>
                <w:b/>
                <w:sz w:val="16"/>
                <w:szCs w:val="20"/>
              </w:rPr>
              <w:t>Knowledge in the discipline</w:t>
            </w:r>
          </w:p>
          <w:p w:rsidR="000015FA" w:rsidRPr="002604AB" w:rsidRDefault="000015FA" w:rsidP="000015F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015FA" w:rsidRPr="002604AB" w:rsidTr="000015F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015FA" w:rsidRPr="002604AB" w:rsidRDefault="000015FA" w:rsidP="000015F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0015FA" w:rsidRPr="002604AB" w:rsidTr="000015F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ASSESSMENT CRITERIA</w:t>
            </w:r>
          </w:p>
        </w:tc>
      </w:tr>
      <w:tr w:rsidR="000015FA" w:rsidRPr="002604AB" w:rsidTr="000015F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015FA" w:rsidRDefault="000015FA" w:rsidP="000015FA">
            <w:pPr>
              <w:jc w:val="center"/>
              <w:rPr>
                <w:rFonts w:ascii="Verdana" w:hAnsi="Verdana"/>
                <w:b/>
                <w:sz w:val="16"/>
                <w:szCs w:val="16"/>
              </w:rPr>
            </w:pPr>
            <w:r>
              <w:rPr>
                <w:rFonts w:ascii="Verdana" w:hAnsi="Verdana"/>
                <w:b/>
                <w:sz w:val="16"/>
                <w:szCs w:val="16"/>
              </w:rPr>
              <w:t>Contribution</w:t>
            </w:r>
          </w:p>
          <w:p w:rsidR="000015FA" w:rsidRPr="002604AB" w:rsidRDefault="000015FA" w:rsidP="000015F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015FA" w:rsidRPr="002604AB" w:rsidTr="000015FA">
        <w:trPr>
          <w:trHeight w:val="27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015FA" w:rsidRPr="002604AB" w:rsidRDefault="000015FA" w:rsidP="000015F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015FA" w:rsidRPr="002604AB" w:rsidRDefault="000015FA" w:rsidP="000015FA">
            <w:pPr>
              <w:jc w:val="center"/>
              <w:rPr>
                <w:rFonts w:ascii="Verdana" w:hAnsi="Verdana"/>
                <w:sz w:val="16"/>
                <w:szCs w:val="16"/>
                <w:highlight w:val="yellow"/>
              </w:rPr>
            </w:pP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94"/>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15FA" w:rsidRDefault="000015FA" w:rsidP="000015F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015FA"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015FA"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015FA" w:rsidRPr="002604AB" w:rsidTr="000015FA">
        <w:trPr>
          <w:trHeight w:val="294"/>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bottom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015FA" w:rsidRPr="00FA4020" w:rsidRDefault="000015FA" w:rsidP="000015F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015FA" w:rsidRPr="002604AB" w:rsidTr="000015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5891">
              <w:rPr>
                <w:rFonts w:ascii="Verdana" w:hAnsi="Verdana"/>
                <w:sz w:val="16"/>
                <w:szCs w:val="16"/>
              </w:rPr>
              <w:t xml:space="preserve">Environmental pollution is an important problem </w:t>
            </w:r>
            <w:r>
              <w:rPr>
                <w:rFonts w:ascii="Verdana" w:hAnsi="Verdana"/>
                <w:sz w:val="16"/>
                <w:szCs w:val="16"/>
              </w:rPr>
              <w:t>in our day</w:t>
            </w:r>
            <w:r w:rsidRPr="00FB5891">
              <w:rPr>
                <w:rFonts w:ascii="Verdana" w:hAnsi="Verdana"/>
                <w:sz w:val="16"/>
                <w:szCs w:val="16"/>
              </w:rPr>
              <w:t>.</w:t>
            </w:r>
            <w:r>
              <w:rPr>
                <w:rFonts w:ascii="Verdana" w:hAnsi="Verdana"/>
                <w:sz w:val="16"/>
                <w:szCs w:val="16"/>
              </w:rPr>
              <w:t xml:space="preserve"> In thıs course; o</w:t>
            </w:r>
            <w:r w:rsidRPr="008E65FD">
              <w:rPr>
                <w:rFonts w:ascii="Verdana" w:hAnsi="Verdana"/>
                <w:sz w:val="16"/>
                <w:szCs w:val="16"/>
              </w:rPr>
              <w:t>rganic and inorganic sustances in</w:t>
            </w:r>
            <w:r>
              <w:rPr>
                <w:rFonts w:ascii="Verdana" w:hAnsi="Verdana"/>
                <w:sz w:val="16"/>
                <w:szCs w:val="16"/>
              </w:rPr>
              <w:t xml:space="preserve"> </w:t>
            </w:r>
            <w:r w:rsidRPr="008E65FD">
              <w:rPr>
                <w:rFonts w:ascii="Verdana" w:hAnsi="Verdana"/>
                <w:sz w:val="16"/>
                <w:szCs w:val="16"/>
              </w:rPr>
              <w:t>the polluted areas that contaminated with metals</w:t>
            </w:r>
            <w:r>
              <w:rPr>
                <w:rFonts w:ascii="Verdana" w:hAnsi="Verdana"/>
                <w:sz w:val="16"/>
                <w:szCs w:val="16"/>
              </w:rPr>
              <w:t xml:space="preserve"> </w:t>
            </w:r>
            <w:r w:rsidRPr="008E65FD">
              <w:rPr>
                <w:rFonts w:ascii="Verdana" w:hAnsi="Verdana"/>
                <w:sz w:val="16"/>
                <w:szCs w:val="16"/>
              </w:rPr>
              <w:t>could be cleaned by using plant biological materials</w:t>
            </w:r>
            <w:r>
              <w:rPr>
                <w:rFonts w:ascii="Verdana" w:hAnsi="Verdana"/>
                <w:sz w:val="16"/>
                <w:szCs w:val="16"/>
              </w:rPr>
              <w:t xml:space="preserve"> </w:t>
            </w:r>
            <w:r w:rsidRPr="008E65FD">
              <w:rPr>
                <w:rFonts w:ascii="Verdana" w:hAnsi="Verdana"/>
                <w:sz w:val="16"/>
                <w:szCs w:val="16"/>
              </w:rPr>
              <w:t xml:space="preserve">through the phytoremediation technology. </w:t>
            </w:r>
            <w:r>
              <w:rPr>
                <w:rFonts w:ascii="Verdana" w:hAnsi="Verdana"/>
                <w:sz w:val="16"/>
                <w:szCs w:val="16"/>
              </w:rPr>
              <w:t xml:space="preserve"> </w:t>
            </w:r>
            <w:r w:rsidRPr="00A83CA8">
              <w:rPr>
                <w:rFonts w:ascii="Verdana" w:hAnsi="Verdana"/>
                <w:sz w:val="16"/>
                <w:szCs w:val="16"/>
              </w:rPr>
              <w:fldChar w:fldCharType="end"/>
            </w:r>
          </w:p>
        </w:tc>
      </w:tr>
      <w:tr w:rsidR="000015FA" w:rsidRPr="002604AB" w:rsidTr="000015F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6EF">
              <w:rPr>
                <w:rFonts w:ascii="Verdana" w:hAnsi="Verdana"/>
                <w:sz w:val="16"/>
                <w:szCs w:val="16"/>
              </w:rPr>
              <w:t>The scope of this course,</w:t>
            </w:r>
            <w:r>
              <w:rPr>
                <w:rFonts w:ascii="Verdana" w:hAnsi="Verdana"/>
                <w:sz w:val="16"/>
                <w:szCs w:val="16"/>
              </w:rPr>
              <w:t>T</w:t>
            </w:r>
            <w:r w:rsidRPr="008E65FD">
              <w:rPr>
                <w:rFonts w:ascii="Verdana" w:hAnsi="Verdana"/>
                <w:sz w:val="16"/>
                <w:szCs w:val="16"/>
              </w:rPr>
              <w:t>o learn how to remediate Pollutants, toxic materials like some heavy metals from the contaminated soils with them and to clean the soils by using</w:t>
            </w:r>
            <w:r w:rsidRPr="005B7049">
              <w:rPr>
                <w:rFonts w:ascii="Verdana" w:hAnsi="Verdana"/>
                <w:sz w:val="16"/>
                <w:szCs w:val="16"/>
              </w:rPr>
              <w:t xml:space="preserve"> plants in environmental pollution</w:t>
            </w:r>
            <w:r w:rsidRPr="008E65FD">
              <w:rPr>
                <w:rFonts w:ascii="Verdana" w:hAnsi="Verdana"/>
                <w:sz w:val="16"/>
                <w:szCs w:val="16"/>
              </w:rPr>
              <w:t xml:space="preserve"> techniques  </w:t>
            </w:r>
            <w:r w:rsidRPr="00A83CA8">
              <w:rPr>
                <w:rFonts w:ascii="Verdana" w:hAnsi="Verdana"/>
                <w:sz w:val="16"/>
                <w:szCs w:val="16"/>
              </w:rPr>
              <w:fldChar w:fldCharType="end"/>
            </w:r>
          </w:p>
        </w:tc>
      </w:tr>
      <w:tr w:rsidR="000015FA" w:rsidRPr="002604AB" w:rsidTr="000015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 the end of this course, students will be able to l</w:t>
            </w:r>
            <w:r w:rsidRPr="00C22454">
              <w:rPr>
                <w:rFonts w:ascii="Verdana" w:hAnsi="Verdana"/>
                <w:noProof/>
                <w:sz w:val="16"/>
                <w:szCs w:val="16"/>
              </w:rPr>
              <w:t>earn</w:t>
            </w:r>
            <w:r>
              <w:rPr>
                <w:rFonts w:ascii="Verdana" w:hAnsi="Verdana"/>
                <w:noProof/>
                <w:sz w:val="16"/>
                <w:szCs w:val="16"/>
              </w:rPr>
              <w:t xml:space="preserve"> </w:t>
            </w:r>
            <w:r w:rsidRPr="00C22454">
              <w:rPr>
                <w:rFonts w:ascii="Verdana" w:hAnsi="Verdana"/>
                <w:noProof/>
                <w:sz w:val="16"/>
                <w:szCs w:val="16"/>
              </w:rPr>
              <w:t>the effects of environmental and endustrial pollutiuon on soil and plants</w:t>
            </w:r>
            <w:r>
              <w:rPr>
                <w:rFonts w:ascii="Verdana" w:hAnsi="Verdana"/>
                <w:noProof/>
                <w:sz w:val="16"/>
                <w:szCs w:val="16"/>
              </w:rPr>
              <w:t>. T</w:t>
            </w:r>
            <w:r w:rsidRPr="00C22454">
              <w:rPr>
                <w:rFonts w:ascii="Verdana" w:hAnsi="Verdana"/>
                <w:noProof/>
                <w:sz w:val="16"/>
                <w:szCs w:val="16"/>
              </w:rPr>
              <w:t xml:space="preserve">each the fundamentals of phytoremediation </w:t>
            </w:r>
            <w:r>
              <w:rPr>
                <w:rFonts w:ascii="Verdana" w:hAnsi="Verdana"/>
                <w:noProof/>
                <w:sz w:val="16"/>
                <w:szCs w:val="16"/>
              </w:rPr>
              <w:t>, phytoremidation</w:t>
            </w:r>
            <w:r w:rsidRPr="00C22454">
              <w:rPr>
                <w:rFonts w:ascii="Verdana" w:hAnsi="Verdana"/>
                <w:noProof/>
                <w:sz w:val="16"/>
                <w:szCs w:val="16"/>
              </w:rPr>
              <w:t xml:space="preserve">  techniques </w:t>
            </w:r>
            <w:r w:rsidRPr="00B13A4C">
              <w:rPr>
                <w:rFonts w:ascii="Verdana" w:hAnsi="Verdana"/>
                <w:noProof/>
                <w:sz w:val="16"/>
                <w:szCs w:val="16"/>
              </w:rPr>
              <w:t xml:space="preserve"> and </w:t>
            </w:r>
            <w:r>
              <w:rPr>
                <w:rFonts w:ascii="Verdana" w:hAnsi="Verdana"/>
                <w:noProof/>
                <w:sz w:val="16"/>
                <w:szCs w:val="16"/>
              </w:rPr>
              <w:t xml:space="preserve">so </w:t>
            </w:r>
            <w:r w:rsidRPr="00B13A4C">
              <w:rPr>
                <w:rFonts w:ascii="Verdana" w:hAnsi="Verdana"/>
                <w:noProof/>
                <w:sz w:val="16"/>
                <w:szCs w:val="16"/>
              </w:rPr>
              <w:t>provide evaluation skill with applied biological sciences</w:t>
            </w:r>
            <w:r>
              <w:rPr>
                <w:rFonts w:ascii="Verdana" w:hAnsi="Verdana"/>
                <w:noProof/>
                <w:sz w:val="16"/>
                <w:szCs w:val="16"/>
              </w:rPr>
              <w:t>.</w:t>
            </w:r>
            <w:r w:rsidRPr="00A83CA8">
              <w:rPr>
                <w:rFonts w:ascii="Verdana" w:hAnsi="Verdana"/>
                <w:sz w:val="16"/>
                <w:szCs w:val="16"/>
              </w:rPr>
              <w:fldChar w:fldCharType="end"/>
            </w:r>
          </w:p>
        </w:tc>
      </w:tr>
      <w:tr w:rsidR="000015FA" w:rsidRPr="002604AB" w:rsidTr="000015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Default="000015FA" w:rsidP="000015F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0C022A">
              <w:rPr>
                <w:rFonts w:ascii="Verdana" w:hAnsi="Verdana"/>
                <w:sz w:val="16"/>
                <w:szCs w:val="16"/>
              </w:rPr>
              <w:t xml:space="preserve"> </w:t>
            </w:r>
            <w:r w:rsidRPr="005979D4">
              <w:rPr>
                <w:rFonts w:ascii="Verdana" w:hAnsi="Verdana"/>
                <w:sz w:val="16"/>
                <w:szCs w:val="16"/>
              </w:rPr>
              <w:t>Learn</w:t>
            </w:r>
            <w:r>
              <w:rPr>
                <w:rFonts w:ascii="Verdana" w:hAnsi="Verdana"/>
                <w:sz w:val="16"/>
                <w:szCs w:val="16"/>
              </w:rPr>
              <w:t>ed</w:t>
            </w:r>
            <w:r w:rsidRPr="005979D4">
              <w:rPr>
                <w:rFonts w:ascii="Verdana" w:hAnsi="Verdana"/>
                <w:sz w:val="16"/>
                <w:szCs w:val="16"/>
              </w:rPr>
              <w:t xml:space="preserve"> about </w:t>
            </w:r>
            <w:r w:rsidRPr="00DA758F">
              <w:rPr>
                <w:rFonts w:ascii="Verdana" w:hAnsi="Verdana"/>
                <w:sz w:val="16"/>
                <w:szCs w:val="16"/>
              </w:rPr>
              <w:t xml:space="preserve"> the effects of environmental and endustrial pollutiuon on soil and plants</w:t>
            </w:r>
            <w:r w:rsidRPr="005979D4">
              <w:rPr>
                <w:rFonts w:ascii="Verdana" w:hAnsi="Verdana"/>
                <w:sz w:val="16"/>
                <w:szCs w:val="16"/>
              </w:rPr>
              <w:t>,</w:t>
            </w:r>
          </w:p>
          <w:p w:rsidR="000015FA" w:rsidRPr="00DA758F" w:rsidRDefault="000015FA" w:rsidP="000015FA">
            <w:pPr>
              <w:tabs>
                <w:tab w:val="left" w:pos="7800"/>
              </w:tabs>
              <w:rPr>
                <w:rFonts w:ascii="Verdana" w:hAnsi="Verdana"/>
                <w:sz w:val="16"/>
                <w:szCs w:val="16"/>
              </w:rPr>
            </w:pPr>
            <w:r>
              <w:rPr>
                <w:rFonts w:ascii="Verdana" w:hAnsi="Verdana"/>
                <w:sz w:val="16"/>
                <w:szCs w:val="16"/>
              </w:rPr>
              <w:t xml:space="preserve">2- </w:t>
            </w:r>
            <w:r w:rsidRPr="000C022A">
              <w:rPr>
                <w:rFonts w:ascii="Verdana" w:hAnsi="Verdana"/>
                <w:sz w:val="16"/>
                <w:szCs w:val="16"/>
              </w:rPr>
              <w:t xml:space="preserve">Comprehend </w:t>
            </w:r>
            <w:r>
              <w:rPr>
                <w:rFonts w:ascii="Verdana" w:hAnsi="Verdana"/>
                <w:sz w:val="16"/>
                <w:szCs w:val="16"/>
              </w:rPr>
              <w:t>h</w:t>
            </w:r>
            <w:r w:rsidRPr="00DA758F">
              <w:rPr>
                <w:rFonts w:ascii="Verdana" w:hAnsi="Verdana"/>
                <w:sz w:val="16"/>
                <w:szCs w:val="16"/>
              </w:rPr>
              <w:t>eavy metals and accumulation of them in plants, removing</w:t>
            </w:r>
          </w:p>
          <w:p w:rsidR="000015FA" w:rsidRDefault="000015FA" w:rsidP="000015FA">
            <w:pPr>
              <w:tabs>
                <w:tab w:val="left" w:pos="7800"/>
              </w:tabs>
              <w:rPr>
                <w:rFonts w:ascii="Verdana" w:hAnsi="Verdana"/>
                <w:sz w:val="16"/>
                <w:szCs w:val="16"/>
              </w:rPr>
            </w:pPr>
            <w:r w:rsidRPr="00DA758F">
              <w:rPr>
                <w:rFonts w:ascii="Verdana" w:hAnsi="Verdana"/>
                <w:sz w:val="16"/>
                <w:szCs w:val="16"/>
              </w:rPr>
              <w:t>heavy metals using some special plant species</w:t>
            </w:r>
            <w:r>
              <w:rPr>
                <w:rFonts w:ascii="Verdana" w:hAnsi="Verdana"/>
                <w:sz w:val="16"/>
                <w:szCs w:val="16"/>
              </w:rPr>
              <w:t>,</w:t>
            </w:r>
          </w:p>
          <w:p w:rsidR="000015FA" w:rsidRPr="00E3546D" w:rsidRDefault="000015FA" w:rsidP="000015FA">
            <w:pPr>
              <w:tabs>
                <w:tab w:val="left" w:pos="7800"/>
              </w:tabs>
              <w:rPr>
                <w:rFonts w:ascii="Verdana" w:hAnsi="Verdana"/>
                <w:sz w:val="16"/>
                <w:szCs w:val="16"/>
              </w:rPr>
            </w:pPr>
            <w:r>
              <w:rPr>
                <w:rFonts w:ascii="Verdana" w:hAnsi="Verdana"/>
                <w:sz w:val="16"/>
                <w:szCs w:val="16"/>
              </w:rPr>
              <w:t>3-</w:t>
            </w:r>
            <w:r w:rsidRPr="000C022A">
              <w:rPr>
                <w:rFonts w:ascii="Verdana" w:hAnsi="Verdana"/>
                <w:sz w:val="16"/>
                <w:szCs w:val="16"/>
              </w:rPr>
              <w:t xml:space="preserve"> Have knowledge of </w:t>
            </w:r>
            <w:r>
              <w:rPr>
                <w:rFonts w:ascii="Verdana" w:hAnsi="Verdana"/>
                <w:sz w:val="16"/>
                <w:szCs w:val="16"/>
              </w:rPr>
              <w:t>u</w:t>
            </w:r>
            <w:r w:rsidRPr="005B7049">
              <w:rPr>
                <w:rFonts w:ascii="Verdana" w:hAnsi="Verdana"/>
                <w:sz w:val="16"/>
                <w:szCs w:val="16"/>
              </w:rPr>
              <w:t>se plants in environmental pollution</w:t>
            </w:r>
            <w:r w:rsidRPr="00DE503A">
              <w:rPr>
                <w:rFonts w:ascii="Verdana" w:hAnsi="Verdana"/>
                <w:sz w:val="16"/>
                <w:szCs w:val="16"/>
              </w:rPr>
              <w:t xml:space="preserve"> techniques</w:t>
            </w:r>
            <w:r>
              <w:rPr>
                <w:rFonts w:ascii="Verdana" w:hAnsi="Verdana"/>
                <w:sz w:val="16"/>
                <w:szCs w:val="16"/>
              </w:rPr>
              <w:t>,</w:t>
            </w:r>
            <w:r>
              <w:rPr>
                <w:rFonts w:ascii="Verdana" w:hAnsi="Verdana"/>
                <w:sz w:val="16"/>
                <w:szCs w:val="16"/>
              </w:rPr>
              <w:fldChar w:fldCharType="end"/>
            </w:r>
          </w:p>
        </w:tc>
      </w:tr>
      <w:tr w:rsidR="000015FA" w:rsidRPr="002604AB" w:rsidTr="000015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D26E05" w:rsidRDefault="000015FA" w:rsidP="000015FA">
            <w:pPr>
              <w:pStyle w:val="Balk4"/>
              <w:rPr>
                <w:rFonts w:ascii="Verdana" w:hAnsi="Verdana"/>
                <w:b w:val="0"/>
                <w:sz w:val="16"/>
                <w:szCs w:val="16"/>
                <w:lang w:val="tr-TR"/>
              </w:rPr>
            </w:pPr>
            <w:r w:rsidRPr="00D26E05">
              <w:rPr>
                <w:rFonts w:ascii="Verdana" w:hAnsi="Verdana"/>
                <w:b w:val="0"/>
                <w:sz w:val="16"/>
                <w:szCs w:val="16"/>
                <w:lang w:val="tr-TR"/>
              </w:rPr>
              <w:t xml:space="preserve"> </w:t>
            </w:r>
            <w:r w:rsidRPr="00D26E05">
              <w:rPr>
                <w:rFonts w:ascii="Verdana" w:hAnsi="Verdana"/>
                <w:b w:val="0"/>
                <w:sz w:val="16"/>
                <w:szCs w:val="16"/>
                <w:lang w:val="tr-TR"/>
              </w:rPr>
              <w:fldChar w:fldCharType="begin">
                <w:ffData>
                  <w:name w:val=""/>
                  <w:enabled/>
                  <w:calcOnExit w:val="0"/>
                  <w:textInput/>
                </w:ffData>
              </w:fldChar>
            </w:r>
            <w:r w:rsidRPr="00D26E05">
              <w:rPr>
                <w:rFonts w:ascii="Verdana" w:hAnsi="Verdana"/>
                <w:b w:val="0"/>
                <w:sz w:val="16"/>
                <w:szCs w:val="16"/>
                <w:lang w:val="tr-TR"/>
              </w:rPr>
              <w:instrText xml:space="preserve"> FORMTEXT </w:instrText>
            </w:r>
            <w:r w:rsidRPr="00D26E05">
              <w:rPr>
                <w:rFonts w:ascii="Verdana" w:hAnsi="Verdana"/>
                <w:b w:val="0"/>
                <w:sz w:val="16"/>
                <w:szCs w:val="16"/>
                <w:lang w:val="tr-TR"/>
              </w:rPr>
            </w:r>
            <w:r w:rsidRPr="00D26E05">
              <w:rPr>
                <w:rFonts w:ascii="Verdana" w:hAnsi="Verdana"/>
                <w:b w:val="0"/>
                <w:sz w:val="16"/>
                <w:szCs w:val="16"/>
                <w:lang w:val="tr-TR"/>
              </w:rPr>
              <w:fldChar w:fldCharType="separate"/>
            </w:r>
            <w:r w:rsidRPr="008344EF">
              <w:rPr>
                <w:rFonts w:ascii="Verdana" w:hAnsi="Verdana"/>
                <w:b w:val="0"/>
                <w:noProof/>
                <w:sz w:val="16"/>
                <w:szCs w:val="16"/>
                <w:lang w:val="tr-TR"/>
              </w:rPr>
              <w:t>Plant Adaptation and Phytoremediation, Ashraf, M., Ozturk, M., Ahmad, M. S. A, Springer Netherlands, 2014</w:t>
            </w:r>
            <w:r w:rsidRPr="00D26E05">
              <w:rPr>
                <w:rFonts w:ascii="Verdana" w:hAnsi="Verdana"/>
                <w:b w:val="0"/>
                <w:sz w:val="16"/>
                <w:szCs w:val="16"/>
                <w:lang w:val="tr-TR"/>
              </w:rPr>
              <w:fldChar w:fldCharType="end"/>
            </w:r>
          </w:p>
        </w:tc>
      </w:tr>
      <w:tr w:rsidR="000015FA" w:rsidRPr="002604AB" w:rsidTr="000015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E05658" w:rsidRDefault="000015FA" w:rsidP="00760E52">
            <w:pPr>
              <w:pStyle w:val="Balk4"/>
              <w:spacing w:before="0" w:beforeAutospacing="0" w:after="0" w:afterAutospacing="0"/>
              <w:rPr>
                <w:rFonts w:ascii="Verdana" w:hAnsi="Verdana"/>
                <w:b w:val="0"/>
                <w:noProof/>
                <w:sz w:val="16"/>
                <w:szCs w:val="16"/>
                <w:lang w:val="tr-TR"/>
              </w:rPr>
            </w:pPr>
            <w:r w:rsidRPr="00D26E05">
              <w:rPr>
                <w:rFonts w:ascii="Verdana" w:hAnsi="Verdana"/>
                <w:b w:val="0"/>
                <w:bCs w:val="0"/>
                <w:color w:val="000000"/>
                <w:sz w:val="16"/>
                <w:szCs w:val="16"/>
                <w:lang w:val="tr-TR"/>
              </w:rPr>
              <w:t xml:space="preserve"> </w:t>
            </w:r>
            <w:r w:rsidRPr="00D26E05">
              <w:rPr>
                <w:rFonts w:ascii="Verdana" w:hAnsi="Verdana"/>
                <w:b w:val="0"/>
                <w:sz w:val="16"/>
                <w:szCs w:val="16"/>
                <w:lang w:val="tr-TR"/>
              </w:rPr>
              <w:fldChar w:fldCharType="begin">
                <w:ffData>
                  <w:name w:val="Metin4"/>
                  <w:enabled/>
                  <w:calcOnExit w:val="0"/>
                  <w:textInput/>
                </w:ffData>
              </w:fldChar>
            </w:r>
            <w:r w:rsidRPr="00D26E05">
              <w:rPr>
                <w:rFonts w:ascii="Verdana" w:hAnsi="Verdana"/>
                <w:b w:val="0"/>
                <w:sz w:val="16"/>
                <w:szCs w:val="16"/>
                <w:lang w:val="tr-TR"/>
              </w:rPr>
              <w:instrText xml:space="preserve"> FORMTEXT </w:instrText>
            </w:r>
            <w:r w:rsidRPr="00D26E05">
              <w:rPr>
                <w:rFonts w:ascii="Verdana" w:hAnsi="Verdana"/>
                <w:b w:val="0"/>
                <w:sz w:val="16"/>
                <w:szCs w:val="16"/>
                <w:lang w:val="tr-TR"/>
              </w:rPr>
            </w:r>
            <w:r w:rsidRPr="00D26E05">
              <w:rPr>
                <w:rFonts w:ascii="Verdana" w:hAnsi="Verdana"/>
                <w:b w:val="0"/>
                <w:sz w:val="16"/>
                <w:szCs w:val="16"/>
                <w:lang w:val="tr-TR"/>
              </w:rPr>
              <w:fldChar w:fldCharType="separate"/>
            </w:r>
            <w:r w:rsidRPr="00E05658">
              <w:rPr>
                <w:rFonts w:ascii="Verdana" w:hAnsi="Verdana"/>
                <w:b w:val="0"/>
                <w:noProof/>
                <w:sz w:val="16"/>
                <w:szCs w:val="16"/>
                <w:lang w:val="tr-TR"/>
              </w:rPr>
              <w:t>1-Soil Remediation and Plants: Prospects and Challenges, Hakeem K., Sabir M., Ozturk M., Murmet A., Academic Press, Elsevier, New York, 2014.</w:t>
            </w:r>
          </w:p>
          <w:p w:rsidR="000015FA" w:rsidRPr="00D26E05" w:rsidRDefault="000015FA" w:rsidP="00760E52">
            <w:pPr>
              <w:pStyle w:val="Balk4"/>
              <w:spacing w:before="0" w:beforeAutospacing="0" w:after="0" w:afterAutospacing="0"/>
              <w:rPr>
                <w:rFonts w:ascii="Verdana" w:hAnsi="Verdana"/>
                <w:b w:val="0"/>
                <w:color w:val="000000"/>
                <w:sz w:val="16"/>
                <w:szCs w:val="16"/>
                <w:lang w:val="tr-TR"/>
              </w:rPr>
            </w:pPr>
            <w:r w:rsidRPr="00E05658">
              <w:rPr>
                <w:rFonts w:ascii="Verdana" w:hAnsi="Verdana"/>
                <w:b w:val="0"/>
                <w:noProof/>
                <w:sz w:val="16"/>
                <w:szCs w:val="16"/>
                <w:lang w:val="tr-TR"/>
              </w:rPr>
              <w:t>2-Phytoremediation of toxic metals; using plants to clean up the environment , Raskin I.,  Ensley B.D.,</w:t>
            </w:r>
            <w:r>
              <w:rPr>
                <w:rFonts w:ascii="Verdana" w:hAnsi="Verdana"/>
                <w:b w:val="0"/>
                <w:noProof/>
                <w:sz w:val="16"/>
                <w:szCs w:val="16"/>
                <w:lang w:val="tr-TR"/>
              </w:rPr>
              <w:t>J</w:t>
            </w:r>
            <w:r w:rsidRPr="00E05658">
              <w:rPr>
                <w:rFonts w:ascii="Verdana" w:hAnsi="Verdana"/>
                <w:b w:val="0"/>
                <w:noProof/>
                <w:sz w:val="16"/>
                <w:szCs w:val="16"/>
                <w:lang w:val="tr-TR"/>
              </w:rPr>
              <w:t>ohn Wiley &amp; Sons, Inc,  2000</w:t>
            </w:r>
            <w:r w:rsidRPr="00D26E05">
              <w:rPr>
                <w:rFonts w:ascii="Verdana" w:hAnsi="Verdana"/>
                <w:b w:val="0"/>
                <w:sz w:val="16"/>
                <w:szCs w:val="16"/>
                <w:lang w:val="tr-TR"/>
              </w:rPr>
              <w:fldChar w:fldCharType="end"/>
            </w:r>
          </w:p>
        </w:tc>
      </w:tr>
    </w:tbl>
    <w:p w:rsidR="000015FA" w:rsidRPr="002604AB" w:rsidRDefault="000015FA" w:rsidP="000015FA">
      <w:pPr>
        <w:rPr>
          <w:rFonts w:ascii="Verdana" w:hAnsi="Verdana"/>
          <w:sz w:val="16"/>
          <w:szCs w:val="16"/>
        </w:rPr>
        <w:sectPr w:rsidR="000015FA" w:rsidRPr="002604AB" w:rsidSect="000015FA">
          <w:footerReference w:type="default" r:id="rId64"/>
          <w:pgSz w:w="11907" w:h="16840" w:code="9"/>
          <w:pgMar w:top="1417" w:right="1417" w:bottom="56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015FA" w:rsidRPr="002604AB" w:rsidTr="000015F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rPr>
                <w:rFonts w:ascii="Verdana" w:hAnsi="Verdana"/>
                <w:b/>
                <w:sz w:val="20"/>
                <w:szCs w:val="16"/>
              </w:rPr>
            </w:pPr>
            <w:r>
              <w:rPr>
                <w:rFonts w:ascii="Verdana" w:hAnsi="Verdana"/>
                <w:b/>
                <w:sz w:val="20"/>
                <w:szCs w:val="16"/>
              </w:rPr>
              <w:t>TOPICS</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4EF">
              <w:rPr>
                <w:rFonts w:ascii="Verdana" w:hAnsi="Verdana"/>
                <w:noProof/>
                <w:sz w:val="16"/>
                <w:szCs w:val="16"/>
              </w:rPr>
              <w:t xml:space="preserve">Environmental pollution and </w:t>
            </w:r>
            <w:r>
              <w:rPr>
                <w:rFonts w:ascii="Verdana" w:hAnsi="Verdana"/>
                <w:noProof/>
                <w:sz w:val="16"/>
                <w:szCs w:val="16"/>
              </w:rPr>
              <w:t>u</w:t>
            </w:r>
            <w:r w:rsidRPr="005B7049">
              <w:rPr>
                <w:rFonts w:ascii="Verdana" w:hAnsi="Verdana"/>
                <w:noProof/>
                <w:sz w:val="16"/>
                <w:szCs w:val="16"/>
              </w:rPr>
              <w:t>se of plants in environmental pollution</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sidRPr="008344EF">
              <w:rPr>
                <w:rFonts w:ascii="Verdana" w:hAnsi="Verdana"/>
                <w:sz w:val="16"/>
                <w:szCs w:val="16"/>
              </w:rPr>
              <w:t xml:space="preserve">eavy metals </w:t>
            </w:r>
            <w:r>
              <w:rPr>
                <w:rFonts w:ascii="Verdana" w:hAnsi="Verdana"/>
                <w:sz w:val="16"/>
                <w:szCs w:val="16"/>
              </w:rPr>
              <w:t xml:space="preserve"> and their toxic effects in living things.</w:t>
            </w:r>
            <w:r w:rsidRPr="008344EF">
              <w:rPr>
                <w:rFonts w:ascii="Verdana" w:hAnsi="Verdana"/>
                <w:sz w:val="16"/>
                <w:szCs w:val="16"/>
              </w:rPr>
              <w:t xml:space="preserve"> </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57CF">
              <w:rPr>
                <w:rFonts w:ascii="Verdana" w:hAnsi="Verdana"/>
                <w:sz w:val="16"/>
                <w:szCs w:val="16"/>
              </w:rPr>
              <w:t>Hyperaccumulator plants which accumulates heavy metals in it.</w:t>
            </w:r>
            <w:r w:rsidRPr="008344EF">
              <w:rPr>
                <w:rFonts w:ascii="Verdana" w:hAnsi="Verdana"/>
                <w:sz w:val="16"/>
                <w:szCs w:val="16"/>
              </w:rPr>
              <w:t xml:space="preserve"> </w:t>
            </w:r>
            <w:r>
              <w:rPr>
                <w:rFonts w:ascii="Verdana" w:hAnsi="Verdana"/>
                <w:sz w:val="16"/>
                <w:szCs w:val="16"/>
              </w:rPr>
              <w:t xml:space="preserve"> </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4EF">
              <w:rPr>
                <w:rFonts w:ascii="Verdana" w:hAnsi="Verdana"/>
                <w:sz w:val="16"/>
                <w:szCs w:val="16"/>
              </w:rPr>
              <w:t xml:space="preserve">Plant defense mechanisms in soil contaminated </w:t>
            </w:r>
            <w:r>
              <w:rPr>
                <w:rFonts w:ascii="Verdana" w:hAnsi="Verdana"/>
                <w:sz w:val="16"/>
                <w:szCs w:val="16"/>
              </w:rPr>
              <w:t>by</w:t>
            </w:r>
            <w:r w:rsidRPr="008344EF">
              <w:rPr>
                <w:rFonts w:ascii="Verdana" w:hAnsi="Verdana"/>
                <w:sz w:val="16"/>
                <w:szCs w:val="16"/>
              </w:rPr>
              <w:t xml:space="preserve"> heavy metals</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57CF">
              <w:rPr>
                <w:rFonts w:ascii="Verdana" w:hAnsi="Verdana"/>
                <w:sz w:val="16"/>
                <w:szCs w:val="16"/>
              </w:rPr>
              <w:t>Factors affecting the use of plants in environmental pollution.</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015FA" w:rsidRPr="002604AB" w:rsidRDefault="000015FA" w:rsidP="000015F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Useage m</w:t>
            </w:r>
            <w:r w:rsidRPr="008344EF">
              <w:rPr>
                <w:rFonts w:ascii="Verdana" w:hAnsi="Verdana"/>
                <w:sz w:val="16"/>
                <w:szCs w:val="16"/>
              </w:rPr>
              <w:t xml:space="preserve">echanisms and </w:t>
            </w:r>
            <w:r>
              <w:rPr>
                <w:rFonts w:ascii="Verdana" w:hAnsi="Verdana"/>
                <w:sz w:val="16"/>
                <w:szCs w:val="16"/>
              </w:rPr>
              <w:t>a</w:t>
            </w:r>
            <w:r w:rsidRPr="008344EF">
              <w:rPr>
                <w:rFonts w:ascii="Verdana" w:hAnsi="Verdana"/>
                <w:sz w:val="16"/>
                <w:szCs w:val="16"/>
              </w:rPr>
              <w:t xml:space="preserve">daptations </w:t>
            </w:r>
            <w:r>
              <w:rPr>
                <w:rFonts w:ascii="Verdana" w:hAnsi="Verdana"/>
                <w:sz w:val="16"/>
                <w:szCs w:val="16"/>
              </w:rPr>
              <w:t xml:space="preserve">of plants </w:t>
            </w:r>
            <w:r w:rsidRPr="008344EF">
              <w:rPr>
                <w:rFonts w:ascii="Verdana" w:hAnsi="Verdana"/>
                <w:sz w:val="16"/>
                <w:szCs w:val="16"/>
              </w:rPr>
              <w:t>in phytoremediation</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44EF">
              <w:rPr>
                <w:rFonts w:ascii="Verdana" w:hAnsi="Verdana"/>
                <w:sz w:val="16"/>
                <w:szCs w:val="16"/>
              </w:rPr>
              <w:t xml:space="preserve">Phytoextraction; Rhizofiltration, Phytostabiliation, </w:t>
            </w:r>
            <w:r w:rsidRPr="006B0C8D">
              <w:rPr>
                <w:rFonts w:ascii="Verdana" w:hAnsi="Verdana"/>
                <w:sz w:val="16"/>
                <w:szCs w:val="16"/>
              </w:rPr>
              <w:t>Phytovolatilization</w:t>
            </w:r>
            <w:r>
              <w:rPr>
                <w:rFonts w:ascii="Verdana" w:hAnsi="Verdana"/>
                <w:sz w:val="16"/>
                <w:szCs w:val="16"/>
              </w:rPr>
              <w:t xml:space="preserve">, </w:t>
            </w:r>
            <w:r w:rsidRPr="008344EF">
              <w:rPr>
                <w:rFonts w:ascii="Verdana" w:hAnsi="Verdana"/>
                <w:sz w:val="16"/>
                <w:szCs w:val="16"/>
              </w:rPr>
              <w:t xml:space="preserve">Phytodegration </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D2287A">
              <w:rPr>
                <w:rFonts w:ascii="Verdana" w:hAnsi="Verdana"/>
                <w:sz w:val="16"/>
                <w:szCs w:val="16"/>
              </w:rPr>
              <w:t>he positive and negative aspects of Phytoremediation</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Useage a</w:t>
            </w:r>
            <w:r w:rsidRPr="00D2287A">
              <w:rPr>
                <w:rFonts w:ascii="Verdana" w:hAnsi="Verdana"/>
                <w:sz w:val="16"/>
                <w:szCs w:val="16"/>
              </w:rPr>
              <w:t xml:space="preserve">dvantages of </w:t>
            </w:r>
            <w:r w:rsidRPr="005B7049">
              <w:rPr>
                <w:rFonts w:ascii="Verdana" w:hAnsi="Verdana"/>
                <w:sz w:val="16"/>
                <w:szCs w:val="16"/>
              </w:rPr>
              <w:t>plants in environmental pollution</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015FA" w:rsidRPr="002604AB" w:rsidRDefault="000015FA" w:rsidP="000015F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D2287A">
              <w:rPr>
                <w:rFonts w:ascii="Verdana" w:hAnsi="Verdana"/>
                <w:sz w:val="16"/>
                <w:szCs w:val="16"/>
              </w:rPr>
              <w:t xml:space="preserve">isadvantages of </w:t>
            </w:r>
            <w:r>
              <w:rPr>
                <w:rFonts w:ascii="Verdana" w:hAnsi="Verdana"/>
                <w:sz w:val="16"/>
                <w:szCs w:val="16"/>
              </w:rPr>
              <w:t xml:space="preserve">using </w:t>
            </w:r>
            <w:r w:rsidRPr="005B7049">
              <w:rPr>
                <w:rFonts w:ascii="Verdana" w:hAnsi="Verdana"/>
                <w:sz w:val="16"/>
                <w:szCs w:val="16"/>
              </w:rPr>
              <w:t>plants in environmental pollution</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0C8D">
              <w:rPr>
                <w:rFonts w:ascii="Verdana" w:hAnsi="Verdana"/>
                <w:sz w:val="16"/>
                <w:szCs w:val="16"/>
              </w:rPr>
              <w:t xml:space="preserve">Development of plants for </w:t>
            </w:r>
            <w:r w:rsidRPr="005B7049">
              <w:rPr>
                <w:rFonts w:ascii="Verdana" w:hAnsi="Verdana"/>
                <w:sz w:val="16"/>
                <w:szCs w:val="16"/>
              </w:rPr>
              <w:t>use plants in environmental pollution</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0C8D">
              <w:rPr>
                <w:rFonts w:ascii="Verdana" w:hAnsi="Verdana"/>
                <w:sz w:val="16"/>
                <w:szCs w:val="16"/>
              </w:rPr>
              <w:t xml:space="preserve">Recent Trends and Approaches in </w:t>
            </w:r>
            <w:r w:rsidRPr="005B7049">
              <w:rPr>
                <w:rFonts w:ascii="Verdana" w:hAnsi="Verdana"/>
                <w:sz w:val="16"/>
                <w:szCs w:val="16"/>
              </w:rPr>
              <w:t>use plants in environmental pollution</w:t>
            </w:r>
            <w:r w:rsidRPr="006B0C8D">
              <w:rPr>
                <w:rFonts w:ascii="Verdana" w:hAnsi="Verdana"/>
                <w:sz w:val="16"/>
                <w:szCs w:val="16"/>
              </w:rPr>
              <w:t xml:space="preserve"> on the earth </w:t>
            </w:r>
            <w:r w:rsidRPr="00A83CA8">
              <w:rPr>
                <w:rFonts w:ascii="Verdana" w:hAnsi="Verdana"/>
                <w:sz w:val="16"/>
                <w:szCs w:val="16"/>
              </w:rPr>
              <w:fldChar w:fldCharType="end"/>
            </w:r>
          </w:p>
        </w:tc>
      </w:tr>
      <w:tr w:rsidR="000015FA" w:rsidRPr="002604AB" w:rsidTr="000015F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015FA" w:rsidRPr="002604AB" w:rsidRDefault="000015FA" w:rsidP="000015F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015FA" w:rsidRPr="002604AB" w:rsidRDefault="000015FA" w:rsidP="000015FA">
      <w:pPr>
        <w:rPr>
          <w:rFonts w:ascii="Verdana" w:hAnsi="Verdana"/>
          <w:sz w:val="16"/>
          <w:szCs w:val="16"/>
        </w:rPr>
      </w:pPr>
    </w:p>
    <w:p w:rsidR="000015FA" w:rsidRPr="002604AB" w:rsidRDefault="000015FA" w:rsidP="000015F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015FA" w:rsidRPr="002604AB" w:rsidTr="000015F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015FA" w:rsidRPr="001B710C" w:rsidRDefault="000015FA" w:rsidP="000015FA">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CONTRIBUTION LEVEL</w:t>
            </w:r>
          </w:p>
        </w:tc>
      </w:tr>
      <w:tr w:rsidR="000015FA" w:rsidRPr="002604AB" w:rsidTr="000015F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015FA" w:rsidRPr="002604AB" w:rsidRDefault="000015FA" w:rsidP="000015F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015FA" w:rsidRPr="002604AB" w:rsidRDefault="000015FA" w:rsidP="000015F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3</w:t>
            </w:r>
          </w:p>
          <w:p w:rsidR="000015FA" w:rsidRPr="001B710C" w:rsidRDefault="000015FA" w:rsidP="000015F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2</w:t>
            </w:r>
          </w:p>
          <w:p w:rsidR="000015FA" w:rsidRPr="001B710C" w:rsidRDefault="000015FA" w:rsidP="000015F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1</w:t>
            </w:r>
          </w:p>
          <w:p w:rsidR="000015FA" w:rsidRPr="001B710C" w:rsidRDefault="000015FA" w:rsidP="000015FA">
            <w:pPr>
              <w:jc w:val="center"/>
              <w:rPr>
                <w:rFonts w:ascii="Verdana" w:hAnsi="Verdana"/>
                <w:sz w:val="18"/>
                <w:szCs w:val="16"/>
              </w:rPr>
            </w:pPr>
            <w:r>
              <w:rPr>
                <w:rFonts w:ascii="Verdana" w:hAnsi="Verdana"/>
                <w:sz w:val="18"/>
                <w:szCs w:val="16"/>
              </w:rPr>
              <w:t>Low</w:t>
            </w:r>
          </w:p>
        </w:tc>
      </w:tr>
      <w:tr w:rsidR="000015FA" w:rsidRPr="002604AB" w:rsidTr="000015F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0015FA" w:rsidRPr="00A804D5" w:rsidRDefault="000015FA" w:rsidP="000015FA">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0015FA" w:rsidRPr="002604AB" w:rsidRDefault="000015FA" w:rsidP="000015F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015FA" w:rsidRPr="002604AB" w:rsidTr="000015FA">
        <w:trPr>
          <w:trHeight w:val="432"/>
        </w:trPr>
        <w:tc>
          <w:tcPr>
            <w:tcW w:w="2429" w:type="dxa"/>
            <w:vAlign w:val="center"/>
          </w:tcPr>
          <w:p w:rsidR="000015FA" w:rsidRPr="002604AB" w:rsidRDefault="000015FA" w:rsidP="000015F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w:t>
            </w:r>
            <w:r w:rsidRPr="00261918">
              <w:rPr>
                <w:rFonts w:ascii="Verdana" w:hAnsi="Verdana"/>
                <w:sz w:val="18"/>
                <w:szCs w:val="16"/>
              </w:rPr>
              <w:t>ssoc</w:t>
            </w:r>
            <w:r>
              <w:rPr>
                <w:rFonts w:ascii="Verdana" w:hAnsi="Verdana"/>
                <w:sz w:val="18"/>
                <w:szCs w:val="16"/>
              </w:rPr>
              <w:t>. P</w:t>
            </w:r>
            <w:r w:rsidRPr="00261918">
              <w:rPr>
                <w:rFonts w:ascii="Verdana" w:hAnsi="Verdana"/>
                <w:sz w:val="18"/>
                <w:szCs w:val="16"/>
              </w:rPr>
              <w:t>ro</w:t>
            </w:r>
            <w:r>
              <w:rPr>
                <w:rFonts w:ascii="Verdana" w:hAnsi="Verdana"/>
                <w:sz w:val="18"/>
                <w:szCs w:val="16"/>
              </w:rPr>
              <w:t>f. Dr. Murat ARDIÇ</w:t>
            </w:r>
            <w:r>
              <w:rPr>
                <w:rFonts w:ascii="Verdana" w:hAnsi="Verdana"/>
                <w:sz w:val="18"/>
                <w:szCs w:val="16"/>
              </w:rPr>
              <w:fldChar w:fldCharType="end"/>
            </w:r>
          </w:p>
        </w:tc>
        <w:tc>
          <w:tcPr>
            <w:tcW w:w="822" w:type="dxa"/>
            <w:vAlign w:val="center"/>
          </w:tcPr>
          <w:p w:rsidR="000015FA" w:rsidRPr="002604AB" w:rsidRDefault="000015FA" w:rsidP="000015F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0015FA" w:rsidRPr="00E96083" w:rsidRDefault="000015FA" w:rsidP="000015F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015FA" w:rsidRDefault="000015FA" w:rsidP="000015FA">
      <w:pPr>
        <w:spacing w:line="360" w:lineRule="auto"/>
      </w:pPr>
    </w:p>
    <w:p w:rsidR="000015FA" w:rsidRPr="002604AB" w:rsidRDefault="00A55D4D" w:rsidP="000015FA">
      <w:pPr>
        <w:tabs>
          <w:tab w:val="left" w:pos="6825"/>
        </w:tabs>
        <w:outlineLvl w:val="0"/>
        <w:rPr>
          <w:rFonts w:ascii="Verdana" w:hAnsi="Verdana"/>
          <w:b/>
          <w:sz w:val="16"/>
          <w:szCs w:val="16"/>
        </w:rPr>
      </w:pPr>
      <w:r>
        <w:rPr>
          <w:noProof/>
        </w:rPr>
        <w:pict>
          <v:shape id="_x0000_s1374" type="#_x0000_t202" style="position:absolute;margin-left:98.8pt;margin-top:-32.1pt;width:298.5pt;height:76.95pt;z-index:252193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0015FA">
                  <w:pPr>
                    <w:spacing w:after="120"/>
                    <w:jc w:val="center"/>
                    <w:rPr>
                      <w:rFonts w:ascii="Verdana" w:hAnsi="Verdana"/>
                      <w:b/>
                      <w:sz w:val="16"/>
                      <w:szCs w:val="20"/>
                    </w:rPr>
                  </w:pPr>
                  <w:r>
                    <w:rPr>
                      <w:rFonts w:ascii="Verdana" w:hAnsi="Verdana"/>
                      <w:b/>
                      <w:sz w:val="16"/>
                      <w:szCs w:val="20"/>
                    </w:rPr>
                    <w:t>T.R.</w:t>
                  </w:r>
                </w:p>
                <w:p w:rsidR="00D16477" w:rsidRDefault="00D16477" w:rsidP="000015FA">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0015FA">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0015F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015FA" w:rsidRPr="002604AB">
        <w:rPr>
          <w:rFonts w:ascii="Verdana" w:hAnsi="Verdana"/>
          <w:b/>
          <w:sz w:val="16"/>
          <w:szCs w:val="16"/>
        </w:rPr>
        <w:t xml:space="preserve">    </w:t>
      </w:r>
    </w:p>
    <w:p w:rsidR="000015FA" w:rsidRPr="002604AB" w:rsidRDefault="000015FA" w:rsidP="000015FA">
      <w:pPr>
        <w:outlineLvl w:val="0"/>
        <w:rPr>
          <w:rFonts w:ascii="Verdana" w:hAnsi="Verdana"/>
          <w:b/>
          <w:sz w:val="16"/>
          <w:szCs w:val="16"/>
        </w:rPr>
      </w:pPr>
    </w:p>
    <w:p w:rsidR="000015FA" w:rsidRPr="002604AB" w:rsidRDefault="000015FA" w:rsidP="000015FA">
      <w:pPr>
        <w:outlineLvl w:val="0"/>
        <w:rPr>
          <w:rFonts w:ascii="Verdana" w:hAnsi="Verdana"/>
          <w:b/>
          <w:sz w:val="16"/>
          <w:szCs w:val="16"/>
        </w:rPr>
      </w:pPr>
    </w:p>
    <w:p w:rsidR="000015FA" w:rsidRPr="002604AB" w:rsidRDefault="000015FA" w:rsidP="000015FA">
      <w:pPr>
        <w:outlineLvl w:val="0"/>
        <w:rPr>
          <w:rFonts w:ascii="Verdana" w:hAnsi="Verdana"/>
          <w:b/>
          <w:sz w:val="16"/>
          <w:szCs w:val="16"/>
        </w:rPr>
      </w:pPr>
    </w:p>
    <w:p w:rsidR="000015FA" w:rsidRPr="002604AB" w:rsidRDefault="000015FA" w:rsidP="000015FA">
      <w:pPr>
        <w:outlineLvl w:val="0"/>
        <w:rPr>
          <w:rFonts w:ascii="Verdana" w:hAnsi="Verdana"/>
          <w:b/>
          <w:sz w:val="16"/>
          <w:szCs w:val="16"/>
        </w:rPr>
      </w:pPr>
    </w:p>
    <w:p w:rsidR="000015FA" w:rsidRDefault="000015FA" w:rsidP="000015FA">
      <w:pPr>
        <w:outlineLvl w:val="0"/>
        <w:rPr>
          <w:rFonts w:ascii="Verdana" w:hAnsi="Verdana"/>
          <w:b/>
          <w:sz w:val="16"/>
          <w:szCs w:val="16"/>
        </w:rPr>
      </w:pPr>
    </w:p>
    <w:p w:rsidR="000015FA" w:rsidRPr="002604AB" w:rsidRDefault="000015FA" w:rsidP="000015F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015FA" w:rsidRPr="002604AB" w:rsidTr="000015FA">
        <w:tc>
          <w:tcPr>
            <w:tcW w:w="1951" w:type="dxa"/>
            <w:vAlign w:val="center"/>
          </w:tcPr>
          <w:p w:rsidR="000015FA" w:rsidRPr="002604AB" w:rsidRDefault="000015FA" w:rsidP="000015F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0015FA" w:rsidRPr="002604AB" w:rsidRDefault="000015FA" w:rsidP="000015F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0015FA" w:rsidRPr="009B0EC0" w:rsidRDefault="000015FA" w:rsidP="000015F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015FA" w:rsidRPr="002604AB" w:rsidTr="000015FA">
        <w:trPr>
          <w:trHeight w:val="338"/>
        </w:trPr>
        <w:tc>
          <w:tcPr>
            <w:tcW w:w="10173" w:type="dxa"/>
            <w:gridSpan w:val="4"/>
            <w:vAlign w:val="center"/>
          </w:tcPr>
          <w:p w:rsidR="000015FA" w:rsidRPr="002604AB" w:rsidRDefault="000015FA" w:rsidP="000015FA">
            <w:pPr>
              <w:jc w:val="center"/>
              <w:outlineLvl w:val="0"/>
              <w:rPr>
                <w:rFonts w:ascii="Verdana" w:hAnsi="Verdana"/>
                <w:sz w:val="16"/>
                <w:szCs w:val="16"/>
              </w:rPr>
            </w:pPr>
            <w:r>
              <w:rPr>
                <w:rFonts w:ascii="Verdana" w:hAnsi="Verdana"/>
                <w:b/>
                <w:sz w:val="18"/>
                <w:szCs w:val="16"/>
              </w:rPr>
              <w:t>COURSE</w:t>
            </w:r>
          </w:p>
        </w:tc>
      </w:tr>
      <w:tr w:rsidR="000015FA" w:rsidRPr="002604AB" w:rsidTr="000015FA">
        <w:tc>
          <w:tcPr>
            <w:tcW w:w="1668" w:type="dxa"/>
            <w:vAlign w:val="center"/>
          </w:tcPr>
          <w:p w:rsidR="000015FA" w:rsidRPr="002604AB" w:rsidRDefault="000015FA" w:rsidP="000015FA">
            <w:pPr>
              <w:outlineLvl w:val="0"/>
              <w:rPr>
                <w:rFonts w:ascii="Verdana" w:hAnsi="Verdana"/>
                <w:b/>
                <w:sz w:val="16"/>
                <w:szCs w:val="16"/>
              </w:rPr>
            </w:pPr>
            <w:r>
              <w:rPr>
                <w:rFonts w:ascii="Verdana" w:hAnsi="Verdana"/>
                <w:b/>
                <w:sz w:val="16"/>
                <w:szCs w:val="20"/>
              </w:rPr>
              <w:t>CODE</w:t>
            </w:r>
          </w:p>
        </w:tc>
        <w:tc>
          <w:tcPr>
            <w:tcW w:w="1984"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015FA" w:rsidRPr="002604AB" w:rsidRDefault="000015FA" w:rsidP="000015FA">
            <w:pPr>
              <w:outlineLvl w:val="0"/>
              <w:rPr>
                <w:rFonts w:ascii="Verdana" w:hAnsi="Verdana"/>
                <w:b/>
                <w:sz w:val="16"/>
                <w:szCs w:val="16"/>
              </w:rPr>
            </w:pPr>
            <w:r>
              <w:rPr>
                <w:rFonts w:ascii="Verdana" w:hAnsi="Verdana"/>
                <w:b/>
                <w:sz w:val="16"/>
                <w:szCs w:val="20"/>
              </w:rPr>
              <w:t>TITLE</w:t>
            </w:r>
          </w:p>
        </w:tc>
        <w:tc>
          <w:tcPr>
            <w:tcW w:w="4962"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bookmarkStart w:id="108" w:name="C10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C62B4">
              <w:rPr>
                <w:rFonts w:ascii="Verdana" w:hAnsi="Verdana"/>
                <w:noProof/>
                <w:sz w:val="16"/>
                <w:szCs w:val="16"/>
              </w:rPr>
              <w:t>Plant Ecophysiology</w:t>
            </w:r>
            <w:r>
              <w:rPr>
                <w:rFonts w:ascii="Verdana" w:hAnsi="Verdana"/>
                <w:sz w:val="16"/>
                <w:szCs w:val="16"/>
              </w:rPr>
              <w:fldChar w:fldCharType="end"/>
            </w:r>
            <w:bookmarkEnd w:id="108"/>
          </w:p>
        </w:tc>
      </w:tr>
    </w:tbl>
    <w:p w:rsidR="000015FA" w:rsidRPr="002604AB" w:rsidRDefault="000015FA" w:rsidP="000015F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015FA" w:rsidRPr="002604AB" w:rsidTr="000015F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015FA" w:rsidRPr="009B0EC0" w:rsidRDefault="000015FA" w:rsidP="000015F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015FA" w:rsidRPr="002604AB" w:rsidRDefault="000015FA" w:rsidP="000015F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LANGUAGE</w:t>
            </w:r>
          </w:p>
        </w:tc>
      </w:tr>
      <w:tr w:rsidR="000015FA" w:rsidRPr="002604AB" w:rsidTr="000015FA">
        <w:trPr>
          <w:trHeight w:val="382"/>
        </w:trPr>
        <w:tc>
          <w:tcPr>
            <w:tcW w:w="1079" w:type="dxa"/>
            <w:vMerge/>
            <w:tcBorders>
              <w:top w:val="single" w:sz="4" w:space="0" w:color="auto"/>
              <w:left w:val="single" w:sz="12" w:space="0" w:color="auto"/>
              <w:bottom w:val="single" w:sz="4" w:space="0" w:color="auto"/>
              <w:right w:val="single" w:sz="12" w:space="0" w:color="auto"/>
            </w:tcBorders>
          </w:tcPr>
          <w:p w:rsidR="000015FA" w:rsidRPr="002604AB" w:rsidRDefault="000015FA" w:rsidP="000015F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015FA" w:rsidRPr="002604AB" w:rsidRDefault="000015FA" w:rsidP="000015F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015FA" w:rsidRPr="002604AB" w:rsidRDefault="000015FA" w:rsidP="000015FA">
            <w:pPr>
              <w:jc w:val="center"/>
              <w:rPr>
                <w:rFonts w:ascii="Verdana" w:hAnsi="Verdana"/>
                <w:b/>
                <w:sz w:val="16"/>
                <w:szCs w:val="16"/>
              </w:rPr>
            </w:pPr>
          </w:p>
        </w:tc>
        <w:tc>
          <w:tcPr>
            <w:tcW w:w="709" w:type="dxa"/>
            <w:vMerge/>
            <w:tcBorders>
              <w:bottom w:val="single" w:sz="4" w:space="0" w:color="auto"/>
            </w:tcBorders>
            <w:vAlign w:val="center"/>
          </w:tcPr>
          <w:p w:rsidR="000015FA" w:rsidRPr="002604AB" w:rsidRDefault="000015FA" w:rsidP="000015F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015FA" w:rsidRPr="002604AB" w:rsidRDefault="000015FA" w:rsidP="000015FA">
            <w:pPr>
              <w:jc w:val="center"/>
              <w:rPr>
                <w:rFonts w:ascii="Verdana" w:hAnsi="Verdana"/>
                <w:b/>
                <w:sz w:val="16"/>
                <w:szCs w:val="16"/>
              </w:rPr>
            </w:pPr>
          </w:p>
        </w:tc>
        <w:tc>
          <w:tcPr>
            <w:tcW w:w="1824" w:type="dxa"/>
            <w:vMerge/>
            <w:tcBorders>
              <w:bottom w:val="single" w:sz="4" w:space="0" w:color="auto"/>
            </w:tcBorders>
            <w:vAlign w:val="center"/>
          </w:tcPr>
          <w:p w:rsidR="000015FA" w:rsidRPr="002604AB" w:rsidRDefault="000015FA" w:rsidP="000015FA">
            <w:pPr>
              <w:jc w:val="center"/>
              <w:rPr>
                <w:rFonts w:ascii="Verdana" w:hAnsi="Verdana"/>
                <w:b/>
                <w:sz w:val="16"/>
                <w:szCs w:val="16"/>
              </w:rPr>
            </w:pPr>
          </w:p>
        </w:tc>
      </w:tr>
      <w:tr w:rsidR="000015FA" w:rsidRPr="002604AB" w:rsidTr="000015F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015FA" w:rsidRPr="009B0EC0" w:rsidRDefault="000015FA" w:rsidP="000015F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015FA" w:rsidRDefault="000015FA" w:rsidP="000015F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015FA" w:rsidRDefault="000015FA" w:rsidP="000015F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015FA" w:rsidRDefault="000015FA" w:rsidP="000015F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015FA" w:rsidRPr="002604AB" w:rsidRDefault="000015FA" w:rsidP="000015F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015FA" w:rsidRPr="002604AB" w:rsidRDefault="000015FA" w:rsidP="000015F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015FA" w:rsidRPr="002604AB" w:rsidTr="000015F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CREDIT DISTRIBUTION</w:t>
            </w:r>
          </w:p>
        </w:tc>
      </w:tr>
      <w:tr w:rsidR="000015FA" w:rsidRPr="002604AB" w:rsidTr="000015F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015FA" w:rsidRDefault="000015FA" w:rsidP="000015FA">
            <w:pPr>
              <w:jc w:val="center"/>
              <w:rPr>
                <w:rFonts w:ascii="Verdana" w:hAnsi="Verdana"/>
                <w:b/>
                <w:sz w:val="16"/>
                <w:szCs w:val="20"/>
              </w:rPr>
            </w:pPr>
            <w:r>
              <w:rPr>
                <w:rFonts w:ascii="Verdana" w:hAnsi="Verdana"/>
                <w:b/>
                <w:sz w:val="16"/>
                <w:szCs w:val="20"/>
              </w:rPr>
              <w:t>Knowledge in the discipline</w:t>
            </w:r>
          </w:p>
          <w:p w:rsidR="000015FA" w:rsidRPr="002604AB" w:rsidRDefault="000015FA" w:rsidP="000015F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015FA" w:rsidRPr="002604AB" w:rsidTr="000015F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015FA" w:rsidRPr="002604AB" w:rsidRDefault="000015FA" w:rsidP="000015F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0015FA" w:rsidRPr="002604AB" w:rsidTr="000015F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ASSESSMENT CRITERIA</w:t>
            </w:r>
          </w:p>
        </w:tc>
      </w:tr>
      <w:tr w:rsidR="000015FA" w:rsidRPr="002604AB" w:rsidTr="000015F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015FA" w:rsidRDefault="000015FA" w:rsidP="000015FA">
            <w:pPr>
              <w:jc w:val="center"/>
              <w:rPr>
                <w:rFonts w:ascii="Verdana" w:hAnsi="Verdana"/>
                <w:b/>
                <w:sz w:val="16"/>
                <w:szCs w:val="16"/>
              </w:rPr>
            </w:pPr>
            <w:r>
              <w:rPr>
                <w:rFonts w:ascii="Verdana" w:hAnsi="Verdana"/>
                <w:b/>
                <w:sz w:val="16"/>
                <w:szCs w:val="16"/>
              </w:rPr>
              <w:t>Contribution</w:t>
            </w:r>
          </w:p>
          <w:p w:rsidR="000015FA" w:rsidRPr="002604AB" w:rsidRDefault="000015FA" w:rsidP="000015F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015FA" w:rsidRPr="002604AB" w:rsidTr="000015FA">
        <w:trPr>
          <w:trHeight w:val="27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015FA" w:rsidRPr="002604AB" w:rsidRDefault="000015FA" w:rsidP="000015F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015FA" w:rsidRPr="002604AB" w:rsidRDefault="000015FA" w:rsidP="000015FA">
            <w:pPr>
              <w:jc w:val="center"/>
              <w:rPr>
                <w:rFonts w:ascii="Verdana" w:hAnsi="Verdana"/>
                <w:sz w:val="16"/>
                <w:szCs w:val="16"/>
                <w:highlight w:val="yellow"/>
              </w:rPr>
            </w:pP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94"/>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15FA" w:rsidRDefault="000015FA" w:rsidP="000015F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015FA"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015FA"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015FA" w:rsidRPr="002604AB" w:rsidTr="000015FA">
        <w:trPr>
          <w:trHeight w:val="294"/>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bottom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015FA" w:rsidRPr="00FA4020" w:rsidRDefault="000015FA" w:rsidP="000015F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015FA" w:rsidRPr="002604AB" w:rsidTr="000015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62B4">
              <w:rPr>
                <w:rFonts w:ascii="Verdana" w:hAnsi="Verdana"/>
                <w:sz w:val="16"/>
                <w:szCs w:val="16"/>
              </w:rPr>
              <w:t xml:space="preserve">To demonstrate the physiological and biochemical responses of plants to various environmental factors. To </w:t>
            </w:r>
            <w:r>
              <w:rPr>
                <w:rFonts w:ascii="Verdana" w:hAnsi="Verdana"/>
                <w:sz w:val="16"/>
                <w:szCs w:val="16"/>
              </w:rPr>
              <w:t xml:space="preserve">make </w:t>
            </w:r>
            <w:r w:rsidRPr="000C62B4">
              <w:rPr>
                <w:rFonts w:ascii="Verdana" w:hAnsi="Verdana"/>
                <w:sz w:val="16"/>
                <w:szCs w:val="16"/>
              </w:rPr>
              <w:t>contrib</w:t>
            </w:r>
            <w:r>
              <w:rPr>
                <w:rFonts w:ascii="Verdana" w:hAnsi="Verdana"/>
                <w:sz w:val="16"/>
                <w:szCs w:val="16"/>
              </w:rPr>
              <w:t>ution</w:t>
            </w:r>
            <w:r w:rsidRPr="000C62B4">
              <w:rPr>
                <w:rFonts w:ascii="Verdana" w:hAnsi="Verdana"/>
                <w:sz w:val="16"/>
                <w:szCs w:val="16"/>
              </w:rPr>
              <w:t xml:space="preserve"> to solutions</w:t>
            </w:r>
            <w:r>
              <w:rPr>
                <w:rFonts w:ascii="Verdana" w:hAnsi="Verdana"/>
                <w:sz w:val="16"/>
                <w:szCs w:val="16"/>
              </w:rPr>
              <w:t xml:space="preserve"> for </w:t>
            </w:r>
            <w:r w:rsidRPr="000C62B4">
              <w:rPr>
                <w:rFonts w:ascii="Verdana" w:hAnsi="Verdana"/>
                <w:sz w:val="16"/>
                <w:szCs w:val="16"/>
              </w:rPr>
              <w:t>the stress factors that occur in the plants with natural and economical prescription and cause the damage.</w:t>
            </w:r>
            <w:r>
              <w:rPr>
                <w:rFonts w:ascii="Verdana" w:hAnsi="Verdana"/>
                <w:sz w:val="16"/>
                <w:szCs w:val="16"/>
              </w:rPr>
              <w:t xml:space="preserve"> </w:t>
            </w:r>
            <w:r w:rsidRPr="00A83CA8">
              <w:rPr>
                <w:rFonts w:ascii="Verdana" w:hAnsi="Verdana"/>
                <w:sz w:val="16"/>
                <w:szCs w:val="16"/>
              </w:rPr>
              <w:fldChar w:fldCharType="end"/>
            </w:r>
          </w:p>
        </w:tc>
      </w:tr>
      <w:tr w:rsidR="000015FA" w:rsidRPr="002604AB" w:rsidTr="000015F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0C62B4">
              <w:rPr>
                <w:rFonts w:ascii="Verdana" w:hAnsi="Verdana"/>
                <w:sz w:val="16"/>
                <w:szCs w:val="16"/>
              </w:rPr>
              <w:t>lants are found in abiotic and biotic interactions in a variety of environments on earth.</w:t>
            </w:r>
            <w:r>
              <w:rPr>
                <w:rFonts w:ascii="Verdana" w:hAnsi="Verdana"/>
                <w:sz w:val="16"/>
                <w:szCs w:val="16"/>
              </w:rPr>
              <w:t xml:space="preserve"> </w:t>
            </w:r>
            <w:r w:rsidRPr="001E4D41">
              <w:rPr>
                <w:rFonts w:ascii="Verdana" w:hAnsi="Verdana"/>
                <w:sz w:val="16"/>
                <w:szCs w:val="16"/>
              </w:rPr>
              <w:t>The aims of this course are teach the plant stresses and factors that occur during these interactions, to understand the mechanisms determining shape and function, and to teach the importance of these processes in plant physiology, ecology and agriculture.</w:t>
            </w:r>
            <w:r w:rsidRPr="00A83CA8">
              <w:rPr>
                <w:rFonts w:ascii="Verdana" w:hAnsi="Verdana"/>
                <w:sz w:val="16"/>
                <w:szCs w:val="16"/>
              </w:rPr>
              <w:fldChar w:fldCharType="end"/>
            </w:r>
          </w:p>
        </w:tc>
      </w:tr>
      <w:tr w:rsidR="000015FA" w:rsidRPr="002604AB" w:rsidTr="000015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62B4">
              <w:rPr>
                <w:rFonts w:ascii="Verdana" w:hAnsi="Verdana"/>
                <w:sz w:val="16"/>
                <w:szCs w:val="16"/>
              </w:rPr>
              <w:t xml:space="preserve">Determination of environmental factors </w:t>
            </w:r>
            <w:r>
              <w:rPr>
                <w:rFonts w:ascii="Verdana" w:hAnsi="Verdana"/>
                <w:sz w:val="16"/>
                <w:szCs w:val="16"/>
              </w:rPr>
              <w:t xml:space="preserve">that </w:t>
            </w:r>
            <w:r w:rsidRPr="000C62B4">
              <w:rPr>
                <w:rFonts w:ascii="Verdana" w:hAnsi="Verdana"/>
                <w:sz w:val="16"/>
                <w:szCs w:val="16"/>
              </w:rPr>
              <w:t>affecting plant growth and development, how various plants respond to stress conditions and their solutions, and how these concepts are related to the application areas of biology.</w:t>
            </w:r>
            <w:r w:rsidRPr="00A83CA8">
              <w:rPr>
                <w:rFonts w:ascii="Verdana" w:hAnsi="Verdana"/>
                <w:sz w:val="16"/>
                <w:szCs w:val="16"/>
              </w:rPr>
              <w:fldChar w:fldCharType="end"/>
            </w:r>
          </w:p>
        </w:tc>
      </w:tr>
      <w:tr w:rsidR="000015FA" w:rsidRPr="002604AB" w:rsidTr="000015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Default="000015FA" w:rsidP="000015F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0C62B4">
              <w:rPr>
                <w:rFonts w:ascii="Verdana" w:hAnsi="Verdana"/>
                <w:sz w:val="16"/>
                <w:szCs w:val="16"/>
              </w:rPr>
              <w:t>Examines the relationship between ecological factors and plant growth</w:t>
            </w:r>
            <w:r w:rsidRPr="005979D4">
              <w:rPr>
                <w:rFonts w:ascii="Verdana" w:hAnsi="Verdana"/>
                <w:sz w:val="16"/>
                <w:szCs w:val="16"/>
              </w:rPr>
              <w:t>,</w:t>
            </w:r>
          </w:p>
          <w:p w:rsidR="000015FA" w:rsidRDefault="000015FA" w:rsidP="000015FA">
            <w:pPr>
              <w:tabs>
                <w:tab w:val="left" w:pos="7800"/>
              </w:tabs>
              <w:rPr>
                <w:rFonts w:ascii="Verdana" w:hAnsi="Verdana"/>
                <w:sz w:val="16"/>
                <w:szCs w:val="16"/>
              </w:rPr>
            </w:pPr>
            <w:r>
              <w:rPr>
                <w:rFonts w:ascii="Verdana" w:hAnsi="Verdana"/>
                <w:sz w:val="16"/>
                <w:szCs w:val="16"/>
              </w:rPr>
              <w:t xml:space="preserve">2- </w:t>
            </w:r>
            <w:r w:rsidRPr="001E4D41">
              <w:rPr>
                <w:rFonts w:ascii="Verdana" w:hAnsi="Verdana"/>
                <w:sz w:val="16"/>
                <w:szCs w:val="16"/>
              </w:rPr>
              <w:t>Discusses the relationship between stress factors in natural areas and</w:t>
            </w:r>
            <w:r>
              <w:rPr>
                <w:rFonts w:ascii="Verdana" w:hAnsi="Verdana"/>
                <w:sz w:val="16"/>
                <w:szCs w:val="16"/>
              </w:rPr>
              <w:t xml:space="preserve"> </w:t>
            </w:r>
            <w:r w:rsidRPr="001E4D41">
              <w:rPr>
                <w:rFonts w:ascii="Verdana" w:hAnsi="Verdana"/>
                <w:sz w:val="16"/>
                <w:szCs w:val="16"/>
              </w:rPr>
              <w:t>agricultural areas</w:t>
            </w:r>
            <w:r>
              <w:rPr>
                <w:rFonts w:ascii="Verdana" w:hAnsi="Verdana"/>
                <w:sz w:val="16"/>
                <w:szCs w:val="16"/>
              </w:rPr>
              <w:t>.</w:t>
            </w:r>
          </w:p>
          <w:p w:rsidR="000015FA" w:rsidRDefault="000015FA" w:rsidP="000015FA">
            <w:pPr>
              <w:tabs>
                <w:tab w:val="left" w:pos="7800"/>
              </w:tabs>
              <w:rPr>
                <w:rFonts w:ascii="Verdana" w:hAnsi="Verdana"/>
                <w:sz w:val="16"/>
                <w:szCs w:val="16"/>
              </w:rPr>
            </w:pPr>
            <w:r>
              <w:rPr>
                <w:rFonts w:ascii="Verdana" w:hAnsi="Verdana"/>
                <w:sz w:val="16"/>
                <w:szCs w:val="16"/>
              </w:rPr>
              <w:t>3-</w:t>
            </w:r>
            <w:r w:rsidRPr="000C62B4">
              <w:rPr>
                <w:rFonts w:ascii="Verdana" w:hAnsi="Verdana"/>
                <w:sz w:val="16"/>
                <w:szCs w:val="16"/>
              </w:rPr>
              <w:t>Learn the relationship between atmospheric and geographic stress mechanisms</w:t>
            </w:r>
          </w:p>
          <w:p w:rsidR="000015FA" w:rsidRDefault="000015FA" w:rsidP="000015FA">
            <w:pPr>
              <w:tabs>
                <w:tab w:val="left" w:pos="7800"/>
              </w:tabs>
              <w:rPr>
                <w:rFonts w:ascii="Verdana" w:hAnsi="Verdana"/>
                <w:sz w:val="16"/>
                <w:szCs w:val="16"/>
              </w:rPr>
            </w:pPr>
            <w:r>
              <w:rPr>
                <w:rFonts w:ascii="Verdana" w:hAnsi="Verdana"/>
                <w:sz w:val="16"/>
                <w:szCs w:val="16"/>
              </w:rPr>
              <w:t>4-</w:t>
            </w:r>
            <w:r w:rsidRPr="000C62B4">
              <w:rPr>
                <w:rFonts w:ascii="Verdana" w:hAnsi="Verdana"/>
                <w:sz w:val="16"/>
                <w:szCs w:val="16"/>
              </w:rPr>
              <w:t>Describe the mechanisms of plant stress factors in the narrow and wide circles</w:t>
            </w:r>
          </w:p>
          <w:p w:rsidR="000015FA" w:rsidRPr="00E3546D" w:rsidRDefault="000015FA" w:rsidP="000015FA">
            <w:pPr>
              <w:tabs>
                <w:tab w:val="left" w:pos="7800"/>
              </w:tabs>
              <w:rPr>
                <w:rFonts w:ascii="Verdana" w:hAnsi="Verdana"/>
                <w:sz w:val="16"/>
                <w:szCs w:val="16"/>
              </w:rPr>
            </w:pPr>
            <w:r>
              <w:rPr>
                <w:rFonts w:ascii="Verdana" w:hAnsi="Verdana"/>
                <w:sz w:val="16"/>
                <w:szCs w:val="16"/>
              </w:rPr>
              <w:t>5-</w:t>
            </w:r>
            <w:r w:rsidRPr="000C62B4">
              <w:rPr>
                <w:rFonts w:ascii="Verdana" w:hAnsi="Verdana"/>
                <w:sz w:val="16"/>
                <w:szCs w:val="16"/>
              </w:rPr>
              <w:t>Learn factors that affect plant development negatively and change physiological properties</w:t>
            </w:r>
            <w:r>
              <w:rPr>
                <w:rFonts w:ascii="Verdana" w:hAnsi="Verdana"/>
                <w:sz w:val="16"/>
                <w:szCs w:val="16"/>
              </w:rPr>
              <w:fldChar w:fldCharType="end"/>
            </w:r>
          </w:p>
        </w:tc>
      </w:tr>
      <w:tr w:rsidR="000015FA" w:rsidRPr="002604AB" w:rsidTr="000015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5A5944" w:rsidRDefault="000015FA" w:rsidP="000015FA">
            <w:pPr>
              <w:pStyle w:val="Balk4"/>
              <w:rPr>
                <w:rFonts w:ascii="Verdana" w:hAnsi="Verdana"/>
                <w:b w:val="0"/>
                <w:sz w:val="16"/>
                <w:szCs w:val="16"/>
                <w:lang w:val="tr-TR"/>
              </w:rPr>
            </w:pPr>
            <w:r w:rsidRPr="00D26E05">
              <w:rPr>
                <w:rFonts w:ascii="Verdana" w:hAnsi="Verdana"/>
                <w:b w:val="0"/>
                <w:sz w:val="16"/>
                <w:szCs w:val="16"/>
                <w:lang w:val="tr-TR"/>
              </w:rPr>
              <w:t xml:space="preserve"> </w:t>
            </w:r>
            <w:r w:rsidRPr="00D26E05">
              <w:rPr>
                <w:rFonts w:ascii="Verdana" w:hAnsi="Verdana"/>
                <w:b w:val="0"/>
                <w:sz w:val="16"/>
                <w:szCs w:val="16"/>
                <w:lang w:val="tr-TR"/>
              </w:rPr>
              <w:fldChar w:fldCharType="begin">
                <w:ffData>
                  <w:name w:val=""/>
                  <w:enabled/>
                  <w:calcOnExit w:val="0"/>
                  <w:textInput/>
                </w:ffData>
              </w:fldChar>
            </w:r>
            <w:r w:rsidRPr="00D26E05">
              <w:rPr>
                <w:rFonts w:ascii="Verdana" w:hAnsi="Verdana"/>
                <w:b w:val="0"/>
                <w:sz w:val="16"/>
                <w:szCs w:val="16"/>
                <w:lang w:val="tr-TR"/>
              </w:rPr>
              <w:instrText xml:space="preserve"> FORMTEXT </w:instrText>
            </w:r>
            <w:r w:rsidRPr="00D26E05">
              <w:rPr>
                <w:rFonts w:ascii="Verdana" w:hAnsi="Verdana"/>
                <w:b w:val="0"/>
                <w:sz w:val="16"/>
                <w:szCs w:val="16"/>
                <w:lang w:val="tr-TR"/>
              </w:rPr>
            </w:r>
            <w:r w:rsidRPr="00D26E05">
              <w:rPr>
                <w:rFonts w:ascii="Verdana" w:hAnsi="Verdana"/>
                <w:b w:val="0"/>
                <w:sz w:val="16"/>
                <w:szCs w:val="16"/>
                <w:lang w:val="tr-TR"/>
              </w:rPr>
              <w:fldChar w:fldCharType="separate"/>
            </w:r>
            <w:r w:rsidRPr="005A5944">
              <w:rPr>
                <w:rFonts w:ascii="Verdana" w:hAnsi="Verdana"/>
                <w:b w:val="0"/>
                <w:sz w:val="16"/>
                <w:szCs w:val="16"/>
                <w:lang w:val="tr-TR"/>
              </w:rPr>
              <w:t>1-Plant Ecophysiology;  L.J. De Kok, M.J. Hawkesford , Springer, 2014.</w:t>
            </w:r>
          </w:p>
          <w:p w:rsidR="000015FA" w:rsidRPr="00D26E05" w:rsidRDefault="000015FA" w:rsidP="000015FA">
            <w:pPr>
              <w:pStyle w:val="Balk4"/>
              <w:rPr>
                <w:rFonts w:ascii="Verdana" w:hAnsi="Verdana"/>
                <w:b w:val="0"/>
                <w:sz w:val="16"/>
                <w:szCs w:val="16"/>
                <w:lang w:val="tr-TR"/>
              </w:rPr>
            </w:pPr>
            <w:r w:rsidRPr="005A5944">
              <w:rPr>
                <w:rFonts w:ascii="Verdana" w:hAnsi="Verdana"/>
                <w:b w:val="0"/>
                <w:sz w:val="16"/>
                <w:szCs w:val="16"/>
                <w:lang w:val="tr-TR"/>
              </w:rPr>
              <w:t>2-Plant Ecophysiology; M. N. V. Prasad, John Wiley &amp; Sons, India, 1997.</w:t>
            </w:r>
            <w:r>
              <w:rPr>
                <w:rFonts w:ascii="Verdana" w:hAnsi="Verdana"/>
                <w:b w:val="0"/>
                <w:noProof/>
                <w:sz w:val="16"/>
                <w:szCs w:val="16"/>
                <w:lang w:val="tr-TR"/>
              </w:rPr>
              <w:t xml:space="preserve"> </w:t>
            </w:r>
            <w:r w:rsidRPr="00D26E05">
              <w:rPr>
                <w:rFonts w:ascii="Verdana" w:hAnsi="Verdana"/>
                <w:b w:val="0"/>
                <w:sz w:val="16"/>
                <w:szCs w:val="16"/>
                <w:lang w:val="tr-TR"/>
              </w:rPr>
              <w:fldChar w:fldCharType="end"/>
            </w:r>
          </w:p>
        </w:tc>
      </w:tr>
      <w:tr w:rsidR="000015FA" w:rsidRPr="002604AB" w:rsidTr="000015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015FA" w:rsidRPr="005A5944" w:rsidRDefault="000015FA" w:rsidP="000015FA">
            <w:pPr>
              <w:pStyle w:val="Balk4"/>
              <w:rPr>
                <w:rFonts w:ascii="Verdana" w:hAnsi="Verdana"/>
                <w:b w:val="0"/>
                <w:sz w:val="16"/>
                <w:szCs w:val="16"/>
                <w:lang w:val="tr-TR"/>
              </w:rPr>
            </w:pPr>
            <w:r w:rsidRPr="00D26E05">
              <w:rPr>
                <w:rFonts w:ascii="Verdana" w:hAnsi="Verdana"/>
                <w:b w:val="0"/>
                <w:bCs w:val="0"/>
                <w:color w:val="000000"/>
                <w:sz w:val="16"/>
                <w:szCs w:val="16"/>
                <w:lang w:val="tr-TR"/>
              </w:rPr>
              <w:t xml:space="preserve"> </w:t>
            </w:r>
            <w:r w:rsidRPr="00D26E05">
              <w:rPr>
                <w:rFonts w:ascii="Verdana" w:hAnsi="Verdana"/>
                <w:b w:val="0"/>
                <w:sz w:val="16"/>
                <w:szCs w:val="16"/>
                <w:lang w:val="tr-TR"/>
              </w:rPr>
              <w:fldChar w:fldCharType="begin">
                <w:ffData>
                  <w:name w:val="Metin4"/>
                  <w:enabled/>
                  <w:calcOnExit w:val="0"/>
                  <w:textInput/>
                </w:ffData>
              </w:fldChar>
            </w:r>
            <w:r w:rsidRPr="00D26E05">
              <w:rPr>
                <w:rFonts w:ascii="Verdana" w:hAnsi="Verdana"/>
                <w:b w:val="0"/>
                <w:sz w:val="16"/>
                <w:szCs w:val="16"/>
                <w:lang w:val="tr-TR"/>
              </w:rPr>
              <w:instrText xml:space="preserve"> FORMTEXT </w:instrText>
            </w:r>
            <w:r w:rsidRPr="00D26E05">
              <w:rPr>
                <w:rFonts w:ascii="Verdana" w:hAnsi="Verdana"/>
                <w:b w:val="0"/>
                <w:sz w:val="16"/>
                <w:szCs w:val="16"/>
                <w:lang w:val="tr-TR"/>
              </w:rPr>
            </w:r>
            <w:r w:rsidRPr="00D26E05">
              <w:rPr>
                <w:rFonts w:ascii="Verdana" w:hAnsi="Verdana"/>
                <w:b w:val="0"/>
                <w:sz w:val="16"/>
                <w:szCs w:val="16"/>
                <w:lang w:val="tr-TR"/>
              </w:rPr>
              <w:fldChar w:fldCharType="separate"/>
            </w:r>
            <w:r w:rsidRPr="005A5944">
              <w:rPr>
                <w:rFonts w:ascii="Verdana" w:hAnsi="Verdana"/>
                <w:b w:val="0"/>
                <w:sz w:val="16"/>
                <w:szCs w:val="16"/>
                <w:lang w:val="tr-TR"/>
              </w:rPr>
              <w:t>1- Plant Physiological Ecology;  Hans Lambers, F Stuart Chapin III, Thijs L. Pons, Springer Science &amp; Business Media, 2008.</w:t>
            </w:r>
          </w:p>
          <w:p w:rsidR="000015FA" w:rsidRPr="005A5944" w:rsidRDefault="000015FA" w:rsidP="000015FA">
            <w:pPr>
              <w:pStyle w:val="Balk4"/>
              <w:rPr>
                <w:rFonts w:ascii="Verdana" w:hAnsi="Verdana"/>
                <w:b w:val="0"/>
                <w:sz w:val="16"/>
                <w:szCs w:val="16"/>
                <w:lang w:val="tr-TR"/>
              </w:rPr>
            </w:pPr>
            <w:r w:rsidRPr="005A5944">
              <w:rPr>
                <w:rFonts w:ascii="Verdana" w:hAnsi="Verdana"/>
                <w:b w:val="0"/>
                <w:sz w:val="16"/>
                <w:szCs w:val="16"/>
                <w:lang w:val="tr-TR"/>
              </w:rPr>
              <w:t>2-Handbook of Plant Ecophysiology Techniques; M. J. Reigosa Roger, Springer Science &amp; Business Media, 2001.</w:t>
            </w:r>
          </w:p>
          <w:p w:rsidR="000015FA" w:rsidRPr="00D26E05" w:rsidRDefault="000015FA" w:rsidP="000015FA">
            <w:pPr>
              <w:pStyle w:val="Balk4"/>
              <w:rPr>
                <w:rFonts w:ascii="Verdana" w:hAnsi="Verdana"/>
                <w:b w:val="0"/>
                <w:color w:val="000000"/>
                <w:sz w:val="16"/>
                <w:szCs w:val="16"/>
                <w:lang w:val="tr-TR"/>
              </w:rPr>
            </w:pPr>
            <w:r w:rsidRPr="005A5944">
              <w:rPr>
                <w:rFonts w:ascii="Verdana" w:hAnsi="Verdana"/>
                <w:b w:val="0"/>
                <w:sz w:val="16"/>
                <w:szCs w:val="16"/>
                <w:lang w:val="tr-TR"/>
              </w:rPr>
              <w:t>3-Physicochemical and environmental plant physiology 4th edition; Park S. Nobel, Academic Press, 2009.</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D26E05">
              <w:rPr>
                <w:rFonts w:ascii="Verdana" w:hAnsi="Verdana"/>
                <w:b w:val="0"/>
                <w:sz w:val="16"/>
                <w:szCs w:val="16"/>
                <w:lang w:val="tr-TR"/>
              </w:rPr>
              <w:fldChar w:fldCharType="end"/>
            </w:r>
          </w:p>
        </w:tc>
      </w:tr>
    </w:tbl>
    <w:p w:rsidR="000015FA" w:rsidRPr="002604AB" w:rsidRDefault="000015FA" w:rsidP="000015FA">
      <w:pPr>
        <w:rPr>
          <w:rFonts w:ascii="Verdana" w:hAnsi="Verdana"/>
          <w:sz w:val="16"/>
          <w:szCs w:val="16"/>
        </w:rPr>
        <w:sectPr w:rsidR="000015FA" w:rsidRPr="002604AB" w:rsidSect="000015FA">
          <w:footerReference w:type="default" r:id="rId65"/>
          <w:pgSz w:w="11907" w:h="16840" w:code="9"/>
          <w:pgMar w:top="1417" w:right="1417" w:bottom="56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015FA" w:rsidRPr="002604AB" w:rsidTr="000015F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rPr>
                <w:rFonts w:ascii="Verdana" w:hAnsi="Verdana"/>
                <w:b/>
                <w:sz w:val="20"/>
                <w:szCs w:val="16"/>
              </w:rPr>
            </w:pPr>
            <w:r>
              <w:rPr>
                <w:rFonts w:ascii="Verdana" w:hAnsi="Verdana"/>
                <w:b/>
                <w:sz w:val="20"/>
                <w:szCs w:val="16"/>
              </w:rPr>
              <w:t>TOPICS</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6749">
              <w:rPr>
                <w:rFonts w:ascii="Verdana" w:hAnsi="Verdana"/>
                <w:noProof/>
                <w:sz w:val="16"/>
                <w:szCs w:val="16"/>
              </w:rPr>
              <w:t>Environmental factors and plant development</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4E83">
              <w:rPr>
                <w:rFonts w:ascii="Verdana" w:hAnsi="Verdana"/>
                <w:sz w:val="16"/>
                <w:szCs w:val="16"/>
              </w:rPr>
              <w:t>Abiotic and biotic stress factors in plants</w:t>
            </w:r>
            <w:r>
              <w:rPr>
                <w:rFonts w:ascii="Verdana" w:hAnsi="Verdana"/>
                <w:sz w:val="16"/>
                <w:szCs w:val="16"/>
              </w:rPr>
              <w:t xml:space="preserve"> </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4E83">
              <w:rPr>
                <w:rFonts w:ascii="Verdana" w:hAnsi="Verdana"/>
                <w:sz w:val="16"/>
                <w:szCs w:val="16"/>
              </w:rPr>
              <w:t>Plant stresses in plants due to deficiency</w:t>
            </w:r>
            <w:r>
              <w:rPr>
                <w:rFonts w:ascii="Verdana" w:hAnsi="Verdana"/>
                <w:sz w:val="16"/>
                <w:szCs w:val="16"/>
              </w:rPr>
              <w:t xml:space="preserve"> </w:t>
            </w:r>
            <w:r w:rsidRPr="00734E83">
              <w:rPr>
                <w:rFonts w:ascii="Verdana" w:hAnsi="Verdana"/>
                <w:sz w:val="16"/>
                <w:szCs w:val="16"/>
              </w:rPr>
              <w:t>and excess of plant nutrients</w:t>
            </w:r>
            <w:r>
              <w:rPr>
                <w:rFonts w:ascii="Verdana" w:hAnsi="Verdana"/>
                <w:sz w:val="16"/>
                <w:szCs w:val="16"/>
              </w:rPr>
              <w:t xml:space="preserve"> </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4E83">
              <w:rPr>
                <w:rFonts w:ascii="Verdana" w:hAnsi="Verdana"/>
                <w:sz w:val="16"/>
                <w:szCs w:val="16"/>
              </w:rPr>
              <w:t>Oxygen deficiency, roots and aneorobic soil water</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4E83">
              <w:rPr>
                <w:rFonts w:ascii="Verdana" w:hAnsi="Verdana"/>
                <w:sz w:val="16"/>
                <w:szCs w:val="16"/>
              </w:rPr>
              <w:t>Water floatings, aeration, mineral uptake and root development and plant growth relations</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015FA" w:rsidRPr="002604AB" w:rsidRDefault="000015FA" w:rsidP="000015F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597F">
              <w:rPr>
                <w:rFonts w:ascii="Verdana" w:hAnsi="Verdana"/>
                <w:sz w:val="16"/>
                <w:szCs w:val="16"/>
              </w:rPr>
              <w:t xml:space="preserve">Water </w:t>
            </w:r>
            <w:r w:rsidRPr="009C23F1">
              <w:rPr>
                <w:rFonts w:ascii="Verdana" w:hAnsi="Verdana"/>
                <w:sz w:val="16"/>
                <w:szCs w:val="16"/>
              </w:rPr>
              <w:t>drought</w:t>
            </w:r>
            <w:r>
              <w:rPr>
                <w:rFonts w:ascii="Verdana" w:hAnsi="Verdana"/>
                <w:sz w:val="16"/>
                <w:szCs w:val="16"/>
              </w:rPr>
              <w:t xml:space="preserve"> </w:t>
            </w:r>
            <w:r w:rsidRPr="0056597F">
              <w:rPr>
                <w:rFonts w:ascii="Verdana" w:hAnsi="Verdana"/>
                <w:sz w:val="16"/>
                <w:szCs w:val="16"/>
              </w:rPr>
              <w:t>and drought tolerance in plants</w:t>
            </w:r>
            <w:r>
              <w:rPr>
                <w:rFonts w:ascii="Verdana" w:hAnsi="Verdana"/>
                <w:sz w:val="16"/>
                <w:szCs w:val="16"/>
              </w:rPr>
              <w:t xml:space="preserve"> </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597F">
              <w:rPr>
                <w:rFonts w:ascii="Verdana" w:hAnsi="Verdana"/>
                <w:sz w:val="16"/>
                <w:szCs w:val="16"/>
              </w:rPr>
              <w:t>Heat stress</w:t>
            </w:r>
            <w:r>
              <w:rPr>
                <w:rFonts w:ascii="Verdana" w:hAnsi="Verdana"/>
                <w:sz w:val="16"/>
                <w:szCs w:val="16"/>
              </w:rPr>
              <w:t xml:space="preserve">, </w:t>
            </w:r>
            <w:r w:rsidRPr="0056597F">
              <w:rPr>
                <w:rFonts w:ascii="Verdana" w:hAnsi="Verdana"/>
                <w:sz w:val="16"/>
                <w:szCs w:val="16"/>
              </w:rPr>
              <w:t xml:space="preserve">heat </w:t>
            </w:r>
            <w:r>
              <w:rPr>
                <w:rFonts w:ascii="Verdana" w:hAnsi="Verdana"/>
                <w:sz w:val="16"/>
                <w:szCs w:val="16"/>
              </w:rPr>
              <w:t>shock</w:t>
            </w:r>
            <w:r w:rsidRPr="0056597F">
              <w:rPr>
                <w:rFonts w:ascii="Verdana" w:hAnsi="Verdana"/>
                <w:sz w:val="16"/>
                <w:szCs w:val="16"/>
              </w:rPr>
              <w:t>, low temperature and freezing stress in plants</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Salt stress</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sidRPr="0056597F">
              <w:rPr>
                <w:rFonts w:ascii="Verdana" w:hAnsi="Verdana"/>
                <w:sz w:val="16"/>
                <w:szCs w:val="16"/>
              </w:rPr>
              <w:t>eavy metal stress, allelochemical stress</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015FA" w:rsidRPr="002604AB" w:rsidRDefault="000015FA" w:rsidP="000015F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7B89">
              <w:rPr>
                <w:rFonts w:ascii="Verdana" w:hAnsi="Verdana"/>
                <w:sz w:val="16"/>
                <w:szCs w:val="16"/>
              </w:rPr>
              <w:t>Air pollution and effect</w:t>
            </w:r>
            <w:r>
              <w:rPr>
                <w:rFonts w:ascii="Verdana" w:hAnsi="Verdana"/>
                <w:sz w:val="16"/>
                <w:szCs w:val="16"/>
              </w:rPr>
              <w:t>s of pollutants</w:t>
            </w:r>
            <w:r w:rsidRPr="00E87B89">
              <w:rPr>
                <w:rFonts w:ascii="Verdana" w:hAnsi="Verdana"/>
                <w:sz w:val="16"/>
                <w:szCs w:val="16"/>
              </w:rPr>
              <w:t xml:space="preserve"> </w:t>
            </w:r>
            <w:r>
              <w:rPr>
                <w:rFonts w:ascii="Verdana" w:hAnsi="Verdana"/>
                <w:sz w:val="16"/>
                <w:szCs w:val="16"/>
              </w:rPr>
              <w:t xml:space="preserve">in </w:t>
            </w:r>
            <w:r w:rsidRPr="00E87B89">
              <w:rPr>
                <w:rFonts w:ascii="Verdana" w:hAnsi="Verdana"/>
                <w:sz w:val="16"/>
                <w:szCs w:val="16"/>
              </w:rPr>
              <w:t>plants</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7B89">
              <w:rPr>
                <w:rFonts w:ascii="Verdana" w:hAnsi="Verdana"/>
                <w:sz w:val="16"/>
                <w:szCs w:val="16"/>
              </w:rPr>
              <w:t xml:space="preserve">Bioclimate types and </w:t>
            </w:r>
            <w:r>
              <w:rPr>
                <w:rFonts w:ascii="Verdana" w:hAnsi="Verdana"/>
                <w:sz w:val="16"/>
                <w:szCs w:val="16"/>
              </w:rPr>
              <w:t xml:space="preserve">their </w:t>
            </w:r>
            <w:r w:rsidRPr="00E87B89">
              <w:rPr>
                <w:rFonts w:ascii="Verdana" w:hAnsi="Verdana"/>
                <w:sz w:val="16"/>
                <w:szCs w:val="16"/>
              </w:rPr>
              <w:t>effect</w:t>
            </w:r>
            <w:r>
              <w:rPr>
                <w:rFonts w:ascii="Verdana" w:hAnsi="Verdana"/>
                <w:sz w:val="16"/>
                <w:szCs w:val="16"/>
              </w:rPr>
              <w:t>s</w:t>
            </w:r>
            <w:r w:rsidRPr="00E87B89">
              <w:rPr>
                <w:rFonts w:ascii="Verdana" w:hAnsi="Verdana"/>
                <w:sz w:val="16"/>
                <w:szCs w:val="16"/>
              </w:rPr>
              <w:t xml:space="preserve"> on agricultural ecosystems</w:t>
            </w:r>
            <w:r w:rsidRPr="00A83CA8">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597F">
              <w:rPr>
                <w:rFonts w:ascii="Verdana" w:hAnsi="Verdana"/>
                <w:sz w:val="16"/>
                <w:szCs w:val="16"/>
              </w:rPr>
              <w:t>Contribution</w:t>
            </w:r>
            <w:r>
              <w:rPr>
                <w:rFonts w:ascii="Verdana" w:hAnsi="Verdana"/>
                <w:sz w:val="16"/>
                <w:szCs w:val="16"/>
              </w:rPr>
              <w:t>s</w:t>
            </w:r>
            <w:r w:rsidRPr="0056597F">
              <w:rPr>
                <w:rFonts w:ascii="Verdana" w:hAnsi="Verdana"/>
                <w:sz w:val="16"/>
                <w:szCs w:val="16"/>
              </w:rPr>
              <w:t xml:space="preserve"> of plant ecophysiology to ecology, economics and today's world</w:t>
            </w:r>
            <w:r w:rsidRPr="00A83CA8">
              <w:rPr>
                <w:rFonts w:ascii="Verdana" w:hAnsi="Verdana"/>
                <w:sz w:val="16"/>
                <w:szCs w:val="16"/>
              </w:rPr>
              <w:fldChar w:fldCharType="end"/>
            </w:r>
          </w:p>
        </w:tc>
      </w:tr>
      <w:tr w:rsidR="000015FA" w:rsidRPr="002604AB" w:rsidTr="000015F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015FA" w:rsidRPr="002604AB" w:rsidRDefault="000015FA" w:rsidP="000015F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015FA" w:rsidRPr="002604AB" w:rsidRDefault="000015FA" w:rsidP="000015FA">
      <w:pPr>
        <w:rPr>
          <w:rFonts w:ascii="Verdana" w:hAnsi="Verdana"/>
          <w:sz w:val="16"/>
          <w:szCs w:val="16"/>
        </w:rPr>
      </w:pPr>
    </w:p>
    <w:p w:rsidR="000015FA" w:rsidRPr="002604AB" w:rsidRDefault="000015FA" w:rsidP="000015F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015FA" w:rsidRPr="002604AB" w:rsidTr="000015F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015FA" w:rsidRPr="001B710C" w:rsidRDefault="000015FA" w:rsidP="000015FA">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CONTRIBUTION LEVEL</w:t>
            </w:r>
          </w:p>
        </w:tc>
      </w:tr>
      <w:tr w:rsidR="000015FA" w:rsidRPr="002604AB" w:rsidTr="000015F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015FA" w:rsidRPr="002604AB" w:rsidRDefault="000015FA" w:rsidP="000015F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015FA" w:rsidRPr="002604AB" w:rsidRDefault="000015FA" w:rsidP="000015F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3</w:t>
            </w:r>
          </w:p>
          <w:p w:rsidR="000015FA" w:rsidRPr="001B710C" w:rsidRDefault="000015FA" w:rsidP="000015F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2</w:t>
            </w:r>
          </w:p>
          <w:p w:rsidR="000015FA" w:rsidRPr="001B710C" w:rsidRDefault="000015FA" w:rsidP="000015F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1</w:t>
            </w:r>
          </w:p>
          <w:p w:rsidR="000015FA" w:rsidRPr="001B710C" w:rsidRDefault="000015FA" w:rsidP="000015FA">
            <w:pPr>
              <w:jc w:val="center"/>
              <w:rPr>
                <w:rFonts w:ascii="Verdana" w:hAnsi="Verdana"/>
                <w:sz w:val="18"/>
                <w:szCs w:val="16"/>
              </w:rPr>
            </w:pPr>
            <w:r>
              <w:rPr>
                <w:rFonts w:ascii="Verdana" w:hAnsi="Verdana"/>
                <w:sz w:val="18"/>
                <w:szCs w:val="16"/>
              </w:rPr>
              <w:t>Low</w:t>
            </w:r>
          </w:p>
        </w:tc>
      </w:tr>
      <w:tr w:rsidR="000015FA" w:rsidRPr="002604AB" w:rsidTr="000015F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 13</w:t>
            </w:r>
          </w:p>
        </w:tc>
        <w:tc>
          <w:tcPr>
            <w:tcW w:w="6539" w:type="dxa"/>
            <w:tcBorders>
              <w:top w:val="single" w:sz="6" w:space="0" w:color="auto"/>
              <w:left w:val="single" w:sz="6" w:space="0" w:color="auto"/>
              <w:bottom w:val="single" w:sz="6" w:space="0" w:color="auto"/>
              <w:right w:val="single" w:sz="6" w:space="0" w:color="auto"/>
            </w:tcBorders>
          </w:tcPr>
          <w:p w:rsidR="000015FA" w:rsidRPr="00A804D5" w:rsidRDefault="000015FA" w:rsidP="000015FA">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0015FA" w:rsidRPr="002604AB" w:rsidRDefault="000015FA" w:rsidP="000015F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015FA" w:rsidRPr="002604AB" w:rsidTr="000015FA">
        <w:trPr>
          <w:trHeight w:val="432"/>
        </w:trPr>
        <w:tc>
          <w:tcPr>
            <w:tcW w:w="2429" w:type="dxa"/>
            <w:vAlign w:val="center"/>
          </w:tcPr>
          <w:p w:rsidR="000015FA" w:rsidRPr="002604AB" w:rsidRDefault="000015FA" w:rsidP="000015F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w:t>
            </w:r>
            <w:r w:rsidRPr="00261918">
              <w:rPr>
                <w:rFonts w:ascii="Verdana" w:hAnsi="Verdana"/>
                <w:sz w:val="18"/>
                <w:szCs w:val="16"/>
              </w:rPr>
              <w:t>ssoc</w:t>
            </w:r>
            <w:r>
              <w:rPr>
                <w:rFonts w:ascii="Verdana" w:hAnsi="Verdana"/>
                <w:sz w:val="18"/>
                <w:szCs w:val="16"/>
              </w:rPr>
              <w:t>. P</w:t>
            </w:r>
            <w:r w:rsidRPr="00261918">
              <w:rPr>
                <w:rFonts w:ascii="Verdana" w:hAnsi="Verdana"/>
                <w:sz w:val="18"/>
                <w:szCs w:val="16"/>
              </w:rPr>
              <w:t>ro</w:t>
            </w:r>
            <w:r>
              <w:rPr>
                <w:rFonts w:ascii="Verdana" w:hAnsi="Verdana"/>
                <w:sz w:val="18"/>
                <w:szCs w:val="16"/>
              </w:rPr>
              <w:t>f. Dr. Murat ARDIÇ</w:t>
            </w:r>
            <w:r>
              <w:rPr>
                <w:rFonts w:ascii="Verdana" w:hAnsi="Verdana"/>
                <w:sz w:val="18"/>
                <w:szCs w:val="16"/>
              </w:rPr>
              <w:fldChar w:fldCharType="end"/>
            </w:r>
          </w:p>
        </w:tc>
        <w:tc>
          <w:tcPr>
            <w:tcW w:w="822" w:type="dxa"/>
            <w:vAlign w:val="center"/>
          </w:tcPr>
          <w:p w:rsidR="000015FA" w:rsidRPr="002604AB" w:rsidRDefault="000015FA" w:rsidP="000015F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0015FA" w:rsidRPr="00E96083" w:rsidRDefault="000015FA" w:rsidP="000015F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015FA" w:rsidRDefault="000015FA" w:rsidP="000015FA">
      <w:pPr>
        <w:spacing w:line="360" w:lineRule="auto"/>
      </w:pPr>
    </w:p>
    <w:p w:rsidR="000015FA" w:rsidRPr="002604AB" w:rsidRDefault="000015FA" w:rsidP="000015FA">
      <w:pPr>
        <w:tabs>
          <w:tab w:val="left" w:pos="6825"/>
        </w:tabs>
        <w:ind w:left="284"/>
        <w:outlineLvl w:val="0"/>
        <w:rPr>
          <w:rFonts w:ascii="Verdana" w:hAnsi="Verdana"/>
          <w:b/>
          <w:sz w:val="16"/>
          <w:szCs w:val="16"/>
        </w:rPr>
      </w:pPr>
      <w:r>
        <w:rPr>
          <w:noProof/>
        </w:rPr>
        <mc:AlternateContent>
          <mc:Choice Requires="wps">
            <w:drawing>
              <wp:anchor distT="0" distB="0" distL="114300" distR="114300" simplePos="0" relativeHeight="252197888" behindDoc="0" locked="0" layoutInCell="1" allowOverlap="1" wp14:anchorId="3D9F13C0" wp14:editId="1AC5817F">
                <wp:simplePos x="0" y="0"/>
                <wp:positionH relativeFrom="column">
                  <wp:posOffset>1124510</wp:posOffset>
                </wp:positionH>
                <wp:positionV relativeFrom="paragraph">
                  <wp:posOffset>-281530</wp:posOffset>
                </wp:positionV>
                <wp:extent cx="3790950" cy="977265"/>
                <wp:effectExtent l="0" t="0" r="19050" b="13335"/>
                <wp:wrapNone/>
                <wp:docPr id="1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16477" w:rsidRDefault="00D16477" w:rsidP="000015FA">
                            <w:pPr>
                              <w:spacing w:after="120"/>
                              <w:jc w:val="center"/>
                              <w:rPr>
                                <w:rFonts w:ascii="Verdana" w:hAnsi="Verdana"/>
                                <w:b/>
                                <w:sz w:val="16"/>
                                <w:szCs w:val="20"/>
                              </w:rPr>
                            </w:pPr>
                            <w:r>
                              <w:rPr>
                                <w:rFonts w:ascii="Verdana" w:hAnsi="Verdana"/>
                                <w:b/>
                                <w:sz w:val="16"/>
                                <w:szCs w:val="20"/>
                              </w:rPr>
                              <w:t>T.R.</w:t>
                            </w:r>
                          </w:p>
                          <w:p w:rsidR="00D16477" w:rsidRDefault="00D16477" w:rsidP="000015FA">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0015FA">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0015F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F13C0" id="_x0000_s1028" type="#_x0000_t202" style="position:absolute;left:0;text-align:left;margin-left:88.55pt;margin-top:-22.15pt;width:298.5pt;height:76.9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lfLQIAAF0EAAAOAAAAZHJzL2Uyb0RvYy54bWysVFGP0zAMfkfiP0R5Z+3Gdr1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" strokecolor="white">
                <v:textbox>
                  <w:txbxContent>
                    <w:p w:rsidR="00D16477" w:rsidRDefault="00D16477" w:rsidP="000015FA">
                      <w:pPr>
                        <w:spacing w:after="120"/>
                        <w:jc w:val="center"/>
                        <w:rPr>
                          <w:rFonts w:ascii="Verdana" w:hAnsi="Verdana"/>
                          <w:b/>
                          <w:sz w:val="16"/>
                          <w:szCs w:val="20"/>
                        </w:rPr>
                      </w:pPr>
                      <w:r>
                        <w:rPr>
                          <w:rFonts w:ascii="Verdana" w:hAnsi="Verdana"/>
                          <w:b/>
                          <w:sz w:val="16"/>
                          <w:szCs w:val="20"/>
                        </w:rPr>
                        <w:t>T.R.</w:t>
                      </w:r>
                    </w:p>
                    <w:p w:rsidR="00D16477" w:rsidRDefault="00D16477" w:rsidP="000015FA">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0015FA">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0015F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p>
    <w:p w:rsidR="000015FA" w:rsidRDefault="000015FA" w:rsidP="000015FA">
      <w:pPr>
        <w:outlineLvl w:val="0"/>
        <w:rPr>
          <w:rFonts w:ascii="Verdana" w:hAnsi="Verdana"/>
          <w:b/>
          <w:sz w:val="16"/>
          <w:szCs w:val="16"/>
        </w:rPr>
      </w:pPr>
    </w:p>
    <w:p w:rsidR="000015FA" w:rsidRPr="002604AB" w:rsidRDefault="000015FA" w:rsidP="000015FA">
      <w:pPr>
        <w:outlineLvl w:val="0"/>
        <w:rPr>
          <w:rFonts w:ascii="Verdana" w:hAnsi="Verdana"/>
          <w:b/>
          <w:sz w:val="16"/>
          <w:szCs w:val="16"/>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572"/>
      </w:tblGrid>
      <w:tr w:rsidR="000015FA" w:rsidRPr="002604AB" w:rsidTr="000015FA">
        <w:tc>
          <w:tcPr>
            <w:tcW w:w="1949" w:type="dxa"/>
            <w:vAlign w:val="center"/>
          </w:tcPr>
          <w:p w:rsidR="000015FA" w:rsidRPr="002604AB" w:rsidRDefault="000015FA" w:rsidP="000015FA">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58" w:type="dxa"/>
            <w:vAlign w:val="center"/>
          </w:tcPr>
          <w:p w:rsidR="000015FA" w:rsidRPr="002604AB" w:rsidRDefault="000015FA" w:rsidP="000015FA">
            <w:pPr>
              <w:jc w:val="center"/>
              <w:outlineLvl w:val="0"/>
              <w:rPr>
                <w:rFonts w:ascii="Verdana" w:hAnsi="Verdana"/>
                <w:b/>
                <w:sz w:val="16"/>
                <w:szCs w:val="16"/>
              </w:rPr>
            </w:pPr>
            <w:r>
              <w:rPr>
                <w:rFonts w:ascii="Verdana" w:hAnsi="Verdana"/>
                <w:b/>
                <w:sz w:val="16"/>
                <w:szCs w:val="16"/>
              </w:rPr>
              <w:t>SEMESTER</w:t>
            </w:r>
          </w:p>
        </w:tc>
        <w:tc>
          <w:tcPr>
            <w:tcW w:w="1572"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0015FA" w:rsidRPr="009B0EC0" w:rsidRDefault="000015FA" w:rsidP="000015FA">
      <w:pPr>
        <w:jc w:val="center"/>
        <w:outlineLvl w:val="0"/>
        <w:rPr>
          <w:rFonts w:ascii="Verdana" w:hAnsi="Verdana"/>
          <w:b/>
          <w:sz w:val="18"/>
          <w:szCs w:val="16"/>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697"/>
      </w:tblGrid>
      <w:tr w:rsidR="000015FA" w:rsidRPr="002604AB" w:rsidTr="000015FA">
        <w:trPr>
          <w:trHeight w:val="338"/>
        </w:trPr>
        <w:tc>
          <w:tcPr>
            <w:tcW w:w="9908" w:type="dxa"/>
            <w:gridSpan w:val="4"/>
            <w:vAlign w:val="center"/>
          </w:tcPr>
          <w:p w:rsidR="000015FA" w:rsidRPr="002604AB" w:rsidRDefault="000015FA" w:rsidP="000015FA">
            <w:pPr>
              <w:jc w:val="center"/>
              <w:outlineLvl w:val="0"/>
              <w:rPr>
                <w:rFonts w:ascii="Verdana" w:hAnsi="Verdana"/>
                <w:sz w:val="16"/>
                <w:szCs w:val="16"/>
              </w:rPr>
            </w:pPr>
            <w:r>
              <w:rPr>
                <w:rFonts w:ascii="Verdana" w:hAnsi="Verdana"/>
                <w:b/>
                <w:sz w:val="18"/>
                <w:szCs w:val="16"/>
              </w:rPr>
              <w:t>COURSE</w:t>
            </w:r>
          </w:p>
        </w:tc>
      </w:tr>
      <w:tr w:rsidR="000015FA" w:rsidRPr="002604AB" w:rsidTr="000015FA">
        <w:tc>
          <w:tcPr>
            <w:tcW w:w="1668" w:type="dxa"/>
            <w:vAlign w:val="center"/>
          </w:tcPr>
          <w:p w:rsidR="000015FA" w:rsidRPr="002604AB" w:rsidRDefault="000015FA" w:rsidP="000015FA">
            <w:pPr>
              <w:outlineLvl w:val="0"/>
              <w:rPr>
                <w:rFonts w:ascii="Verdana" w:hAnsi="Verdana"/>
                <w:b/>
                <w:sz w:val="16"/>
                <w:szCs w:val="16"/>
              </w:rPr>
            </w:pPr>
            <w:r>
              <w:rPr>
                <w:rFonts w:ascii="Verdana" w:hAnsi="Verdana"/>
                <w:b/>
                <w:sz w:val="16"/>
                <w:szCs w:val="20"/>
              </w:rPr>
              <w:t>CODE</w:t>
            </w:r>
          </w:p>
        </w:tc>
        <w:tc>
          <w:tcPr>
            <w:tcW w:w="1984"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015FA" w:rsidRPr="002604AB" w:rsidRDefault="000015FA" w:rsidP="000015FA">
            <w:pPr>
              <w:outlineLvl w:val="0"/>
              <w:rPr>
                <w:rFonts w:ascii="Verdana" w:hAnsi="Verdana"/>
                <w:b/>
                <w:sz w:val="16"/>
                <w:szCs w:val="16"/>
              </w:rPr>
            </w:pPr>
            <w:r>
              <w:rPr>
                <w:rFonts w:ascii="Verdana" w:hAnsi="Verdana"/>
                <w:b/>
                <w:sz w:val="16"/>
                <w:szCs w:val="20"/>
              </w:rPr>
              <w:t>TITLE</w:t>
            </w:r>
          </w:p>
        </w:tc>
        <w:tc>
          <w:tcPr>
            <w:tcW w:w="4697"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bookmarkStart w:id="109" w:name="C106"/>
            <w:r>
              <w:rPr>
                <w:rFonts w:ascii="Verdana" w:hAnsi="Verdana"/>
                <w:sz w:val="16"/>
                <w:szCs w:val="16"/>
              </w:rPr>
              <w:fldChar w:fldCharType="begin">
                <w:ffData>
                  <w:name w:val="Metin9"/>
                  <w:enabled/>
                  <w:calcOnExit w:val="0"/>
                  <w:textInput>
                    <w:default w:val="Toxicology"/>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Toxicology</w:t>
            </w:r>
            <w:r>
              <w:rPr>
                <w:rFonts w:ascii="Verdana" w:hAnsi="Verdana"/>
                <w:sz w:val="16"/>
                <w:szCs w:val="16"/>
              </w:rPr>
              <w:fldChar w:fldCharType="end"/>
            </w:r>
            <w:bookmarkEnd w:id="109"/>
          </w:p>
        </w:tc>
      </w:tr>
    </w:tbl>
    <w:p w:rsidR="000015FA" w:rsidRPr="002604AB" w:rsidRDefault="000015FA" w:rsidP="000015F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9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559"/>
      </w:tblGrid>
      <w:tr w:rsidR="000015FA" w:rsidRPr="002604AB" w:rsidTr="000015F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015FA" w:rsidRPr="009B0EC0" w:rsidRDefault="000015FA" w:rsidP="000015F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015FA" w:rsidRPr="002604AB" w:rsidRDefault="000015FA" w:rsidP="000015F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TYPE</w:t>
            </w:r>
          </w:p>
        </w:tc>
        <w:tc>
          <w:tcPr>
            <w:tcW w:w="1559" w:type="dxa"/>
            <w:vMerge w:val="restart"/>
            <w:tcBorders>
              <w:top w:val="single" w:sz="4" w:space="0" w:color="auto"/>
              <w:left w:val="single" w:sz="4" w:space="0" w:color="auto"/>
              <w:bottom w:val="single" w:sz="4"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LANGUAGE</w:t>
            </w:r>
          </w:p>
        </w:tc>
      </w:tr>
      <w:tr w:rsidR="000015FA" w:rsidRPr="002604AB" w:rsidTr="000015FA">
        <w:trPr>
          <w:trHeight w:val="382"/>
        </w:trPr>
        <w:tc>
          <w:tcPr>
            <w:tcW w:w="1079" w:type="dxa"/>
            <w:vMerge/>
            <w:tcBorders>
              <w:top w:val="single" w:sz="4" w:space="0" w:color="auto"/>
              <w:left w:val="single" w:sz="12" w:space="0" w:color="auto"/>
              <w:bottom w:val="single" w:sz="4" w:space="0" w:color="auto"/>
              <w:right w:val="single" w:sz="12" w:space="0" w:color="auto"/>
            </w:tcBorders>
          </w:tcPr>
          <w:p w:rsidR="000015FA" w:rsidRPr="002604AB" w:rsidRDefault="000015FA" w:rsidP="000015F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015FA" w:rsidRPr="002604AB" w:rsidRDefault="000015FA" w:rsidP="000015F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015FA" w:rsidRPr="002604AB" w:rsidRDefault="000015FA" w:rsidP="000015FA">
            <w:pPr>
              <w:jc w:val="center"/>
              <w:rPr>
                <w:rFonts w:ascii="Verdana" w:hAnsi="Verdana"/>
                <w:b/>
                <w:sz w:val="16"/>
                <w:szCs w:val="16"/>
              </w:rPr>
            </w:pPr>
          </w:p>
        </w:tc>
        <w:tc>
          <w:tcPr>
            <w:tcW w:w="709" w:type="dxa"/>
            <w:vMerge/>
            <w:tcBorders>
              <w:bottom w:val="single" w:sz="4" w:space="0" w:color="auto"/>
            </w:tcBorders>
            <w:vAlign w:val="center"/>
          </w:tcPr>
          <w:p w:rsidR="000015FA" w:rsidRPr="002604AB" w:rsidRDefault="000015FA" w:rsidP="000015F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015FA" w:rsidRPr="002604AB" w:rsidRDefault="000015FA" w:rsidP="000015FA">
            <w:pPr>
              <w:jc w:val="center"/>
              <w:rPr>
                <w:rFonts w:ascii="Verdana" w:hAnsi="Verdana"/>
                <w:b/>
                <w:sz w:val="16"/>
                <w:szCs w:val="16"/>
              </w:rPr>
            </w:pPr>
          </w:p>
        </w:tc>
        <w:tc>
          <w:tcPr>
            <w:tcW w:w="1559" w:type="dxa"/>
            <w:vMerge/>
            <w:tcBorders>
              <w:bottom w:val="single" w:sz="4" w:space="0" w:color="auto"/>
            </w:tcBorders>
            <w:vAlign w:val="center"/>
          </w:tcPr>
          <w:p w:rsidR="000015FA" w:rsidRPr="002604AB" w:rsidRDefault="000015FA" w:rsidP="000015FA">
            <w:pPr>
              <w:jc w:val="center"/>
              <w:rPr>
                <w:rFonts w:ascii="Verdana" w:hAnsi="Verdana"/>
                <w:b/>
                <w:sz w:val="16"/>
                <w:szCs w:val="16"/>
              </w:rPr>
            </w:pPr>
          </w:p>
        </w:tc>
      </w:tr>
      <w:tr w:rsidR="000015FA" w:rsidRPr="002604AB" w:rsidTr="000015F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015FA" w:rsidRPr="009B0EC0" w:rsidRDefault="000015FA" w:rsidP="000015F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015FA" w:rsidRDefault="000015FA" w:rsidP="000015F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015FA" w:rsidRDefault="000015FA" w:rsidP="000015FA">
            <w:pPr>
              <w:jc w:val="center"/>
              <w:rPr>
                <w:rFonts w:ascii="Verdana" w:hAnsi="Verdana"/>
                <w:sz w:val="20"/>
                <w:szCs w:val="16"/>
                <w:vertAlign w:val="superscript"/>
              </w:rPr>
            </w:pPr>
            <w:r>
              <w:rPr>
                <w:rFonts w:ascii="Verdana" w:hAnsi="Verdana"/>
                <w:sz w:val="20"/>
                <w:szCs w:val="16"/>
                <w:vertAlign w:val="superscript"/>
              </w:rPr>
              <w:t>()</w:t>
            </w:r>
          </w:p>
        </w:tc>
        <w:tc>
          <w:tcPr>
            <w:tcW w:w="1134" w:type="dxa"/>
            <w:tcBorders>
              <w:top w:val="single" w:sz="4" w:space="0" w:color="auto"/>
              <w:left w:val="single" w:sz="4" w:space="0" w:color="auto"/>
              <w:bottom w:val="single" w:sz="12" w:space="0" w:color="auto"/>
            </w:tcBorders>
            <w:vAlign w:val="center"/>
          </w:tcPr>
          <w:p w:rsidR="000015FA" w:rsidRDefault="000015FA" w:rsidP="000015F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015FA" w:rsidRPr="002604AB" w:rsidRDefault="000015FA" w:rsidP="000015FA">
            <w:pPr>
              <w:jc w:val="center"/>
              <w:rPr>
                <w:rFonts w:ascii="Verdana" w:hAnsi="Verdana"/>
                <w:sz w:val="16"/>
                <w:szCs w:val="16"/>
                <w:vertAlign w:val="superscript"/>
              </w:rPr>
            </w:pPr>
            <w:r>
              <w:rPr>
                <w:rFonts w:ascii="Verdana" w:hAnsi="Verdana"/>
                <w:sz w:val="20"/>
                <w:szCs w:val="16"/>
                <w:vertAlign w:val="superscript"/>
              </w:rPr>
              <w:t>(x)</w:t>
            </w:r>
          </w:p>
        </w:tc>
        <w:tc>
          <w:tcPr>
            <w:tcW w:w="1559" w:type="dxa"/>
            <w:tcBorders>
              <w:top w:val="single" w:sz="4" w:space="0" w:color="auto"/>
              <w:left w:val="single" w:sz="4" w:space="0" w:color="auto"/>
              <w:bottom w:val="single" w:sz="12" w:space="0" w:color="auto"/>
            </w:tcBorders>
            <w:vAlign w:val="center"/>
          </w:tcPr>
          <w:p w:rsidR="000015FA" w:rsidRPr="002604AB" w:rsidRDefault="000015FA" w:rsidP="000015F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015FA" w:rsidRPr="002604AB" w:rsidTr="000015FA">
        <w:tblPrEx>
          <w:tblBorders>
            <w:insideH w:val="single" w:sz="6" w:space="0" w:color="auto"/>
            <w:insideV w:val="single" w:sz="6" w:space="0" w:color="auto"/>
          </w:tblBorders>
        </w:tblPrEx>
        <w:trPr>
          <w:trHeight w:val="609"/>
        </w:trPr>
        <w:tc>
          <w:tcPr>
            <w:tcW w:w="9908" w:type="dxa"/>
            <w:gridSpan w:val="13"/>
            <w:tcBorders>
              <w:top w:val="single" w:sz="12" w:space="0" w:color="auto"/>
              <w:left w:val="single" w:sz="12" w:space="0" w:color="auto"/>
              <w:bottom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CREDIT DISTRIBUTION</w:t>
            </w:r>
          </w:p>
        </w:tc>
      </w:tr>
      <w:tr w:rsidR="000015FA" w:rsidRPr="002604AB" w:rsidTr="000015F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20"/>
              </w:rPr>
              <w:t>Basic Engineering</w:t>
            </w:r>
          </w:p>
        </w:tc>
        <w:tc>
          <w:tcPr>
            <w:tcW w:w="6122" w:type="dxa"/>
            <w:gridSpan w:val="7"/>
            <w:tcBorders>
              <w:top w:val="single" w:sz="12" w:space="0" w:color="auto"/>
              <w:bottom w:val="single" w:sz="6" w:space="0" w:color="auto"/>
            </w:tcBorders>
            <w:vAlign w:val="center"/>
          </w:tcPr>
          <w:p w:rsidR="000015FA" w:rsidRDefault="000015FA" w:rsidP="000015FA">
            <w:pPr>
              <w:jc w:val="center"/>
              <w:rPr>
                <w:rFonts w:ascii="Verdana" w:hAnsi="Verdana"/>
                <w:b/>
                <w:sz w:val="16"/>
                <w:szCs w:val="20"/>
              </w:rPr>
            </w:pPr>
            <w:r>
              <w:rPr>
                <w:rFonts w:ascii="Verdana" w:hAnsi="Verdana"/>
                <w:b/>
                <w:sz w:val="16"/>
                <w:szCs w:val="20"/>
              </w:rPr>
              <w:t>Knowledge in the discipline</w:t>
            </w:r>
          </w:p>
          <w:p w:rsidR="000015FA" w:rsidRPr="002604AB" w:rsidRDefault="000015FA" w:rsidP="000015F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015FA" w:rsidRPr="002604AB" w:rsidTr="000015F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122" w:type="dxa"/>
            <w:gridSpan w:val="7"/>
            <w:tcBorders>
              <w:top w:val="single" w:sz="6" w:space="0" w:color="auto"/>
              <w:left w:val="single" w:sz="4" w:space="0" w:color="auto"/>
              <w:bottom w:val="single" w:sz="12" w:space="0" w:color="auto"/>
            </w:tcBorders>
            <w:vAlign w:val="center"/>
          </w:tcPr>
          <w:p w:rsidR="000015FA" w:rsidRPr="002604AB" w:rsidRDefault="000015FA" w:rsidP="000015F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0015FA" w:rsidRPr="002604AB" w:rsidTr="000015FA">
        <w:trPr>
          <w:trHeight w:val="324"/>
        </w:trPr>
        <w:tc>
          <w:tcPr>
            <w:tcW w:w="9908" w:type="dxa"/>
            <w:gridSpan w:val="13"/>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ASSESSMENT CRITERIA</w:t>
            </w:r>
          </w:p>
        </w:tc>
      </w:tr>
      <w:tr w:rsidR="000015FA" w:rsidRPr="002604AB" w:rsidTr="000015F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Number</w:t>
            </w:r>
          </w:p>
        </w:tc>
        <w:tc>
          <w:tcPr>
            <w:tcW w:w="1559" w:type="dxa"/>
            <w:tcBorders>
              <w:top w:val="single" w:sz="12" w:space="0" w:color="auto"/>
              <w:left w:val="single" w:sz="8" w:space="0" w:color="auto"/>
              <w:bottom w:val="single" w:sz="8" w:space="0" w:color="auto"/>
              <w:right w:val="single" w:sz="12" w:space="0" w:color="auto"/>
            </w:tcBorders>
            <w:vAlign w:val="center"/>
          </w:tcPr>
          <w:p w:rsidR="000015FA" w:rsidRDefault="000015FA" w:rsidP="000015FA">
            <w:pPr>
              <w:jc w:val="center"/>
              <w:rPr>
                <w:rFonts w:ascii="Verdana" w:hAnsi="Verdana"/>
                <w:b/>
                <w:sz w:val="16"/>
                <w:szCs w:val="16"/>
              </w:rPr>
            </w:pPr>
            <w:r>
              <w:rPr>
                <w:rFonts w:ascii="Verdana" w:hAnsi="Verdana"/>
                <w:b/>
                <w:sz w:val="16"/>
                <w:szCs w:val="16"/>
              </w:rPr>
              <w:t>Contribution</w:t>
            </w:r>
          </w:p>
          <w:p w:rsidR="000015FA" w:rsidRPr="002604AB" w:rsidRDefault="000015FA" w:rsidP="000015F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015FA" w:rsidRPr="002604AB" w:rsidTr="000015FA">
        <w:trPr>
          <w:trHeight w:val="27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default w:val="2"/>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559" w:type="dxa"/>
            <w:tcBorders>
              <w:top w:val="single" w:sz="8" w:space="0" w:color="auto"/>
              <w:left w:val="single" w:sz="8" w:space="0" w:color="auto"/>
              <w:right w:val="single" w:sz="12" w:space="0" w:color="auto"/>
            </w:tcBorders>
            <w:shd w:val="clear" w:color="auto" w:fill="auto"/>
          </w:tcPr>
          <w:p w:rsidR="000015FA" w:rsidRPr="002604AB" w:rsidRDefault="000015FA" w:rsidP="000015FA">
            <w:pPr>
              <w:jc w:val="center"/>
              <w:rPr>
                <w:rFonts w:ascii="Verdana" w:hAnsi="Verdana"/>
                <w:sz w:val="16"/>
                <w:szCs w:val="16"/>
                <w:highlight w:val="yellow"/>
              </w:rPr>
            </w:pPr>
            <w:r>
              <w:rPr>
                <w:rFonts w:ascii="Verdana" w:hAnsi="Verdana"/>
                <w:sz w:val="16"/>
                <w:szCs w:val="16"/>
              </w:rPr>
              <w:fldChar w:fldCharType="begin">
                <w:ffData>
                  <w:name w:val=""/>
                  <w:enabled/>
                  <w:calcOnExit w:val="0"/>
                  <w:textInput>
                    <w:type w:val="number"/>
                    <w:default w:val="50"/>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0015FA" w:rsidRPr="002604AB" w:rsidRDefault="000015FA" w:rsidP="000015FA">
            <w:pPr>
              <w:jc w:val="center"/>
              <w:rPr>
                <w:rFonts w:ascii="Verdana" w:hAnsi="Verdana"/>
                <w:sz w:val="16"/>
                <w:szCs w:val="16"/>
                <w:highlight w:val="yellow"/>
              </w:rPr>
            </w:pP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559" w:type="dxa"/>
            <w:tcBorders>
              <w:top w:val="single" w:sz="4" w:space="0" w:color="auto"/>
              <w:left w:val="single" w:sz="8" w:space="0" w:color="auto"/>
              <w:bottom w:val="single" w:sz="4"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559" w:type="dxa"/>
            <w:tcBorders>
              <w:top w:val="single" w:sz="4" w:space="0" w:color="auto"/>
              <w:left w:val="single" w:sz="8" w:space="0" w:color="auto"/>
              <w:bottom w:val="single" w:sz="4"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559" w:type="dxa"/>
            <w:tcBorders>
              <w:top w:val="single" w:sz="4" w:space="0" w:color="auto"/>
              <w:left w:val="single" w:sz="8" w:space="0" w:color="auto"/>
              <w:bottom w:val="single" w:sz="8"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559" w:type="dxa"/>
            <w:tcBorders>
              <w:top w:val="single" w:sz="8" w:space="0" w:color="auto"/>
              <w:left w:val="single" w:sz="8" w:space="0" w:color="auto"/>
              <w:bottom w:val="single" w:sz="8"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94"/>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15FA" w:rsidRDefault="000015FA" w:rsidP="000015F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015FA"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559" w:type="dxa"/>
            <w:tcBorders>
              <w:top w:val="single" w:sz="8" w:space="0" w:color="auto"/>
              <w:left w:val="single" w:sz="8" w:space="0" w:color="auto"/>
              <w:right w:val="single" w:sz="12" w:space="0" w:color="auto"/>
            </w:tcBorders>
          </w:tcPr>
          <w:p w:rsidR="000015FA"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94"/>
        </w:trPr>
        <w:tc>
          <w:tcPr>
            <w:tcW w:w="3735" w:type="dxa"/>
            <w:gridSpan w:val="5"/>
            <w:vMerge/>
            <w:tcBorders>
              <w:left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15FA" w:rsidRPr="002604AB" w:rsidRDefault="000015FA" w:rsidP="000015F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559" w:type="dxa"/>
            <w:tcBorders>
              <w:top w:val="single" w:sz="8" w:space="0" w:color="auto"/>
              <w:left w:val="single" w:sz="8"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15FA" w:rsidRPr="002604AB" w:rsidTr="000015FA">
        <w:trPr>
          <w:trHeight w:val="286"/>
        </w:trPr>
        <w:tc>
          <w:tcPr>
            <w:tcW w:w="3735" w:type="dxa"/>
            <w:gridSpan w:val="5"/>
            <w:vMerge/>
            <w:tcBorders>
              <w:left w:val="single" w:sz="12" w:space="0" w:color="auto"/>
              <w:bottom w:val="single" w:sz="12" w:space="0" w:color="auto"/>
              <w:right w:val="single" w:sz="12" w:space="0" w:color="auto"/>
            </w:tcBorders>
            <w:vAlign w:val="center"/>
          </w:tcPr>
          <w:p w:rsidR="000015FA" w:rsidRPr="002604AB" w:rsidRDefault="000015FA" w:rsidP="000015F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015FA" w:rsidRPr="00FA4020" w:rsidRDefault="000015FA" w:rsidP="000015FA">
            <w:pPr>
              <w:jc w:val="right"/>
              <w:rPr>
                <w:rFonts w:ascii="Verdana" w:hAnsi="Verdana"/>
                <w:b/>
                <w:sz w:val="16"/>
                <w:szCs w:val="16"/>
              </w:rPr>
            </w:pPr>
            <w:r>
              <w:rPr>
                <w:rFonts w:ascii="Verdana" w:hAnsi="Verdana"/>
                <w:b/>
                <w:sz w:val="18"/>
                <w:szCs w:val="16"/>
              </w:rPr>
              <w:t>Final Examination</w:t>
            </w:r>
          </w:p>
        </w:tc>
        <w:tc>
          <w:tcPr>
            <w:tcW w:w="1559" w:type="dxa"/>
            <w:tcBorders>
              <w:top w:val="single" w:sz="8" w:space="0" w:color="auto"/>
              <w:left w:val="single" w:sz="8" w:space="0" w:color="auto"/>
              <w:bottom w:val="single" w:sz="12" w:space="0" w:color="auto"/>
              <w:right w:val="single" w:sz="12" w:space="0" w:color="auto"/>
            </w:tcBorders>
          </w:tcPr>
          <w:p w:rsidR="000015FA" w:rsidRPr="002604AB" w:rsidRDefault="000015FA" w:rsidP="000015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015FA" w:rsidRPr="002604AB" w:rsidTr="000015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PREREQUISITE(S)</w:t>
            </w:r>
          </w:p>
        </w:tc>
        <w:tc>
          <w:tcPr>
            <w:tcW w:w="6173"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015FA" w:rsidRPr="002604AB" w:rsidTr="000015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SHORT COURSE CONTENT</w:t>
            </w:r>
          </w:p>
        </w:tc>
        <w:tc>
          <w:tcPr>
            <w:tcW w:w="6173"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rPr>
                <w:rFonts w:ascii="Verdana" w:hAnsi="Verdana"/>
                <w:sz w:val="16"/>
                <w:szCs w:val="16"/>
              </w:rPr>
            </w:pPr>
            <w:r w:rsidRPr="002604AB">
              <w:rPr>
                <w:rFonts w:ascii="Verdana" w:hAnsi="Verdana"/>
                <w:color w:val="000000"/>
                <w:sz w:val="16"/>
                <w:szCs w:val="16"/>
              </w:rPr>
              <w:t xml:space="preserve"> </w:t>
            </w:r>
            <w:r>
              <w:rPr>
                <w:rFonts w:ascii="Verdana" w:hAnsi="Verdana"/>
                <w:color w:val="000000"/>
                <w:sz w:val="16"/>
                <w:szCs w:val="16"/>
              </w:rPr>
              <w:t>The course includes</w:t>
            </w:r>
            <w:r>
              <w:rPr>
                <w:rFonts w:ascii="Verdana" w:hAnsi="Verdana"/>
                <w:sz w:val="16"/>
                <w:szCs w:val="16"/>
              </w:rPr>
              <w:t xml:space="preserve"> the basic prencips of toxicology science and effect mechanism of toxic substances.</w:t>
            </w:r>
          </w:p>
        </w:tc>
      </w:tr>
      <w:tr w:rsidR="000015FA" w:rsidRPr="002604AB" w:rsidTr="000015F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sidRPr="00FB16FB">
              <w:rPr>
                <w:rFonts w:ascii="Verdana" w:hAnsi="Verdana"/>
                <w:b/>
                <w:sz w:val="16"/>
                <w:szCs w:val="20"/>
              </w:rPr>
              <w:t>COURSE OBJECTIVES</w:t>
            </w:r>
          </w:p>
        </w:tc>
        <w:tc>
          <w:tcPr>
            <w:tcW w:w="6173" w:type="dxa"/>
            <w:gridSpan w:val="8"/>
            <w:tcBorders>
              <w:top w:val="single" w:sz="12" w:space="0" w:color="auto"/>
              <w:left w:val="single" w:sz="12" w:space="0" w:color="auto"/>
              <w:bottom w:val="single" w:sz="12" w:space="0" w:color="auto"/>
              <w:right w:val="single" w:sz="12" w:space="0" w:color="auto"/>
            </w:tcBorders>
          </w:tcPr>
          <w:p w:rsidR="000015FA" w:rsidRDefault="000015FA" w:rsidP="000015FA">
            <w:pPr>
              <w:rPr>
                <w:rFonts w:ascii="Verdana" w:hAnsi="Verdana"/>
                <w:bCs/>
                <w:color w:val="000000"/>
                <w:sz w:val="16"/>
                <w:szCs w:val="16"/>
              </w:rPr>
            </w:pPr>
            <w:r>
              <w:rPr>
                <w:rFonts w:ascii="Verdana" w:hAnsi="Verdana"/>
                <w:bCs/>
                <w:color w:val="000000"/>
                <w:sz w:val="16"/>
                <w:szCs w:val="16"/>
              </w:rPr>
              <w:t>The aim of this course that, students learn</w:t>
            </w:r>
            <w:r w:rsidRPr="0031616D">
              <w:rPr>
                <w:rFonts w:ascii="Verdana" w:hAnsi="Verdana"/>
                <w:bCs/>
                <w:color w:val="000000"/>
                <w:sz w:val="16"/>
                <w:szCs w:val="16"/>
              </w:rPr>
              <w:t xml:space="preserve"> the</w:t>
            </w:r>
            <w:r>
              <w:rPr>
                <w:rFonts w:ascii="Verdana" w:hAnsi="Verdana"/>
                <w:bCs/>
                <w:color w:val="000000"/>
                <w:sz w:val="16"/>
                <w:szCs w:val="16"/>
              </w:rPr>
              <w:t xml:space="preserve"> concepts related to toxicology and comprehend</w:t>
            </w:r>
            <w:r w:rsidRPr="0031616D">
              <w:rPr>
                <w:rFonts w:ascii="Verdana" w:hAnsi="Verdana"/>
                <w:bCs/>
                <w:color w:val="000000"/>
                <w:sz w:val="16"/>
                <w:szCs w:val="16"/>
              </w:rPr>
              <w:t xml:space="preserve"> the forms of poisons and effects</w:t>
            </w:r>
            <w:r>
              <w:rPr>
                <w:rFonts w:ascii="Verdana" w:hAnsi="Verdana"/>
                <w:bCs/>
                <w:color w:val="000000"/>
                <w:sz w:val="16"/>
                <w:szCs w:val="16"/>
              </w:rPr>
              <w:t>.</w:t>
            </w:r>
          </w:p>
          <w:p w:rsidR="000015FA" w:rsidRPr="002604AB" w:rsidRDefault="000015FA" w:rsidP="000015FA">
            <w:pPr>
              <w:rPr>
                <w:rFonts w:ascii="Verdana" w:hAnsi="Verdana"/>
                <w:sz w:val="16"/>
                <w:szCs w:val="16"/>
              </w:rPr>
            </w:pPr>
          </w:p>
        </w:tc>
      </w:tr>
      <w:tr w:rsidR="000015FA" w:rsidRPr="002604AB" w:rsidTr="000015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COURSE CONTRIBUTION TO THE PROFESSIONAL EDUCATION</w:t>
            </w:r>
          </w:p>
        </w:tc>
        <w:tc>
          <w:tcPr>
            <w:tcW w:w="6173" w:type="dxa"/>
            <w:gridSpan w:val="8"/>
            <w:tcBorders>
              <w:top w:val="single" w:sz="12" w:space="0" w:color="auto"/>
              <w:left w:val="single" w:sz="12" w:space="0" w:color="auto"/>
              <w:bottom w:val="single" w:sz="12" w:space="0" w:color="auto"/>
              <w:right w:val="single" w:sz="12" w:space="0" w:color="auto"/>
            </w:tcBorders>
          </w:tcPr>
          <w:p w:rsidR="000015FA" w:rsidRPr="002604AB" w:rsidRDefault="000015FA" w:rsidP="000015FA">
            <w:pP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
                  <w:enabled/>
                  <w:calcOnExit w:val="0"/>
                  <w:textInput>
                    <w:default w:val="After graduating from the students, they will be able to evaluate and solve the problems that are encountered in the field of toxicology from a scientific point of view, such as industry and health."/>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After graduating from the students, they will be able to evaluate and solve the problems that are encountered in the field of toxicology from a scientific point of view, such as industry and health.</w:t>
            </w:r>
            <w:r>
              <w:rPr>
                <w:rFonts w:ascii="Verdana" w:hAnsi="Verdana"/>
                <w:sz w:val="16"/>
                <w:szCs w:val="16"/>
              </w:rPr>
              <w:fldChar w:fldCharType="end"/>
            </w:r>
          </w:p>
        </w:tc>
      </w:tr>
      <w:tr w:rsidR="000015FA" w:rsidRPr="002604AB" w:rsidTr="000015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LEARNING OUTCOMES OF THE COURSE</w:t>
            </w:r>
          </w:p>
        </w:tc>
        <w:tc>
          <w:tcPr>
            <w:tcW w:w="6173" w:type="dxa"/>
            <w:gridSpan w:val="8"/>
            <w:tcBorders>
              <w:top w:val="single" w:sz="12" w:space="0" w:color="auto"/>
              <w:left w:val="single" w:sz="12" w:space="0" w:color="auto"/>
              <w:bottom w:val="single" w:sz="12" w:space="0" w:color="auto"/>
              <w:right w:val="single" w:sz="12" w:space="0" w:color="auto"/>
            </w:tcBorders>
          </w:tcPr>
          <w:p w:rsidR="000015FA" w:rsidRPr="0031616D" w:rsidRDefault="000015FA" w:rsidP="000015FA">
            <w:pPr>
              <w:tabs>
                <w:tab w:val="left" w:pos="7800"/>
              </w:tabs>
              <w:rPr>
                <w:rFonts w:ascii="Verdana" w:hAnsi="Verdana"/>
                <w:sz w:val="16"/>
                <w:szCs w:val="16"/>
              </w:rPr>
            </w:pPr>
            <w:r>
              <w:rPr>
                <w:rFonts w:ascii="Verdana" w:hAnsi="Verdana"/>
                <w:sz w:val="16"/>
                <w:szCs w:val="16"/>
              </w:rPr>
              <w:t xml:space="preserve"> </w:t>
            </w:r>
            <w:r w:rsidRPr="0031616D">
              <w:rPr>
                <w:rFonts w:ascii="Verdana" w:hAnsi="Verdana"/>
                <w:sz w:val="16"/>
                <w:szCs w:val="16"/>
              </w:rPr>
              <w:t>1-To be able to define the science of toxicology and to list the descendants</w:t>
            </w:r>
          </w:p>
          <w:p w:rsidR="000015FA" w:rsidRPr="0031616D" w:rsidRDefault="000015FA" w:rsidP="000015FA">
            <w:pPr>
              <w:tabs>
                <w:tab w:val="left" w:pos="7800"/>
              </w:tabs>
              <w:rPr>
                <w:rFonts w:ascii="Verdana" w:hAnsi="Verdana"/>
                <w:sz w:val="16"/>
                <w:szCs w:val="16"/>
              </w:rPr>
            </w:pPr>
            <w:r w:rsidRPr="0031616D">
              <w:rPr>
                <w:rFonts w:ascii="Verdana" w:hAnsi="Verdana"/>
                <w:sz w:val="16"/>
                <w:szCs w:val="16"/>
              </w:rPr>
              <w:t xml:space="preserve">2- </w:t>
            </w:r>
            <w:r>
              <w:rPr>
                <w:rFonts w:ascii="Verdana" w:hAnsi="Verdana"/>
                <w:sz w:val="16"/>
                <w:szCs w:val="16"/>
              </w:rPr>
              <w:t>To be able to have</w:t>
            </w:r>
            <w:r w:rsidRPr="0031616D">
              <w:rPr>
                <w:rFonts w:ascii="Verdana" w:hAnsi="Verdana"/>
                <w:sz w:val="16"/>
                <w:szCs w:val="16"/>
              </w:rPr>
              <w:t xml:space="preserve"> knowledge about introduction routes, distribution and biotransformation of poisons</w:t>
            </w:r>
          </w:p>
          <w:p w:rsidR="000015FA" w:rsidRPr="0031616D" w:rsidRDefault="000015FA" w:rsidP="000015FA">
            <w:pPr>
              <w:tabs>
                <w:tab w:val="left" w:pos="7800"/>
              </w:tabs>
              <w:rPr>
                <w:rFonts w:ascii="Verdana" w:hAnsi="Verdana"/>
                <w:sz w:val="16"/>
                <w:szCs w:val="16"/>
              </w:rPr>
            </w:pPr>
            <w:r w:rsidRPr="0031616D">
              <w:rPr>
                <w:rFonts w:ascii="Verdana" w:hAnsi="Verdana"/>
                <w:sz w:val="16"/>
                <w:szCs w:val="16"/>
              </w:rPr>
              <w:t xml:space="preserve">3- </w:t>
            </w:r>
            <w:r>
              <w:rPr>
                <w:rFonts w:ascii="Verdana" w:hAnsi="Verdana"/>
                <w:sz w:val="16"/>
                <w:szCs w:val="16"/>
              </w:rPr>
              <w:t>To be able to c</w:t>
            </w:r>
            <w:r w:rsidRPr="0031616D">
              <w:rPr>
                <w:rFonts w:ascii="Verdana" w:hAnsi="Verdana"/>
                <w:sz w:val="16"/>
                <w:szCs w:val="16"/>
              </w:rPr>
              <w:t>lassify poisons</w:t>
            </w:r>
          </w:p>
          <w:p w:rsidR="000015FA" w:rsidRPr="00E3546D" w:rsidRDefault="000015FA" w:rsidP="000015FA">
            <w:pPr>
              <w:tabs>
                <w:tab w:val="left" w:pos="7800"/>
              </w:tabs>
              <w:rPr>
                <w:rFonts w:ascii="Verdana" w:hAnsi="Verdana"/>
                <w:sz w:val="16"/>
                <w:szCs w:val="16"/>
              </w:rPr>
            </w:pPr>
            <w:r w:rsidRPr="0031616D">
              <w:rPr>
                <w:rFonts w:ascii="Verdana" w:hAnsi="Verdana"/>
                <w:sz w:val="16"/>
                <w:szCs w:val="16"/>
              </w:rPr>
              <w:t xml:space="preserve">4-To </w:t>
            </w:r>
            <w:r>
              <w:rPr>
                <w:rFonts w:ascii="Verdana" w:hAnsi="Verdana"/>
                <w:sz w:val="16"/>
                <w:szCs w:val="16"/>
              </w:rPr>
              <w:t>be a</w:t>
            </w:r>
            <w:r w:rsidRPr="0031616D">
              <w:rPr>
                <w:rFonts w:ascii="Verdana" w:hAnsi="Verdana"/>
                <w:sz w:val="16"/>
                <w:szCs w:val="16"/>
              </w:rPr>
              <w:t>b</w:t>
            </w:r>
            <w:r>
              <w:rPr>
                <w:rFonts w:ascii="Verdana" w:hAnsi="Verdana"/>
                <w:sz w:val="16"/>
                <w:szCs w:val="16"/>
              </w:rPr>
              <w:t>l</w:t>
            </w:r>
            <w:r w:rsidRPr="0031616D">
              <w:rPr>
                <w:rFonts w:ascii="Verdana" w:hAnsi="Verdana"/>
                <w:sz w:val="16"/>
                <w:szCs w:val="16"/>
              </w:rPr>
              <w:t xml:space="preserve">e </w:t>
            </w:r>
            <w:r>
              <w:rPr>
                <w:rFonts w:ascii="Verdana" w:hAnsi="Verdana"/>
                <w:sz w:val="16"/>
                <w:szCs w:val="16"/>
              </w:rPr>
              <w:t xml:space="preserve">to informe </w:t>
            </w:r>
            <w:r w:rsidRPr="0031616D">
              <w:rPr>
                <w:rFonts w:ascii="Verdana" w:hAnsi="Verdana"/>
                <w:sz w:val="16"/>
                <w:szCs w:val="16"/>
              </w:rPr>
              <w:t>about</w:t>
            </w:r>
            <w:r>
              <w:rPr>
                <w:rFonts w:ascii="Verdana" w:hAnsi="Verdana"/>
                <w:sz w:val="16"/>
                <w:szCs w:val="16"/>
              </w:rPr>
              <w:t xml:space="preserve"> the contents of toxicology sub</w:t>
            </w:r>
            <w:r w:rsidRPr="0031616D">
              <w:rPr>
                <w:rFonts w:ascii="Verdana" w:hAnsi="Verdana"/>
                <w:sz w:val="16"/>
                <w:szCs w:val="16"/>
              </w:rPr>
              <w:t>diversity</w:t>
            </w:r>
          </w:p>
          <w:p w:rsidR="000015FA" w:rsidRPr="00E3546D" w:rsidRDefault="000015FA" w:rsidP="000015FA">
            <w:pPr>
              <w:tabs>
                <w:tab w:val="left" w:pos="7800"/>
              </w:tabs>
              <w:rPr>
                <w:rFonts w:ascii="Verdana" w:hAnsi="Verdana"/>
                <w:sz w:val="16"/>
                <w:szCs w:val="16"/>
              </w:rPr>
            </w:pPr>
          </w:p>
        </w:tc>
      </w:tr>
      <w:tr w:rsidR="000015FA" w:rsidRPr="002604AB" w:rsidTr="000015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TEXTBOOK</w:t>
            </w:r>
          </w:p>
        </w:tc>
        <w:tc>
          <w:tcPr>
            <w:tcW w:w="6173" w:type="dxa"/>
            <w:gridSpan w:val="8"/>
            <w:tcBorders>
              <w:top w:val="single" w:sz="12" w:space="0" w:color="auto"/>
              <w:left w:val="single" w:sz="12" w:space="0" w:color="auto"/>
              <w:bottom w:val="single" w:sz="12" w:space="0" w:color="auto"/>
              <w:right w:val="single" w:sz="12" w:space="0" w:color="auto"/>
            </w:tcBorders>
          </w:tcPr>
          <w:p w:rsidR="000015FA" w:rsidRPr="006849DA" w:rsidRDefault="000015FA" w:rsidP="000015F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Pr>
                <w:rFonts w:ascii="Verdana" w:hAnsi="Verdana"/>
                <w:b w:val="0"/>
                <w:noProof/>
                <w:sz w:val="16"/>
                <w:szCs w:val="16"/>
                <w:lang w:val="tr-TR"/>
              </w:rPr>
              <w:t>Toksikoloji, 2005, Nevin Vural, Ank Ünv. Basımevi.</w:t>
            </w:r>
          </w:p>
        </w:tc>
      </w:tr>
      <w:tr w:rsidR="000015FA" w:rsidRPr="002604AB" w:rsidTr="000015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15FA" w:rsidRPr="002604AB" w:rsidRDefault="000015FA" w:rsidP="000015FA">
            <w:pPr>
              <w:jc w:val="center"/>
              <w:rPr>
                <w:rFonts w:ascii="Verdana" w:hAnsi="Verdana"/>
                <w:b/>
                <w:sz w:val="16"/>
                <w:szCs w:val="16"/>
              </w:rPr>
            </w:pPr>
            <w:r>
              <w:rPr>
                <w:rFonts w:ascii="Verdana" w:hAnsi="Verdana"/>
                <w:b/>
                <w:sz w:val="16"/>
                <w:szCs w:val="16"/>
              </w:rPr>
              <w:t>OTHER REFERENCES</w:t>
            </w:r>
          </w:p>
        </w:tc>
        <w:tc>
          <w:tcPr>
            <w:tcW w:w="6173" w:type="dxa"/>
            <w:gridSpan w:val="8"/>
            <w:tcBorders>
              <w:top w:val="single" w:sz="12" w:space="0" w:color="auto"/>
              <w:left w:val="single" w:sz="12" w:space="0" w:color="auto"/>
              <w:bottom w:val="single" w:sz="12" w:space="0" w:color="auto"/>
              <w:right w:val="single" w:sz="12" w:space="0" w:color="auto"/>
            </w:tcBorders>
          </w:tcPr>
          <w:p w:rsidR="000015FA" w:rsidRPr="0031616D" w:rsidRDefault="000015FA" w:rsidP="000015FA">
            <w:pPr>
              <w:pStyle w:val="Balk4"/>
              <w:spacing w:before="0" w:beforeAutospacing="0" w:after="0" w:afterAutospacing="0"/>
              <w:rPr>
                <w:rFonts w:ascii="Verdana" w:hAnsi="Verdana"/>
                <w:b w:val="0"/>
                <w:color w:val="000000"/>
                <w:sz w:val="16"/>
                <w:szCs w:val="16"/>
                <w:lang w:val="tr-TR"/>
              </w:rPr>
            </w:pPr>
            <w:r w:rsidRPr="002604AB">
              <w:rPr>
                <w:rFonts w:ascii="Verdana" w:hAnsi="Verdana"/>
                <w:b w:val="0"/>
                <w:bCs w:val="0"/>
                <w:color w:val="000000"/>
                <w:sz w:val="16"/>
                <w:szCs w:val="16"/>
              </w:rPr>
              <w:t xml:space="preserve"> </w:t>
            </w:r>
            <w:r>
              <w:rPr>
                <w:rFonts w:ascii="Verdana" w:hAnsi="Verdana"/>
                <w:b w:val="0"/>
                <w:sz w:val="16"/>
                <w:szCs w:val="16"/>
                <w:lang w:val="tr-TR"/>
              </w:rPr>
              <w:t>Papers related to subjects.</w:t>
            </w:r>
          </w:p>
          <w:p w:rsidR="000015FA" w:rsidRPr="006849DA" w:rsidRDefault="000015FA" w:rsidP="000015FA">
            <w:pPr>
              <w:pStyle w:val="Balk4"/>
              <w:spacing w:before="0" w:beforeAutospacing="0" w:after="0" w:afterAutospacing="0"/>
              <w:rPr>
                <w:rFonts w:ascii="Verdana" w:hAnsi="Verdana"/>
                <w:b w:val="0"/>
                <w:color w:val="000000"/>
                <w:sz w:val="16"/>
                <w:szCs w:val="16"/>
              </w:rPr>
            </w:pPr>
          </w:p>
        </w:tc>
      </w:tr>
    </w:tbl>
    <w:p w:rsidR="000015FA" w:rsidRPr="002604AB" w:rsidRDefault="000015FA" w:rsidP="000015FA">
      <w:pPr>
        <w:rPr>
          <w:rFonts w:ascii="Verdana" w:hAnsi="Verdana"/>
          <w:sz w:val="16"/>
          <w:szCs w:val="16"/>
        </w:rPr>
        <w:sectPr w:rsidR="000015FA" w:rsidRPr="002604AB" w:rsidSect="000015FA">
          <w:footerReference w:type="default" r:id="rId66"/>
          <w:pgSz w:w="11907" w:h="16840" w:code="9"/>
          <w:pgMar w:top="1417" w:right="1417" w:bottom="56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015FA" w:rsidRPr="002604AB" w:rsidTr="000015F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rPr>
                <w:rFonts w:ascii="Verdana" w:hAnsi="Verdana"/>
                <w:b/>
                <w:sz w:val="20"/>
                <w:szCs w:val="16"/>
              </w:rPr>
            </w:pPr>
            <w:r>
              <w:rPr>
                <w:rFonts w:ascii="Verdana" w:hAnsi="Verdana"/>
                <w:b/>
                <w:sz w:val="20"/>
                <w:szCs w:val="16"/>
              </w:rPr>
              <w:t>TOPICS</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Metin4"/>
                  <w:enabled/>
                  <w:calcOnExit w:val="0"/>
                  <w:textInput>
                    <w:default w:val="Definition of toxicology and poison, classification and history"/>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Definition of toxicology and poison, classification and history</w:t>
            </w:r>
            <w:r>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Toxins of Herbal and Animal, Mycotoxins"/>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Toxins of Herbal and Animal, Mycotoxins</w:t>
            </w:r>
            <w:r>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Entry Paths, Absorption, Distribution and Excretion of Poisons"/>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Entry Paths, Absorption, Distribution and Excretion of Poisons</w:t>
            </w:r>
            <w:r>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Biotransformation of xenobiotics"/>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Biotransformation of xenobiotics</w:t>
            </w:r>
            <w:r>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Mechanisms of toxic effects in living systems"/>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Mechanisms of toxic effects in living systems</w:t>
            </w:r>
            <w:r>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015FA" w:rsidRPr="002604AB" w:rsidRDefault="000015FA" w:rsidP="000015F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Systemic Toxicology"/>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Systemic Toxicology</w:t>
            </w:r>
            <w:r>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Genetic toxicology and toxicity due to genetic reasons"/>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Genetic toxicology and toxicity due to genetic reasons</w:t>
            </w:r>
            <w:r>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Pharmacogenomics and Toxicogenomics"/>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Pharmacogenomics and Toxicogenomics</w:t>
            </w:r>
            <w:r>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Industrial and Environmental Toxicology"/>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Industrial and Environmental Toxicology</w:t>
            </w:r>
            <w:r>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015FA" w:rsidRPr="002604AB" w:rsidRDefault="000015FA" w:rsidP="000015F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Forensic Toxicology"/>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Forensic Toxicology</w:t>
            </w:r>
            <w:r>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Radiation and radioactivity toxicology"/>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Radiation and radioactivity toxicology</w:t>
            </w:r>
            <w:r>
              <w:rPr>
                <w:rFonts w:ascii="Verdana" w:hAnsi="Verdana"/>
                <w:sz w:val="16"/>
                <w:szCs w:val="16"/>
              </w:rPr>
              <w:fldChar w:fldCharType="end"/>
            </w:r>
          </w:p>
        </w:tc>
      </w:tr>
      <w:tr w:rsidR="000015FA" w:rsidRPr="002604AB" w:rsidTr="000015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015FA" w:rsidRPr="002604AB" w:rsidRDefault="000015FA" w:rsidP="000015FA">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Economic toxicology"/>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Economic toxicology</w:t>
            </w:r>
            <w:r>
              <w:rPr>
                <w:rFonts w:ascii="Verdana" w:hAnsi="Verdana"/>
                <w:sz w:val="16"/>
                <w:szCs w:val="16"/>
              </w:rPr>
              <w:fldChar w:fldCharType="end"/>
            </w:r>
          </w:p>
        </w:tc>
      </w:tr>
      <w:tr w:rsidR="000015FA" w:rsidRPr="002604AB" w:rsidTr="000015F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015FA" w:rsidRPr="002604AB" w:rsidRDefault="000015FA" w:rsidP="000015F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015FA" w:rsidRPr="002604AB" w:rsidRDefault="000015FA" w:rsidP="000015F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015FA" w:rsidRPr="002604AB" w:rsidRDefault="000015FA" w:rsidP="000015FA">
      <w:pPr>
        <w:rPr>
          <w:rFonts w:ascii="Verdana" w:hAnsi="Verdana"/>
          <w:sz w:val="16"/>
          <w:szCs w:val="16"/>
        </w:rPr>
      </w:pPr>
    </w:p>
    <w:p w:rsidR="000015FA" w:rsidRPr="002604AB" w:rsidRDefault="000015FA" w:rsidP="000015F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015FA" w:rsidRPr="002604AB" w:rsidTr="000015F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015FA" w:rsidRPr="001B710C" w:rsidRDefault="000015FA" w:rsidP="000015FA">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CONTRIBUTION LEVEL</w:t>
            </w:r>
          </w:p>
        </w:tc>
      </w:tr>
      <w:tr w:rsidR="000015FA" w:rsidRPr="002604AB" w:rsidTr="000015F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015FA" w:rsidRPr="002604AB" w:rsidRDefault="000015FA" w:rsidP="000015F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015FA" w:rsidRPr="002604AB" w:rsidRDefault="000015FA" w:rsidP="000015F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3</w:t>
            </w:r>
          </w:p>
          <w:p w:rsidR="000015FA" w:rsidRPr="001B710C" w:rsidRDefault="000015FA" w:rsidP="000015F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2</w:t>
            </w:r>
          </w:p>
          <w:p w:rsidR="000015FA" w:rsidRPr="001B710C" w:rsidRDefault="000015FA" w:rsidP="000015F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015FA" w:rsidRDefault="000015FA" w:rsidP="000015FA">
            <w:pPr>
              <w:jc w:val="center"/>
              <w:rPr>
                <w:rFonts w:ascii="Verdana" w:hAnsi="Verdana"/>
                <w:b/>
                <w:sz w:val="18"/>
                <w:szCs w:val="16"/>
              </w:rPr>
            </w:pPr>
            <w:r>
              <w:rPr>
                <w:rFonts w:ascii="Verdana" w:hAnsi="Verdana"/>
                <w:b/>
                <w:sz w:val="18"/>
                <w:szCs w:val="16"/>
              </w:rPr>
              <w:t>1</w:t>
            </w:r>
          </w:p>
          <w:p w:rsidR="000015FA" w:rsidRPr="001B710C" w:rsidRDefault="000015FA" w:rsidP="000015FA">
            <w:pPr>
              <w:jc w:val="center"/>
              <w:rPr>
                <w:rFonts w:ascii="Verdana" w:hAnsi="Verdana"/>
                <w:sz w:val="18"/>
                <w:szCs w:val="16"/>
              </w:rPr>
            </w:pPr>
            <w:r>
              <w:rPr>
                <w:rFonts w:ascii="Verdana" w:hAnsi="Verdana"/>
                <w:sz w:val="18"/>
                <w:szCs w:val="16"/>
              </w:rPr>
              <w:t>Low</w:t>
            </w:r>
          </w:p>
        </w:tc>
      </w:tr>
      <w:tr w:rsidR="000015FA" w:rsidRPr="002604AB" w:rsidTr="000015F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1"/>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1"/>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70"/>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1"/>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1"/>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1"/>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1"/>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1"/>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1"/>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1"/>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15FA" w:rsidRPr="002604AB" w:rsidTr="000015FA">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015FA" w:rsidRPr="001B710C" w:rsidRDefault="000015FA" w:rsidP="000015F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0015FA" w:rsidRPr="004D5A70" w:rsidRDefault="000015FA" w:rsidP="000015FA">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1"/>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15FA" w:rsidRPr="002604AB" w:rsidRDefault="000015FA" w:rsidP="000015F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0015FA" w:rsidRPr="002604AB" w:rsidRDefault="000015FA" w:rsidP="000015F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015FA" w:rsidRPr="002604AB" w:rsidTr="000015FA">
        <w:trPr>
          <w:trHeight w:val="432"/>
        </w:trPr>
        <w:tc>
          <w:tcPr>
            <w:tcW w:w="2429" w:type="dxa"/>
            <w:vAlign w:val="center"/>
          </w:tcPr>
          <w:p w:rsidR="000015FA" w:rsidRPr="002604AB" w:rsidRDefault="000015FA" w:rsidP="000015F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default w:val="Dr. Öğr. Üyesi Ferhan KORKMAZ"/>
                  </w:textInput>
                </w:ffData>
              </w:fldChar>
            </w:r>
            <w:bookmarkStart w:id="110"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Ferhan KORKMAZ</w:t>
            </w:r>
            <w:r>
              <w:rPr>
                <w:rFonts w:ascii="Verdana" w:hAnsi="Verdana"/>
                <w:sz w:val="18"/>
                <w:szCs w:val="16"/>
              </w:rPr>
              <w:fldChar w:fldCharType="end"/>
            </w:r>
            <w:bookmarkEnd w:id="110"/>
          </w:p>
        </w:tc>
        <w:tc>
          <w:tcPr>
            <w:tcW w:w="822" w:type="dxa"/>
            <w:vAlign w:val="center"/>
          </w:tcPr>
          <w:p w:rsidR="000015FA" w:rsidRPr="002604AB" w:rsidRDefault="000015FA" w:rsidP="000015F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0015FA" w:rsidRPr="002604AB" w:rsidRDefault="000015FA" w:rsidP="000015F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default w:val="03.04.2018"/>
                  </w:textInput>
                </w:ffData>
              </w:fldChar>
            </w:r>
            <w:bookmarkStart w:id="111"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03.04.2018</w:t>
            </w:r>
            <w:r>
              <w:rPr>
                <w:rFonts w:ascii="Verdana" w:hAnsi="Verdana"/>
                <w:sz w:val="18"/>
                <w:szCs w:val="16"/>
              </w:rPr>
              <w:fldChar w:fldCharType="end"/>
            </w:r>
            <w:bookmarkEnd w:id="111"/>
          </w:p>
        </w:tc>
      </w:tr>
    </w:tbl>
    <w:p w:rsidR="00F57185" w:rsidRDefault="000015FA" w:rsidP="000015F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57185" w:rsidRDefault="00F57185">
      <w:pPr>
        <w:spacing w:after="200"/>
        <w:rPr>
          <w:rFonts w:ascii="Verdana" w:hAnsi="Verdana"/>
          <w:sz w:val="18"/>
          <w:szCs w:val="16"/>
        </w:rPr>
      </w:pPr>
      <w:r>
        <w:rPr>
          <w:rFonts w:ascii="Verdana" w:hAnsi="Verdana"/>
          <w:sz w:val="18"/>
          <w:szCs w:val="16"/>
        </w:rPr>
        <w:br w:type="page"/>
      </w:r>
    </w:p>
    <w:p w:rsidR="00246E47" w:rsidRPr="002604AB" w:rsidRDefault="00A55D4D" w:rsidP="00270E53">
      <w:pPr>
        <w:tabs>
          <w:tab w:val="left" w:pos="6825"/>
        </w:tabs>
        <w:outlineLvl w:val="0"/>
        <w:rPr>
          <w:rFonts w:ascii="Verdana" w:hAnsi="Verdana"/>
          <w:b/>
          <w:sz w:val="16"/>
          <w:szCs w:val="16"/>
        </w:rPr>
      </w:pPr>
      <w:r>
        <w:rPr>
          <w:noProof/>
        </w:rPr>
        <w:pict>
          <v:shape id="_x0000_s1382" type="#_x0000_t202" style="position:absolute;margin-left:95.05pt;margin-top:-40.55pt;width:298.5pt;height:76.95pt;z-index:252208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4F5CE3">
                  <w:pPr>
                    <w:spacing w:after="120"/>
                    <w:jc w:val="center"/>
                    <w:rPr>
                      <w:rFonts w:ascii="Verdana" w:hAnsi="Verdana"/>
                      <w:b/>
                      <w:sz w:val="16"/>
                      <w:szCs w:val="20"/>
                    </w:rPr>
                  </w:pPr>
                  <w:r>
                    <w:rPr>
                      <w:rFonts w:ascii="Verdana" w:hAnsi="Verdana"/>
                      <w:b/>
                      <w:sz w:val="16"/>
                      <w:szCs w:val="20"/>
                    </w:rPr>
                    <w:t>T.R.</w:t>
                  </w:r>
                </w:p>
                <w:p w:rsidR="00D16477" w:rsidRDefault="00D16477" w:rsidP="004F5CE3">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4F5CE3">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4F5CE3">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46E47" w:rsidRPr="002604AB">
        <w:rPr>
          <w:rFonts w:ascii="Verdana" w:hAnsi="Verdana"/>
          <w:b/>
          <w:sz w:val="16"/>
          <w:szCs w:val="16"/>
        </w:rPr>
        <w:t xml:space="preserve">    </w:t>
      </w:r>
    </w:p>
    <w:p w:rsidR="00246E47" w:rsidRPr="002604AB" w:rsidRDefault="00246E47" w:rsidP="004F5CE3">
      <w:pPr>
        <w:outlineLvl w:val="0"/>
        <w:rPr>
          <w:rFonts w:ascii="Verdana" w:hAnsi="Verdana"/>
          <w:b/>
          <w:sz w:val="16"/>
          <w:szCs w:val="16"/>
        </w:rPr>
      </w:pPr>
    </w:p>
    <w:p w:rsidR="00246E47" w:rsidRPr="002604AB" w:rsidRDefault="00246E47" w:rsidP="004F5CE3">
      <w:pPr>
        <w:outlineLvl w:val="0"/>
        <w:rPr>
          <w:rFonts w:ascii="Verdana" w:hAnsi="Verdana"/>
          <w:b/>
          <w:sz w:val="16"/>
          <w:szCs w:val="16"/>
        </w:rPr>
      </w:pPr>
    </w:p>
    <w:p w:rsidR="00246E47" w:rsidRPr="002604AB" w:rsidRDefault="00246E47" w:rsidP="004F5CE3">
      <w:pPr>
        <w:outlineLvl w:val="0"/>
        <w:rPr>
          <w:rFonts w:ascii="Verdana" w:hAnsi="Verdana"/>
          <w:b/>
          <w:sz w:val="16"/>
          <w:szCs w:val="16"/>
        </w:rPr>
      </w:pPr>
    </w:p>
    <w:p w:rsidR="00246E47" w:rsidRDefault="00246E47" w:rsidP="004F5CE3">
      <w:pPr>
        <w:outlineLvl w:val="0"/>
        <w:rPr>
          <w:rFonts w:ascii="Verdana" w:hAnsi="Verdana"/>
          <w:b/>
          <w:sz w:val="16"/>
          <w:szCs w:val="16"/>
        </w:rPr>
      </w:pPr>
    </w:p>
    <w:p w:rsidR="00246E47" w:rsidRDefault="00246E47" w:rsidP="004F5CE3">
      <w:pPr>
        <w:outlineLvl w:val="0"/>
        <w:rPr>
          <w:rFonts w:ascii="Verdana" w:hAnsi="Verdana"/>
          <w:b/>
          <w:sz w:val="16"/>
          <w:szCs w:val="16"/>
        </w:rPr>
      </w:pPr>
    </w:p>
    <w:p w:rsidR="00246E47" w:rsidRPr="002604AB" w:rsidRDefault="00246E47" w:rsidP="004F5CE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246E47" w:rsidRPr="002604AB" w:rsidTr="004F5CE3">
        <w:tc>
          <w:tcPr>
            <w:tcW w:w="1951" w:type="dxa"/>
            <w:vAlign w:val="center"/>
          </w:tcPr>
          <w:p w:rsidR="00246E47" w:rsidRPr="002604AB" w:rsidRDefault="00246E47" w:rsidP="004F5CE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246E47" w:rsidRPr="002604AB" w:rsidRDefault="00246E47" w:rsidP="004F5CE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246E47" w:rsidRPr="009B0EC0" w:rsidRDefault="00246E47" w:rsidP="004F5CE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46E47" w:rsidRPr="002604AB" w:rsidTr="004F5CE3">
        <w:trPr>
          <w:trHeight w:val="338"/>
        </w:trPr>
        <w:tc>
          <w:tcPr>
            <w:tcW w:w="10173" w:type="dxa"/>
            <w:gridSpan w:val="4"/>
            <w:vAlign w:val="center"/>
          </w:tcPr>
          <w:p w:rsidR="00246E47" w:rsidRPr="002604AB" w:rsidRDefault="00246E47" w:rsidP="004F5CE3">
            <w:pPr>
              <w:jc w:val="center"/>
              <w:outlineLvl w:val="0"/>
              <w:rPr>
                <w:rFonts w:ascii="Verdana" w:hAnsi="Verdana"/>
                <w:sz w:val="16"/>
                <w:szCs w:val="16"/>
              </w:rPr>
            </w:pPr>
            <w:r>
              <w:rPr>
                <w:rFonts w:ascii="Verdana" w:hAnsi="Verdana"/>
                <w:b/>
                <w:sz w:val="18"/>
                <w:szCs w:val="16"/>
              </w:rPr>
              <w:t>COURSE</w:t>
            </w:r>
          </w:p>
        </w:tc>
      </w:tr>
      <w:tr w:rsidR="00246E47" w:rsidRPr="002604AB" w:rsidTr="004F5CE3">
        <w:tc>
          <w:tcPr>
            <w:tcW w:w="1668" w:type="dxa"/>
            <w:vAlign w:val="center"/>
          </w:tcPr>
          <w:p w:rsidR="00246E47" w:rsidRPr="002604AB" w:rsidRDefault="00246E47" w:rsidP="004F5CE3">
            <w:pPr>
              <w:outlineLvl w:val="0"/>
              <w:rPr>
                <w:rFonts w:ascii="Verdana" w:hAnsi="Verdana"/>
                <w:b/>
                <w:sz w:val="16"/>
                <w:szCs w:val="16"/>
              </w:rPr>
            </w:pPr>
            <w:r>
              <w:rPr>
                <w:rFonts w:ascii="Verdana" w:hAnsi="Verdana"/>
                <w:b/>
                <w:sz w:val="16"/>
                <w:szCs w:val="20"/>
              </w:rPr>
              <w:t>CODE</w:t>
            </w:r>
          </w:p>
        </w:tc>
        <w:tc>
          <w:tcPr>
            <w:tcW w:w="1984"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46E47" w:rsidRPr="002604AB" w:rsidRDefault="00246E47" w:rsidP="004F5CE3">
            <w:pPr>
              <w:outlineLvl w:val="0"/>
              <w:rPr>
                <w:rFonts w:ascii="Verdana" w:hAnsi="Verdana"/>
                <w:b/>
                <w:sz w:val="16"/>
                <w:szCs w:val="16"/>
              </w:rPr>
            </w:pPr>
            <w:r>
              <w:rPr>
                <w:rFonts w:ascii="Verdana" w:hAnsi="Verdana"/>
                <w:b/>
                <w:sz w:val="16"/>
                <w:szCs w:val="20"/>
              </w:rPr>
              <w:t>TITLE</w:t>
            </w:r>
          </w:p>
        </w:tc>
        <w:tc>
          <w:tcPr>
            <w:tcW w:w="4962"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bookmarkStart w:id="112" w:name="C1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265D1">
              <w:rPr>
                <w:rFonts w:ascii="Verdana" w:hAnsi="Verdana"/>
                <w:noProof/>
                <w:sz w:val="16"/>
                <w:szCs w:val="16"/>
              </w:rPr>
              <w:t>Plant Photography</w:t>
            </w:r>
            <w:r>
              <w:rPr>
                <w:rFonts w:ascii="Verdana" w:hAnsi="Verdana"/>
                <w:sz w:val="16"/>
                <w:szCs w:val="16"/>
              </w:rPr>
              <w:fldChar w:fldCharType="end"/>
            </w:r>
            <w:bookmarkEnd w:id="112"/>
          </w:p>
        </w:tc>
      </w:tr>
    </w:tbl>
    <w:p w:rsidR="00246E47" w:rsidRPr="002604AB" w:rsidRDefault="00246E47" w:rsidP="004F5CE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46E47" w:rsidRPr="002604AB" w:rsidTr="004F5CE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46E47" w:rsidRPr="009B0EC0" w:rsidRDefault="00246E47" w:rsidP="004F5CE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46E47" w:rsidRPr="002604AB" w:rsidRDefault="00246E47" w:rsidP="004F5CE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LANGUAGE</w:t>
            </w:r>
          </w:p>
        </w:tc>
      </w:tr>
      <w:tr w:rsidR="00246E47" w:rsidRPr="002604AB" w:rsidTr="004F5CE3">
        <w:trPr>
          <w:trHeight w:val="382"/>
        </w:trPr>
        <w:tc>
          <w:tcPr>
            <w:tcW w:w="1079" w:type="dxa"/>
            <w:vMerge/>
            <w:tcBorders>
              <w:top w:val="single" w:sz="4" w:space="0" w:color="auto"/>
              <w:left w:val="single" w:sz="12" w:space="0" w:color="auto"/>
              <w:bottom w:val="single" w:sz="4" w:space="0" w:color="auto"/>
              <w:right w:val="single" w:sz="12" w:space="0" w:color="auto"/>
            </w:tcBorders>
          </w:tcPr>
          <w:p w:rsidR="00246E47" w:rsidRPr="002604AB" w:rsidRDefault="00246E47" w:rsidP="004F5CE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46E47" w:rsidRPr="002604AB" w:rsidRDefault="00246E47" w:rsidP="004F5CE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46E47" w:rsidRPr="002604AB" w:rsidRDefault="00246E47" w:rsidP="004F5CE3">
            <w:pPr>
              <w:jc w:val="center"/>
              <w:rPr>
                <w:rFonts w:ascii="Verdana" w:hAnsi="Verdana"/>
                <w:b/>
                <w:sz w:val="16"/>
                <w:szCs w:val="16"/>
              </w:rPr>
            </w:pPr>
          </w:p>
        </w:tc>
        <w:tc>
          <w:tcPr>
            <w:tcW w:w="709" w:type="dxa"/>
            <w:vMerge/>
            <w:tcBorders>
              <w:bottom w:val="single" w:sz="4" w:space="0" w:color="auto"/>
            </w:tcBorders>
            <w:vAlign w:val="center"/>
          </w:tcPr>
          <w:p w:rsidR="00246E47" w:rsidRPr="002604AB" w:rsidRDefault="00246E47" w:rsidP="004F5CE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46E47" w:rsidRPr="002604AB" w:rsidRDefault="00246E47" w:rsidP="004F5CE3">
            <w:pPr>
              <w:jc w:val="center"/>
              <w:rPr>
                <w:rFonts w:ascii="Verdana" w:hAnsi="Verdana"/>
                <w:b/>
                <w:sz w:val="16"/>
                <w:szCs w:val="16"/>
              </w:rPr>
            </w:pPr>
          </w:p>
        </w:tc>
        <w:tc>
          <w:tcPr>
            <w:tcW w:w="1824" w:type="dxa"/>
            <w:vMerge/>
            <w:tcBorders>
              <w:bottom w:val="single" w:sz="4" w:space="0" w:color="auto"/>
            </w:tcBorders>
            <w:vAlign w:val="center"/>
          </w:tcPr>
          <w:p w:rsidR="00246E47" w:rsidRPr="002604AB" w:rsidRDefault="00246E47" w:rsidP="004F5CE3">
            <w:pPr>
              <w:jc w:val="center"/>
              <w:rPr>
                <w:rFonts w:ascii="Verdana" w:hAnsi="Verdana"/>
                <w:b/>
                <w:sz w:val="16"/>
                <w:szCs w:val="16"/>
              </w:rPr>
            </w:pPr>
          </w:p>
        </w:tc>
      </w:tr>
      <w:tr w:rsidR="00246E47" w:rsidRPr="002604AB" w:rsidTr="004F5CE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46E47" w:rsidRPr="009B0EC0" w:rsidRDefault="00246E47" w:rsidP="004F5CE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46E47" w:rsidRDefault="00246E47" w:rsidP="004F5CE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46E47" w:rsidRDefault="00246E47" w:rsidP="004F5CE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46E47" w:rsidRDefault="00246E47" w:rsidP="004F5CE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46E47" w:rsidRPr="002604AB" w:rsidRDefault="00246E47" w:rsidP="004F5CE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46E47" w:rsidRPr="002604AB" w:rsidRDefault="00246E47" w:rsidP="004F5CE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46E47" w:rsidRPr="002604AB" w:rsidTr="004F5CE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CREDIT DISTRIBUTION</w:t>
            </w:r>
          </w:p>
        </w:tc>
      </w:tr>
      <w:tr w:rsidR="00246E47" w:rsidRPr="002604AB" w:rsidTr="004F5CE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46E47" w:rsidRDefault="00246E47" w:rsidP="004F5CE3">
            <w:pPr>
              <w:jc w:val="center"/>
              <w:rPr>
                <w:rFonts w:ascii="Verdana" w:hAnsi="Verdana"/>
                <w:b/>
                <w:sz w:val="16"/>
                <w:szCs w:val="20"/>
              </w:rPr>
            </w:pPr>
            <w:r>
              <w:rPr>
                <w:rFonts w:ascii="Verdana" w:hAnsi="Verdana"/>
                <w:b/>
                <w:sz w:val="16"/>
                <w:szCs w:val="20"/>
              </w:rPr>
              <w:t>Knowledge in the discipline</w:t>
            </w:r>
          </w:p>
          <w:p w:rsidR="00246E47" w:rsidRPr="002604AB" w:rsidRDefault="00246E47" w:rsidP="004F5CE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46E47" w:rsidRPr="002604AB" w:rsidTr="004F5CE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46E47" w:rsidRPr="002604AB" w:rsidRDefault="00246E47" w:rsidP="004F5CE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246E47" w:rsidRPr="002604AB" w:rsidTr="004F5CE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sidRPr="00FB16FB">
              <w:rPr>
                <w:rFonts w:ascii="Verdana" w:hAnsi="Verdana"/>
                <w:b/>
                <w:sz w:val="16"/>
                <w:szCs w:val="20"/>
              </w:rPr>
              <w:t>ASSESSMENT CRITERIA</w:t>
            </w:r>
          </w:p>
        </w:tc>
      </w:tr>
      <w:tr w:rsidR="00246E47" w:rsidRPr="002604AB" w:rsidTr="004F5CE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46E47" w:rsidRPr="002604AB" w:rsidRDefault="00246E47" w:rsidP="004F5CE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46E47" w:rsidRDefault="00246E47" w:rsidP="004F5CE3">
            <w:pPr>
              <w:jc w:val="center"/>
              <w:rPr>
                <w:rFonts w:ascii="Verdana" w:hAnsi="Verdana"/>
                <w:b/>
                <w:sz w:val="16"/>
                <w:szCs w:val="16"/>
              </w:rPr>
            </w:pPr>
            <w:r>
              <w:rPr>
                <w:rFonts w:ascii="Verdana" w:hAnsi="Verdana"/>
                <w:b/>
                <w:sz w:val="16"/>
                <w:szCs w:val="16"/>
              </w:rPr>
              <w:t>Contribution</w:t>
            </w:r>
          </w:p>
          <w:p w:rsidR="00246E47" w:rsidRPr="002604AB" w:rsidRDefault="00246E47" w:rsidP="004F5CE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46E47" w:rsidRPr="002604AB" w:rsidTr="004F5CE3">
        <w:trPr>
          <w:trHeight w:val="276"/>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46E47" w:rsidRPr="002604AB" w:rsidRDefault="00246E47" w:rsidP="004F5CE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46E47" w:rsidRPr="002604AB" w:rsidRDefault="00246E47" w:rsidP="004F5CE3">
            <w:pPr>
              <w:jc w:val="center"/>
              <w:rPr>
                <w:rFonts w:ascii="Verdana" w:hAnsi="Verdana"/>
                <w:sz w:val="16"/>
                <w:szCs w:val="16"/>
                <w:highlight w:val="yellow"/>
              </w:rPr>
            </w:pPr>
          </w:p>
        </w:tc>
      </w:tr>
      <w:tr w:rsidR="00246E47" w:rsidRPr="002604AB" w:rsidTr="004F5CE3">
        <w:trPr>
          <w:trHeight w:val="286"/>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46E47" w:rsidRPr="002604AB" w:rsidTr="004F5CE3">
        <w:trPr>
          <w:trHeight w:val="286"/>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46E47" w:rsidRPr="002604AB" w:rsidTr="004F5CE3">
        <w:trPr>
          <w:trHeight w:val="286"/>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46E47" w:rsidRPr="002604AB" w:rsidTr="004F5CE3">
        <w:trPr>
          <w:trHeight w:val="286"/>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46E47" w:rsidRPr="002604AB" w:rsidTr="004F5CE3">
        <w:trPr>
          <w:trHeight w:val="294"/>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46E47" w:rsidRDefault="00246E47" w:rsidP="004F5CE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46E47"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46E47"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46E47" w:rsidRPr="002604AB" w:rsidTr="004F5CE3">
        <w:trPr>
          <w:trHeight w:val="294"/>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46E47" w:rsidRPr="002604AB" w:rsidTr="004F5CE3">
        <w:trPr>
          <w:trHeight w:val="286"/>
        </w:trPr>
        <w:tc>
          <w:tcPr>
            <w:tcW w:w="3735" w:type="dxa"/>
            <w:gridSpan w:val="5"/>
            <w:vMerge/>
            <w:tcBorders>
              <w:left w:val="single" w:sz="12" w:space="0" w:color="auto"/>
              <w:bottom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46E47" w:rsidRPr="00FA4020" w:rsidRDefault="00246E47" w:rsidP="004F5CE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246E47" w:rsidRPr="002604AB" w:rsidTr="004F5CE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2604AB" w:rsidRDefault="00246E47" w:rsidP="004F5CE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246E47" w:rsidRPr="002604AB" w:rsidTr="004F5CE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2604AB" w:rsidRDefault="00246E47" w:rsidP="004F5CE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5D1">
              <w:rPr>
                <w:rFonts w:ascii="Verdana" w:hAnsi="Verdana"/>
                <w:noProof/>
                <w:sz w:val="16"/>
                <w:szCs w:val="16"/>
              </w:rPr>
              <w:t>In this course, introduction to photography, cameras and lenses, shutter speed, aperture, exposure principles, light and color in photography, composition, photography techniques, digital photo editing techniques, photography techniques in different plant families will be covered.</w:t>
            </w:r>
            <w:r w:rsidRPr="00A83CA8">
              <w:rPr>
                <w:rFonts w:ascii="Verdana" w:hAnsi="Verdana"/>
                <w:sz w:val="16"/>
                <w:szCs w:val="16"/>
              </w:rPr>
              <w:fldChar w:fldCharType="end"/>
            </w:r>
          </w:p>
        </w:tc>
      </w:tr>
      <w:tr w:rsidR="00246E47" w:rsidRPr="002604AB" w:rsidTr="004F5CE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2604AB" w:rsidRDefault="00246E47" w:rsidP="004F5CE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0E5">
              <w:rPr>
                <w:rFonts w:ascii="Verdana" w:hAnsi="Verdana"/>
                <w:noProof/>
                <w:sz w:val="16"/>
                <w:szCs w:val="16"/>
              </w:rPr>
              <w:t>The aim of this course is to provide the students with the opportunity to photograph plant specimens belonging to different plant families in field studies.</w:t>
            </w:r>
            <w:r w:rsidRPr="00A83CA8">
              <w:rPr>
                <w:rFonts w:ascii="Verdana" w:hAnsi="Verdana"/>
                <w:sz w:val="16"/>
                <w:szCs w:val="16"/>
              </w:rPr>
              <w:fldChar w:fldCharType="end"/>
            </w:r>
          </w:p>
        </w:tc>
      </w:tr>
      <w:tr w:rsidR="00246E47" w:rsidRPr="002604AB" w:rsidTr="004F5CE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2604AB" w:rsidRDefault="00246E47" w:rsidP="004F5CE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0E5">
              <w:rPr>
                <w:rFonts w:ascii="Verdana" w:hAnsi="Verdana"/>
                <w:noProof/>
                <w:sz w:val="16"/>
                <w:szCs w:val="16"/>
              </w:rPr>
              <w:t>Learning photography techniques and using in professional life.</w:t>
            </w:r>
            <w:r w:rsidRPr="00A83CA8">
              <w:rPr>
                <w:rFonts w:ascii="Verdana" w:hAnsi="Verdana"/>
                <w:sz w:val="16"/>
                <w:szCs w:val="16"/>
              </w:rPr>
              <w:fldChar w:fldCharType="end"/>
            </w:r>
          </w:p>
        </w:tc>
      </w:tr>
      <w:tr w:rsidR="00246E47" w:rsidRPr="002604AB" w:rsidTr="004F5CE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9320E5" w:rsidRDefault="00246E47" w:rsidP="004F5CE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320E5">
              <w:rPr>
                <w:rFonts w:ascii="Verdana" w:hAnsi="Verdana"/>
                <w:noProof/>
                <w:sz w:val="16"/>
                <w:szCs w:val="16"/>
              </w:rPr>
              <w:t>1. Learning basic photography knowledge</w:t>
            </w:r>
          </w:p>
          <w:p w:rsidR="00246E47" w:rsidRPr="009320E5" w:rsidRDefault="00246E47" w:rsidP="004F5CE3">
            <w:pPr>
              <w:tabs>
                <w:tab w:val="left" w:pos="7800"/>
              </w:tabs>
              <w:rPr>
                <w:rFonts w:ascii="Verdana" w:hAnsi="Verdana"/>
                <w:noProof/>
                <w:sz w:val="16"/>
                <w:szCs w:val="16"/>
              </w:rPr>
            </w:pPr>
            <w:r w:rsidRPr="009320E5">
              <w:rPr>
                <w:rFonts w:ascii="Verdana" w:hAnsi="Verdana"/>
                <w:noProof/>
                <w:sz w:val="16"/>
                <w:szCs w:val="16"/>
              </w:rPr>
              <w:t xml:space="preserve"> 2. Learning the principles of cameras, lenses, shutter speed, aperture and exposure</w:t>
            </w:r>
          </w:p>
          <w:p w:rsidR="00246E47" w:rsidRPr="009320E5" w:rsidRDefault="00246E47" w:rsidP="004F5CE3">
            <w:pPr>
              <w:tabs>
                <w:tab w:val="left" w:pos="7800"/>
              </w:tabs>
              <w:rPr>
                <w:rFonts w:ascii="Verdana" w:hAnsi="Verdana"/>
                <w:noProof/>
                <w:sz w:val="16"/>
                <w:szCs w:val="16"/>
              </w:rPr>
            </w:pPr>
            <w:r w:rsidRPr="009320E5">
              <w:rPr>
                <w:rFonts w:ascii="Verdana" w:hAnsi="Verdana"/>
                <w:noProof/>
                <w:sz w:val="16"/>
                <w:szCs w:val="16"/>
              </w:rPr>
              <w:t xml:space="preserve"> 3. To learn depth of field, light and color and composition</w:t>
            </w:r>
          </w:p>
          <w:p w:rsidR="00246E47" w:rsidRPr="009320E5" w:rsidRDefault="00246E47" w:rsidP="004F5CE3">
            <w:pPr>
              <w:tabs>
                <w:tab w:val="left" w:pos="7800"/>
              </w:tabs>
              <w:rPr>
                <w:rFonts w:ascii="Verdana" w:hAnsi="Verdana"/>
                <w:noProof/>
                <w:sz w:val="16"/>
                <w:szCs w:val="16"/>
              </w:rPr>
            </w:pPr>
            <w:r w:rsidRPr="009320E5">
              <w:rPr>
                <w:rFonts w:ascii="Verdana" w:hAnsi="Verdana"/>
                <w:noProof/>
                <w:sz w:val="16"/>
                <w:szCs w:val="16"/>
              </w:rPr>
              <w:t xml:space="preserve"> 4. Learning photo shooting techniques</w:t>
            </w:r>
          </w:p>
          <w:p w:rsidR="00246E47" w:rsidRPr="009320E5" w:rsidRDefault="00246E47" w:rsidP="004F5CE3">
            <w:pPr>
              <w:tabs>
                <w:tab w:val="left" w:pos="7800"/>
              </w:tabs>
              <w:rPr>
                <w:rFonts w:ascii="Verdana" w:hAnsi="Verdana"/>
                <w:noProof/>
                <w:sz w:val="16"/>
                <w:szCs w:val="16"/>
              </w:rPr>
            </w:pPr>
            <w:r w:rsidRPr="009320E5">
              <w:rPr>
                <w:rFonts w:ascii="Verdana" w:hAnsi="Verdana"/>
                <w:noProof/>
                <w:sz w:val="16"/>
                <w:szCs w:val="16"/>
              </w:rPr>
              <w:t xml:space="preserve"> 5. Learning the techniques of editing digital photos</w:t>
            </w:r>
          </w:p>
          <w:p w:rsidR="00246E47" w:rsidRPr="00E3546D" w:rsidRDefault="00246E47" w:rsidP="004F5CE3">
            <w:pPr>
              <w:tabs>
                <w:tab w:val="left" w:pos="7800"/>
              </w:tabs>
              <w:rPr>
                <w:rFonts w:ascii="Verdana" w:hAnsi="Verdana"/>
                <w:sz w:val="16"/>
                <w:szCs w:val="16"/>
              </w:rPr>
            </w:pPr>
            <w:r w:rsidRPr="009320E5">
              <w:rPr>
                <w:rFonts w:ascii="Verdana" w:hAnsi="Verdana"/>
                <w:noProof/>
                <w:sz w:val="16"/>
                <w:szCs w:val="16"/>
              </w:rPr>
              <w:t xml:space="preserve"> 6. Application of learned techniques in plant photography</w:t>
            </w:r>
            <w:r>
              <w:rPr>
                <w:rFonts w:ascii="Verdana" w:hAnsi="Verdana"/>
                <w:sz w:val="16"/>
                <w:szCs w:val="16"/>
              </w:rPr>
              <w:fldChar w:fldCharType="end"/>
            </w:r>
          </w:p>
        </w:tc>
      </w:tr>
      <w:tr w:rsidR="00246E47" w:rsidRPr="002604AB" w:rsidTr="004F5CE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6849DA" w:rsidRDefault="00246E47" w:rsidP="004F5CE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Course notes of Assist. Prof. Dr. Ünal ÖZELMAS and Assist. Prof. Dr. Okan SEZER</w:t>
            </w:r>
            <w:r w:rsidRPr="006849DA">
              <w:rPr>
                <w:rFonts w:ascii="Verdana" w:hAnsi="Verdana"/>
                <w:b w:val="0"/>
                <w:sz w:val="16"/>
                <w:szCs w:val="16"/>
              </w:rPr>
              <w:fldChar w:fldCharType="end"/>
            </w:r>
          </w:p>
        </w:tc>
      </w:tr>
      <w:tr w:rsidR="00246E47" w:rsidRPr="002604AB" w:rsidTr="004F5CE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6849DA" w:rsidRDefault="00246E47" w:rsidP="004F5CE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46E47" w:rsidRPr="002604AB" w:rsidRDefault="00246E47" w:rsidP="004F5CE3">
      <w:pPr>
        <w:rPr>
          <w:rFonts w:ascii="Verdana" w:hAnsi="Verdana"/>
          <w:sz w:val="16"/>
          <w:szCs w:val="16"/>
        </w:rPr>
        <w:sectPr w:rsidR="00246E47" w:rsidRPr="002604AB" w:rsidSect="004F5CE3">
          <w:footerReference w:type="default" r:id="rId67"/>
          <w:pgSz w:w="11907" w:h="16840" w:code="9"/>
          <w:pgMar w:top="1417" w:right="1417" w:bottom="56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46E47" w:rsidRPr="002604AB" w:rsidTr="004F5CE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rPr>
                <w:rFonts w:ascii="Verdana" w:hAnsi="Verdana"/>
                <w:b/>
                <w:sz w:val="20"/>
                <w:szCs w:val="16"/>
              </w:rPr>
            </w:pPr>
            <w:r>
              <w:rPr>
                <w:rFonts w:ascii="Verdana" w:hAnsi="Verdana"/>
                <w:b/>
                <w:sz w:val="20"/>
                <w:szCs w:val="16"/>
              </w:rPr>
              <w:t>TOPICS</w:t>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0E5">
              <w:rPr>
                <w:rFonts w:ascii="Verdana" w:hAnsi="Verdana"/>
                <w:noProof/>
                <w:sz w:val="16"/>
                <w:szCs w:val="16"/>
              </w:rPr>
              <w:t>Introduction to photography</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0E5">
              <w:rPr>
                <w:rFonts w:ascii="Verdana" w:hAnsi="Verdana"/>
                <w:noProof/>
                <w:sz w:val="16"/>
                <w:szCs w:val="16"/>
              </w:rPr>
              <w:t>Machines, types and working principles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0E5">
              <w:rPr>
                <w:rFonts w:ascii="Verdana" w:hAnsi="Verdana"/>
                <w:noProof/>
                <w:sz w:val="16"/>
                <w:szCs w:val="16"/>
              </w:rPr>
              <w:t>Lenses, types and working principles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0E5">
              <w:rPr>
                <w:rFonts w:ascii="Verdana" w:hAnsi="Verdana"/>
                <w:noProof/>
                <w:sz w:val="16"/>
                <w:szCs w:val="16"/>
              </w:rPr>
              <w:t>Shutter speed, aperture and exposure principles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0E5">
              <w:rPr>
                <w:rFonts w:ascii="Verdana" w:hAnsi="Verdana"/>
                <w:noProof/>
                <w:sz w:val="16"/>
                <w:szCs w:val="16"/>
              </w:rPr>
              <w:t>Depth of field, light and color in photography</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46E47" w:rsidRPr="002604AB" w:rsidRDefault="00246E47"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37B5">
              <w:rPr>
                <w:rFonts w:ascii="Verdana" w:hAnsi="Verdana"/>
                <w:noProof/>
                <w:sz w:val="16"/>
                <w:szCs w:val="16"/>
              </w:rPr>
              <w:t>Composition</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37B5">
              <w:rPr>
                <w:rFonts w:ascii="Verdana" w:hAnsi="Verdana"/>
                <w:noProof/>
                <w:sz w:val="16"/>
                <w:szCs w:val="16"/>
              </w:rPr>
              <w:t>Photo shooting techniques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37B5">
              <w:rPr>
                <w:rFonts w:ascii="Verdana" w:hAnsi="Verdana"/>
                <w:noProof/>
                <w:sz w:val="16"/>
                <w:szCs w:val="16"/>
              </w:rPr>
              <w:t>Digital photos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37B5">
              <w:rPr>
                <w:rFonts w:ascii="Verdana" w:hAnsi="Verdana"/>
                <w:noProof/>
                <w:sz w:val="16"/>
                <w:szCs w:val="16"/>
              </w:rPr>
              <w:t>Digital photos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46E47" w:rsidRPr="002604AB" w:rsidRDefault="00246E47"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37B5">
              <w:rPr>
                <w:rFonts w:ascii="Verdana" w:hAnsi="Verdana"/>
                <w:noProof/>
                <w:sz w:val="16"/>
                <w:szCs w:val="16"/>
              </w:rPr>
              <w:t>Photograph of taxa belonging to different plant families and scientific evaluation of these photographs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37B5">
              <w:rPr>
                <w:rFonts w:ascii="Verdana" w:hAnsi="Verdana"/>
                <w:noProof/>
                <w:sz w:val="16"/>
                <w:szCs w:val="16"/>
              </w:rPr>
              <w:t>Photograph of taxa belonging to different plant families and scientific evaluation of these photographs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37B5">
              <w:rPr>
                <w:rFonts w:ascii="Verdana" w:hAnsi="Verdana"/>
                <w:noProof/>
                <w:sz w:val="16"/>
                <w:szCs w:val="16"/>
              </w:rPr>
              <w:t>Photograph of taxa belonging to different plant families and scientific evaluation of these photographs</w:t>
            </w:r>
            <w:r w:rsidRPr="00A83CA8">
              <w:rPr>
                <w:rFonts w:ascii="Verdana" w:hAnsi="Verdana"/>
                <w:sz w:val="16"/>
                <w:szCs w:val="16"/>
              </w:rPr>
              <w:fldChar w:fldCharType="end"/>
            </w:r>
          </w:p>
        </w:tc>
      </w:tr>
      <w:tr w:rsidR="00246E47" w:rsidRPr="002604AB" w:rsidTr="004F5CE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46E47" w:rsidRPr="002604AB" w:rsidRDefault="00246E47" w:rsidP="004F5CE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46E47" w:rsidRPr="002604AB" w:rsidRDefault="00246E47" w:rsidP="004F5CE3">
      <w:pPr>
        <w:rPr>
          <w:rFonts w:ascii="Verdana" w:hAnsi="Verdana"/>
          <w:sz w:val="16"/>
          <w:szCs w:val="16"/>
        </w:rPr>
      </w:pPr>
    </w:p>
    <w:p w:rsidR="00246E47" w:rsidRPr="002604AB" w:rsidRDefault="00246E47" w:rsidP="004F5CE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46E47" w:rsidRPr="002604AB" w:rsidTr="004F5CE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46E47" w:rsidRPr="001B710C" w:rsidRDefault="00246E47" w:rsidP="004F5CE3">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46E47" w:rsidRDefault="00246E47" w:rsidP="004F5CE3">
            <w:pPr>
              <w:jc w:val="center"/>
              <w:rPr>
                <w:rFonts w:ascii="Verdana" w:hAnsi="Verdana"/>
                <w:b/>
                <w:sz w:val="18"/>
                <w:szCs w:val="16"/>
              </w:rPr>
            </w:pPr>
            <w:r>
              <w:rPr>
                <w:rFonts w:ascii="Verdana" w:hAnsi="Verdana"/>
                <w:b/>
                <w:sz w:val="18"/>
                <w:szCs w:val="16"/>
              </w:rPr>
              <w:t>CONTRIBUTION LEVEL</w:t>
            </w:r>
          </w:p>
        </w:tc>
      </w:tr>
      <w:tr w:rsidR="00246E47" w:rsidRPr="002604AB" w:rsidTr="004F5CE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46E47" w:rsidRPr="002604AB" w:rsidRDefault="00246E47" w:rsidP="004F5CE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46E47" w:rsidRPr="002604AB" w:rsidRDefault="00246E47" w:rsidP="004F5CE3">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46E47" w:rsidRDefault="00246E47" w:rsidP="004F5CE3">
            <w:pPr>
              <w:jc w:val="center"/>
              <w:rPr>
                <w:rFonts w:ascii="Verdana" w:hAnsi="Verdana"/>
                <w:b/>
                <w:sz w:val="18"/>
                <w:szCs w:val="16"/>
              </w:rPr>
            </w:pPr>
            <w:r>
              <w:rPr>
                <w:rFonts w:ascii="Verdana" w:hAnsi="Verdana"/>
                <w:b/>
                <w:sz w:val="18"/>
                <w:szCs w:val="16"/>
              </w:rPr>
              <w:t>3</w:t>
            </w:r>
          </w:p>
          <w:p w:rsidR="00246E47" w:rsidRPr="001B710C" w:rsidRDefault="00246E47" w:rsidP="004F5CE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46E47" w:rsidRDefault="00246E47" w:rsidP="004F5CE3">
            <w:pPr>
              <w:jc w:val="center"/>
              <w:rPr>
                <w:rFonts w:ascii="Verdana" w:hAnsi="Verdana"/>
                <w:b/>
                <w:sz w:val="18"/>
                <w:szCs w:val="16"/>
              </w:rPr>
            </w:pPr>
            <w:r>
              <w:rPr>
                <w:rFonts w:ascii="Verdana" w:hAnsi="Verdana"/>
                <w:b/>
                <w:sz w:val="18"/>
                <w:szCs w:val="16"/>
              </w:rPr>
              <w:t>2</w:t>
            </w:r>
          </w:p>
          <w:p w:rsidR="00246E47" w:rsidRPr="001B710C" w:rsidRDefault="00246E47" w:rsidP="004F5CE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46E47" w:rsidRDefault="00246E47" w:rsidP="004F5CE3">
            <w:pPr>
              <w:jc w:val="center"/>
              <w:rPr>
                <w:rFonts w:ascii="Verdana" w:hAnsi="Verdana"/>
                <w:b/>
                <w:sz w:val="18"/>
                <w:szCs w:val="16"/>
              </w:rPr>
            </w:pPr>
            <w:r>
              <w:rPr>
                <w:rFonts w:ascii="Verdana" w:hAnsi="Verdana"/>
                <w:b/>
                <w:sz w:val="18"/>
                <w:szCs w:val="16"/>
              </w:rPr>
              <w:t>1</w:t>
            </w:r>
          </w:p>
          <w:p w:rsidR="00246E47" w:rsidRPr="001B710C" w:rsidRDefault="00246E47" w:rsidP="004F5CE3">
            <w:pPr>
              <w:jc w:val="center"/>
              <w:rPr>
                <w:rFonts w:ascii="Verdana" w:hAnsi="Verdana"/>
                <w:sz w:val="18"/>
                <w:szCs w:val="16"/>
              </w:rPr>
            </w:pPr>
            <w:r>
              <w:rPr>
                <w:rFonts w:ascii="Verdana" w:hAnsi="Verdana"/>
                <w:sz w:val="18"/>
                <w:szCs w:val="16"/>
              </w:rPr>
              <w:t>Low</w:t>
            </w:r>
          </w:p>
        </w:tc>
      </w:tr>
      <w:tr w:rsidR="00246E47" w:rsidRPr="002604AB" w:rsidTr="004F5CE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246E47" w:rsidRPr="002604AB" w:rsidRDefault="00246E47" w:rsidP="004F5CE3">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46E47" w:rsidRPr="002604AB" w:rsidTr="004F5CE3">
        <w:trPr>
          <w:trHeight w:val="432"/>
        </w:trPr>
        <w:tc>
          <w:tcPr>
            <w:tcW w:w="2429" w:type="dxa"/>
            <w:vAlign w:val="center"/>
          </w:tcPr>
          <w:p w:rsidR="00246E47" w:rsidRPr="002604AB" w:rsidRDefault="00246E47" w:rsidP="004F5CE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Dr. Okan SEZER</w:t>
            </w:r>
            <w:r>
              <w:rPr>
                <w:rFonts w:ascii="Verdana" w:hAnsi="Verdana"/>
                <w:sz w:val="18"/>
                <w:szCs w:val="16"/>
              </w:rPr>
              <w:fldChar w:fldCharType="end"/>
            </w:r>
          </w:p>
        </w:tc>
        <w:tc>
          <w:tcPr>
            <w:tcW w:w="822" w:type="dxa"/>
            <w:vAlign w:val="center"/>
          </w:tcPr>
          <w:p w:rsidR="00246E47" w:rsidRPr="002604AB" w:rsidRDefault="00246E47" w:rsidP="004F5CE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46E47" w:rsidRPr="00E96083" w:rsidRDefault="00246E47" w:rsidP="004F5CE3">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46E47" w:rsidRDefault="00246E47" w:rsidP="004F5CE3">
      <w:pPr>
        <w:spacing w:line="360" w:lineRule="auto"/>
      </w:pPr>
    </w:p>
    <w:p w:rsidR="00246E47" w:rsidRPr="002604AB" w:rsidRDefault="00A55D4D" w:rsidP="004F5CE3">
      <w:pPr>
        <w:tabs>
          <w:tab w:val="left" w:pos="6825"/>
        </w:tabs>
        <w:outlineLvl w:val="0"/>
        <w:rPr>
          <w:rFonts w:ascii="Verdana" w:hAnsi="Verdana"/>
          <w:b/>
          <w:sz w:val="16"/>
          <w:szCs w:val="16"/>
        </w:rPr>
      </w:pPr>
      <w:r>
        <w:rPr>
          <w:noProof/>
        </w:rPr>
        <w:pict>
          <v:shape id="_x0000_s1385" type="#_x0000_t202" style="position:absolute;margin-left:95.05pt;margin-top:-5.1pt;width:298.5pt;height:76.95pt;z-index:252212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4F5CE3">
                  <w:pPr>
                    <w:spacing w:after="120"/>
                    <w:jc w:val="center"/>
                    <w:rPr>
                      <w:rFonts w:ascii="Verdana" w:hAnsi="Verdana"/>
                      <w:b/>
                      <w:sz w:val="16"/>
                      <w:szCs w:val="20"/>
                    </w:rPr>
                  </w:pPr>
                  <w:r>
                    <w:rPr>
                      <w:rFonts w:ascii="Verdana" w:hAnsi="Verdana"/>
                      <w:b/>
                      <w:sz w:val="16"/>
                      <w:szCs w:val="20"/>
                    </w:rPr>
                    <w:t>T.R.</w:t>
                  </w:r>
                </w:p>
                <w:p w:rsidR="00D16477" w:rsidRDefault="00D16477" w:rsidP="004F5CE3">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4F5CE3">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4F5CE3">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46E47" w:rsidRPr="002604AB">
        <w:rPr>
          <w:rFonts w:ascii="Verdana" w:hAnsi="Verdana"/>
          <w:b/>
          <w:sz w:val="16"/>
          <w:szCs w:val="16"/>
        </w:rPr>
        <w:t xml:space="preserve">    </w:t>
      </w:r>
    </w:p>
    <w:p w:rsidR="00246E47" w:rsidRPr="002604AB" w:rsidRDefault="00246E47" w:rsidP="004F5CE3">
      <w:pPr>
        <w:outlineLvl w:val="0"/>
        <w:rPr>
          <w:rFonts w:ascii="Verdana" w:hAnsi="Verdana"/>
          <w:b/>
          <w:sz w:val="16"/>
          <w:szCs w:val="16"/>
        </w:rPr>
      </w:pPr>
    </w:p>
    <w:p w:rsidR="00246E47" w:rsidRPr="002604AB" w:rsidRDefault="00246E47" w:rsidP="004F5CE3">
      <w:pPr>
        <w:outlineLvl w:val="0"/>
        <w:rPr>
          <w:rFonts w:ascii="Verdana" w:hAnsi="Verdana"/>
          <w:b/>
          <w:sz w:val="16"/>
          <w:szCs w:val="16"/>
        </w:rPr>
      </w:pPr>
    </w:p>
    <w:p w:rsidR="00246E47" w:rsidRPr="002604AB" w:rsidRDefault="00246E47" w:rsidP="004F5CE3">
      <w:pPr>
        <w:outlineLvl w:val="0"/>
        <w:rPr>
          <w:rFonts w:ascii="Verdana" w:hAnsi="Verdana"/>
          <w:b/>
          <w:sz w:val="16"/>
          <w:szCs w:val="16"/>
        </w:rPr>
      </w:pPr>
    </w:p>
    <w:p w:rsidR="00246E47" w:rsidRPr="002604AB" w:rsidRDefault="00246E47" w:rsidP="004F5CE3">
      <w:pPr>
        <w:outlineLvl w:val="0"/>
        <w:rPr>
          <w:rFonts w:ascii="Verdana" w:hAnsi="Verdana"/>
          <w:b/>
          <w:sz w:val="16"/>
          <w:szCs w:val="16"/>
        </w:rPr>
      </w:pPr>
    </w:p>
    <w:p w:rsidR="00246E47" w:rsidRPr="002604AB" w:rsidRDefault="00246E47" w:rsidP="004F5CE3">
      <w:pPr>
        <w:outlineLvl w:val="0"/>
        <w:rPr>
          <w:rFonts w:ascii="Verdana" w:hAnsi="Verdana"/>
          <w:b/>
          <w:sz w:val="16"/>
          <w:szCs w:val="16"/>
        </w:rPr>
      </w:pPr>
    </w:p>
    <w:p w:rsidR="00246E47" w:rsidRDefault="00246E47" w:rsidP="004F5CE3">
      <w:pPr>
        <w:outlineLvl w:val="0"/>
        <w:rPr>
          <w:rFonts w:ascii="Verdana" w:hAnsi="Verdana"/>
          <w:b/>
          <w:sz w:val="16"/>
          <w:szCs w:val="16"/>
        </w:rPr>
      </w:pPr>
    </w:p>
    <w:p w:rsidR="00246E47" w:rsidRDefault="00246E47" w:rsidP="004F5CE3">
      <w:pPr>
        <w:outlineLvl w:val="0"/>
        <w:rPr>
          <w:rFonts w:ascii="Verdana" w:hAnsi="Verdana"/>
          <w:b/>
          <w:sz w:val="16"/>
          <w:szCs w:val="16"/>
        </w:rPr>
      </w:pPr>
    </w:p>
    <w:p w:rsidR="00246E47" w:rsidRDefault="00246E47" w:rsidP="004F5CE3">
      <w:pPr>
        <w:outlineLvl w:val="0"/>
        <w:rPr>
          <w:rFonts w:ascii="Verdana" w:hAnsi="Verdana"/>
          <w:b/>
          <w:sz w:val="16"/>
          <w:szCs w:val="16"/>
        </w:rPr>
      </w:pPr>
    </w:p>
    <w:p w:rsidR="00246E47" w:rsidRPr="002604AB" w:rsidRDefault="00246E47" w:rsidP="004F5CE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246E47" w:rsidRPr="002604AB" w:rsidTr="004F5CE3">
        <w:tc>
          <w:tcPr>
            <w:tcW w:w="1951" w:type="dxa"/>
            <w:vAlign w:val="center"/>
          </w:tcPr>
          <w:p w:rsidR="00246E47" w:rsidRPr="002604AB" w:rsidRDefault="00246E47" w:rsidP="004F5CE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246E47" w:rsidRPr="002604AB" w:rsidRDefault="00246E47" w:rsidP="004F5CE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246E47" w:rsidRPr="009B0EC0" w:rsidRDefault="00246E47" w:rsidP="004F5CE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46E47" w:rsidRPr="002604AB" w:rsidTr="004F5CE3">
        <w:trPr>
          <w:trHeight w:val="338"/>
        </w:trPr>
        <w:tc>
          <w:tcPr>
            <w:tcW w:w="10173" w:type="dxa"/>
            <w:gridSpan w:val="4"/>
            <w:vAlign w:val="center"/>
          </w:tcPr>
          <w:p w:rsidR="00246E47" w:rsidRPr="002604AB" w:rsidRDefault="00246E47" w:rsidP="004F5CE3">
            <w:pPr>
              <w:jc w:val="center"/>
              <w:outlineLvl w:val="0"/>
              <w:rPr>
                <w:rFonts w:ascii="Verdana" w:hAnsi="Verdana"/>
                <w:sz w:val="16"/>
                <w:szCs w:val="16"/>
              </w:rPr>
            </w:pPr>
            <w:r>
              <w:rPr>
                <w:rFonts w:ascii="Verdana" w:hAnsi="Verdana"/>
                <w:b/>
                <w:sz w:val="18"/>
                <w:szCs w:val="16"/>
              </w:rPr>
              <w:t>COURSE</w:t>
            </w:r>
          </w:p>
        </w:tc>
      </w:tr>
      <w:tr w:rsidR="00246E47" w:rsidRPr="002604AB" w:rsidTr="004F5CE3">
        <w:tc>
          <w:tcPr>
            <w:tcW w:w="1668" w:type="dxa"/>
            <w:vAlign w:val="center"/>
          </w:tcPr>
          <w:p w:rsidR="00246E47" w:rsidRPr="002604AB" w:rsidRDefault="00246E47" w:rsidP="004F5CE3">
            <w:pPr>
              <w:outlineLvl w:val="0"/>
              <w:rPr>
                <w:rFonts w:ascii="Verdana" w:hAnsi="Verdana"/>
                <w:b/>
                <w:sz w:val="16"/>
                <w:szCs w:val="16"/>
              </w:rPr>
            </w:pPr>
            <w:r>
              <w:rPr>
                <w:rFonts w:ascii="Verdana" w:hAnsi="Verdana"/>
                <w:b/>
                <w:sz w:val="16"/>
                <w:szCs w:val="20"/>
              </w:rPr>
              <w:t>CODE</w:t>
            </w:r>
          </w:p>
        </w:tc>
        <w:tc>
          <w:tcPr>
            <w:tcW w:w="1984"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46E47" w:rsidRPr="002604AB" w:rsidRDefault="00246E47" w:rsidP="004F5CE3">
            <w:pPr>
              <w:outlineLvl w:val="0"/>
              <w:rPr>
                <w:rFonts w:ascii="Verdana" w:hAnsi="Verdana"/>
                <w:b/>
                <w:sz w:val="16"/>
                <w:szCs w:val="16"/>
              </w:rPr>
            </w:pPr>
            <w:r>
              <w:rPr>
                <w:rFonts w:ascii="Verdana" w:hAnsi="Verdana"/>
                <w:b/>
                <w:sz w:val="16"/>
                <w:szCs w:val="20"/>
              </w:rPr>
              <w:t>TITLE</w:t>
            </w:r>
          </w:p>
        </w:tc>
        <w:tc>
          <w:tcPr>
            <w:tcW w:w="4962"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bookmarkStart w:id="113" w:name="C1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Microbial Fertilizers</w:t>
            </w:r>
            <w:r>
              <w:rPr>
                <w:rFonts w:ascii="Verdana" w:hAnsi="Verdana"/>
                <w:sz w:val="16"/>
                <w:szCs w:val="16"/>
              </w:rPr>
              <w:fldChar w:fldCharType="end"/>
            </w:r>
            <w:bookmarkEnd w:id="113"/>
          </w:p>
        </w:tc>
      </w:tr>
    </w:tbl>
    <w:p w:rsidR="00246E47" w:rsidRPr="002604AB" w:rsidRDefault="00246E47" w:rsidP="004F5CE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46E47" w:rsidRPr="002604AB" w:rsidTr="004F5CE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46E47" w:rsidRPr="009B0EC0" w:rsidRDefault="00246E47" w:rsidP="004F5CE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46E47" w:rsidRPr="002604AB" w:rsidRDefault="00246E47" w:rsidP="004F5CE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LANGUAGE</w:t>
            </w:r>
          </w:p>
        </w:tc>
      </w:tr>
      <w:tr w:rsidR="00246E47" w:rsidRPr="002604AB" w:rsidTr="004F5CE3">
        <w:trPr>
          <w:trHeight w:val="382"/>
        </w:trPr>
        <w:tc>
          <w:tcPr>
            <w:tcW w:w="1079" w:type="dxa"/>
            <w:vMerge/>
            <w:tcBorders>
              <w:top w:val="single" w:sz="4" w:space="0" w:color="auto"/>
              <w:left w:val="single" w:sz="12" w:space="0" w:color="auto"/>
              <w:bottom w:val="single" w:sz="4" w:space="0" w:color="auto"/>
              <w:right w:val="single" w:sz="12" w:space="0" w:color="auto"/>
            </w:tcBorders>
          </w:tcPr>
          <w:p w:rsidR="00246E47" w:rsidRPr="002604AB" w:rsidRDefault="00246E47" w:rsidP="004F5CE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46E47" w:rsidRPr="002604AB" w:rsidRDefault="00246E47" w:rsidP="004F5CE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46E47" w:rsidRPr="002604AB" w:rsidRDefault="00246E47" w:rsidP="004F5CE3">
            <w:pPr>
              <w:jc w:val="center"/>
              <w:rPr>
                <w:rFonts w:ascii="Verdana" w:hAnsi="Verdana"/>
                <w:b/>
                <w:sz w:val="16"/>
                <w:szCs w:val="16"/>
              </w:rPr>
            </w:pPr>
          </w:p>
        </w:tc>
        <w:tc>
          <w:tcPr>
            <w:tcW w:w="709" w:type="dxa"/>
            <w:vMerge/>
            <w:tcBorders>
              <w:bottom w:val="single" w:sz="4" w:space="0" w:color="auto"/>
            </w:tcBorders>
            <w:vAlign w:val="center"/>
          </w:tcPr>
          <w:p w:rsidR="00246E47" w:rsidRPr="002604AB" w:rsidRDefault="00246E47" w:rsidP="004F5CE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46E47" w:rsidRPr="002604AB" w:rsidRDefault="00246E47" w:rsidP="004F5CE3">
            <w:pPr>
              <w:jc w:val="center"/>
              <w:rPr>
                <w:rFonts w:ascii="Verdana" w:hAnsi="Verdana"/>
                <w:b/>
                <w:sz w:val="16"/>
                <w:szCs w:val="16"/>
              </w:rPr>
            </w:pPr>
          </w:p>
        </w:tc>
        <w:tc>
          <w:tcPr>
            <w:tcW w:w="1824" w:type="dxa"/>
            <w:vMerge/>
            <w:tcBorders>
              <w:bottom w:val="single" w:sz="4" w:space="0" w:color="auto"/>
            </w:tcBorders>
            <w:vAlign w:val="center"/>
          </w:tcPr>
          <w:p w:rsidR="00246E47" w:rsidRPr="002604AB" w:rsidRDefault="00246E47" w:rsidP="004F5CE3">
            <w:pPr>
              <w:jc w:val="center"/>
              <w:rPr>
                <w:rFonts w:ascii="Verdana" w:hAnsi="Verdana"/>
                <w:b/>
                <w:sz w:val="16"/>
                <w:szCs w:val="16"/>
              </w:rPr>
            </w:pPr>
          </w:p>
        </w:tc>
      </w:tr>
      <w:tr w:rsidR="00246E47" w:rsidRPr="002604AB" w:rsidTr="004F5CE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46E47" w:rsidRPr="009B0EC0" w:rsidRDefault="00246E47" w:rsidP="004F5CE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46E47" w:rsidRDefault="00246E47" w:rsidP="004F5CE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46E47" w:rsidRDefault="00246E47" w:rsidP="004F5CE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46E47" w:rsidRDefault="00246E47" w:rsidP="004F5CE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46E47" w:rsidRPr="002604AB" w:rsidRDefault="00246E47" w:rsidP="004F5CE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46E47" w:rsidRPr="002604AB" w:rsidRDefault="00246E47" w:rsidP="004F5CE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A756D">
              <w:rPr>
                <w:rFonts w:ascii="Verdana" w:hAnsi="Verdana"/>
                <w:noProof/>
                <w:sz w:val="16"/>
                <w:szCs w:val="16"/>
              </w:rPr>
              <w:t>Turkish</w:t>
            </w:r>
            <w:r>
              <w:rPr>
                <w:rFonts w:ascii="Verdana" w:hAnsi="Verdana"/>
                <w:sz w:val="16"/>
                <w:szCs w:val="16"/>
              </w:rPr>
              <w:fldChar w:fldCharType="end"/>
            </w:r>
          </w:p>
        </w:tc>
      </w:tr>
      <w:tr w:rsidR="00246E47" w:rsidRPr="002604AB" w:rsidTr="004F5CE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CREDIT DISTRIBUTION</w:t>
            </w:r>
          </w:p>
        </w:tc>
      </w:tr>
      <w:tr w:rsidR="00246E47" w:rsidRPr="002604AB" w:rsidTr="004F5CE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46E47" w:rsidRDefault="00246E47" w:rsidP="004F5CE3">
            <w:pPr>
              <w:jc w:val="center"/>
              <w:rPr>
                <w:rFonts w:ascii="Verdana" w:hAnsi="Verdana"/>
                <w:b/>
                <w:sz w:val="16"/>
                <w:szCs w:val="20"/>
              </w:rPr>
            </w:pPr>
            <w:r>
              <w:rPr>
                <w:rFonts w:ascii="Verdana" w:hAnsi="Verdana"/>
                <w:b/>
                <w:sz w:val="16"/>
                <w:szCs w:val="20"/>
              </w:rPr>
              <w:t>Knowledge in the discipline</w:t>
            </w:r>
          </w:p>
          <w:p w:rsidR="00246E47" w:rsidRPr="002604AB" w:rsidRDefault="00246E47" w:rsidP="004F5CE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46E47" w:rsidRPr="002604AB" w:rsidTr="004F5CE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46E47" w:rsidRPr="002604AB" w:rsidRDefault="00246E47" w:rsidP="004F5CE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246E47" w:rsidRPr="002604AB" w:rsidTr="004F5CE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sidRPr="00FB16FB">
              <w:rPr>
                <w:rFonts w:ascii="Verdana" w:hAnsi="Verdana"/>
                <w:b/>
                <w:sz w:val="16"/>
                <w:szCs w:val="20"/>
              </w:rPr>
              <w:t>ASSESSMENT CRITERIA</w:t>
            </w:r>
          </w:p>
        </w:tc>
      </w:tr>
      <w:tr w:rsidR="00246E47" w:rsidRPr="002604AB" w:rsidTr="004F5CE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46E47" w:rsidRPr="002604AB" w:rsidRDefault="00246E47" w:rsidP="004F5CE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46E47" w:rsidRDefault="00246E47" w:rsidP="004F5CE3">
            <w:pPr>
              <w:jc w:val="center"/>
              <w:rPr>
                <w:rFonts w:ascii="Verdana" w:hAnsi="Verdana"/>
                <w:b/>
                <w:sz w:val="16"/>
                <w:szCs w:val="16"/>
              </w:rPr>
            </w:pPr>
            <w:r>
              <w:rPr>
                <w:rFonts w:ascii="Verdana" w:hAnsi="Verdana"/>
                <w:b/>
                <w:sz w:val="16"/>
                <w:szCs w:val="16"/>
              </w:rPr>
              <w:t>Contribution</w:t>
            </w:r>
          </w:p>
          <w:p w:rsidR="00246E47" w:rsidRPr="002604AB" w:rsidRDefault="00246E47" w:rsidP="004F5CE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46E47" w:rsidRPr="002604AB" w:rsidTr="004F5CE3">
        <w:trPr>
          <w:trHeight w:val="276"/>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46E47" w:rsidRPr="002604AB" w:rsidRDefault="00246E47" w:rsidP="004F5CE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246E47" w:rsidRPr="002604AB" w:rsidRDefault="00246E47" w:rsidP="004F5CE3">
            <w:pPr>
              <w:jc w:val="center"/>
              <w:rPr>
                <w:rFonts w:ascii="Verdana" w:hAnsi="Verdana"/>
                <w:sz w:val="16"/>
                <w:szCs w:val="16"/>
                <w:highlight w:val="yellow"/>
              </w:rPr>
            </w:pPr>
          </w:p>
        </w:tc>
      </w:tr>
      <w:tr w:rsidR="00246E47" w:rsidRPr="002604AB" w:rsidTr="004F5CE3">
        <w:trPr>
          <w:trHeight w:val="286"/>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46E47" w:rsidRPr="002604AB" w:rsidTr="004F5CE3">
        <w:trPr>
          <w:trHeight w:val="286"/>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46E47" w:rsidRPr="002604AB" w:rsidTr="004F5CE3">
        <w:trPr>
          <w:trHeight w:val="286"/>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46E47" w:rsidRPr="002604AB" w:rsidTr="004F5CE3">
        <w:trPr>
          <w:trHeight w:val="286"/>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46E47" w:rsidRPr="002604AB" w:rsidTr="004F5CE3">
        <w:trPr>
          <w:trHeight w:val="294"/>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46E47" w:rsidRDefault="00246E47" w:rsidP="004F5CE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46E47"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46E47"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46E47" w:rsidRPr="002604AB" w:rsidTr="004F5CE3">
        <w:trPr>
          <w:trHeight w:val="294"/>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46E47" w:rsidRPr="002604AB" w:rsidTr="004F5CE3">
        <w:trPr>
          <w:trHeight w:val="286"/>
        </w:trPr>
        <w:tc>
          <w:tcPr>
            <w:tcW w:w="3735" w:type="dxa"/>
            <w:gridSpan w:val="5"/>
            <w:vMerge/>
            <w:tcBorders>
              <w:left w:val="single" w:sz="12" w:space="0" w:color="auto"/>
              <w:bottom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46E47" w:rsidRPr="00FA4020" w:rsidRDefault="00246E47" w:rsidP="004F5CE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46E47" w:rsidRPr="002604AB" w:rsidTr="004F5CE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2604AB" w:rsidRDefault="00246E47" w:rsidP="004F5CE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246E47" w:rsidRPr="002604AB" w:rsidTr="004F5CE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2604AB" w:rsidRDefault="00246E47" w:rsidP="004F5CE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756D">
              <w:rPr>
                <w:rFonts w:ascii="Verdana" w:hAnsi="Verdana"/>
                <w:noProof/>
                <w:sz w:val="16"/>
                <w:szCs w:val="16"/>
              </w:rPr>
              <w:t>In this course, Microbial fertilizers and their application methods, properties of microorganisms that can be used as microbial fertilizers and the effects of Rizobacteria that accelerate plant growth will be given.</w:t>
            </w:r>
            <w:r w:rsidRPr="00A83CA8">
              <w:rPr>
                <w:rFonts w:ascii="Verdana" w:hAnsi="Verdana"/>
                <w:sz w:val="16"/>
                <w:szCs w:val="16"/>
              </w:rPr>
              <w:fldChar w:fldCharType="end"/>
            </w:r>
          </w:p>
        </w:tc>
      </w:tr>
      <w:tr w:rsidR="00246E47" w:rsidRPr="002604AB" w:rsidTr="004F5CE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2604AB" w:rsidRDefault="00246E47" w:rsidP="004F5CE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756D">
              <w:rPr>
                <w:rFonts w:ascii="Verdana" w:hAnsi="Verdana"/>
                <w:noProof/>
                <w:sz w:val="16"/>
                <w:szCs w:val="16"/>
              </w:rPr>
              <w:t>To give information about microbial fertilizers that promote vegetative growth, which increases the availability of mineral elements from organic and inorganic sources, from atmospheric nitrogen when applied to seed, plant surface or soil.</w:t>
            </w:r>
            <w:r w:rsidRPr="00A83CA8">
              <w:rPr>
                <w:rFonts w:ascii="Verdana" w:hAnsi="Verdana"/>
                <w:sz w:val="16"/>
                <w:szCs w:val="16"/>
              </w:rPr>
              <w:fldChar w:fldCharType="end"/>
            </w:r>
          </w:p>
        </w:tc>
      </w:tr>
      <w:tr w:rsidR="00246E47" w:rsidRPr="002604AB" w:rsidTr="004F5CE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2604AB" w:rsidRDefault="00246E47" w:rsidP="004F5CE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756D">
              <w:rPr>
                <w:rFonts w:ascii="Verdana" w:hAnsi="Verdana"/>
                <w:noProof/>
                <w:sz w:val="16"/>
                <w:szCs w:val="16"/>
              </w:rPr>
              <w:t>This course</w:t>
            </w:r>
            <w:r>
              <w:rPr>
                <w:rFonts w:ascii="Verdana" w:hAnsi="Verdana"/>
                <w:noProof/>
                <w:sz w:val="16"/>
                <w:szCs w:val="16"/>
              </w:rPr>
              <w:t xml:space="preserve"> </w:t>
            </w:r>
            <w:r w:rsidRPr="00387A69">
              <w:rPr>
                <w:rFonts w:ascii="Verdana" w:hAnsi="Verdana"/>
                <w:noProof/>
                <w:sz w:val="16"/>
                <w:szCs w:val="16"/>
              </w:rPr>
              <w:t>will contribute to</w:t>
            </w:r>
            <w:r>
              <w:rPr>
                <w:rFonts w:ascii="Verdana" w:hAnsi="Verdana"/>
                <w:noProof/>
                <w:sz w:val="16"/>
                <w:szCs w:val="16"/>
              </w:rPr>
              <w:t xml:space="preserve"> combine</w:t>
            </w:r>
            <w:r w:rsidRPr="00387A69">
              <w:rPr>
                <w:rFonts w:ascii="Verdana" w:hAnsi="Verdana"/>
                <w:noProof/>
                <w:sz w:val="16"/>
                <w:szCs w:val="16"/>
              </w:rPr>
              <w:t xml:space="preserve"> the knowledge in the field of biology with the </w:t>
            </w:r>
            <w:r>
              <w:rPr>
                <w:rFonts w:ascii="Verdana" w:hAnsi="Verdana"/>
                <w:noProof/>
                <w:sz w:val="16"/>
                <w:szCs w:val="16"/>
              </w:rPr>
              <w:t xml:space="preserve">new </w:t>
            </w:r>
            <w:r w:rsidRPr="00387A69">
              <w:rPr>
                <w:rFonts w:ascii="Verdana" w:hAnsi="Verdana"/>
                <w:noProof/>
                <w:sz w:val="16"/>
                <w:szCs w:val="16"/>
              </w:rPr>
              <w:t xml:space="preserve">knowledge from different disciplines </w:t>
            </w:r>
            <w:r>
              <w:rPr>
                <w:rFonts w:ascii="Verdana" w:hAnsi="Verdana"/>
                <w:noProof/>
                <w:sz w:val="16"/>
                <w:szCs w:val="16"/>
              </w:rPr>
              <w:t>for</w:t>
            </w:r>
            <w:r w:rsidRPr="00387A69">
              <w:rPr>
                <w:rFonts w:ascii="Verdana" w:hAnsi="Verdana"/>
                <w:noProof/>
                <w:sz w:val="16"/>
                <w:szCs w:val="16"/>
              </w:rPr>
              <w:t xml:space="preserve"> the professional life </w:t>
            </w:r>
            <w:r>
              <w:rPr>
                <w:rFonts w:ascii="Verdana" w:hAnsi="Verdana"/>
                <w:noProof/>
                <w:sz w:val="16"/>
                <w:szCs w:val="16"/>
              </w:rPr>
              <w:t>and</w:t>
            </w:r>
            <w:r w:rsidRPr="00387A69">
              <w:rPr>
                <w:rFonts w:ascii="Verdana" w:hAnsi="Verdana"/>
                <w:noProof/>
                <w:sz w:val="16"/>
                <w:szCs w:val="16"/>
              </w:rPr>
              <w:t xml:space="preserve"> </w:t>
            </w:r>
            <w:r>
              <w:rPr>
                <w:rFonts w:ascii="Verdana" w:hAnsi="Verdana"/>
                <w:noProof/>
                <w:sz w:val="16"/>
                <w:szCs w:val="16"/>
              </w:rPr>
              <w:t>provide</w:t>
            </w:r>
            <w:r w:rsidRPr="00387A69">
              <w:rPr>
                <w:rFonts w:ascii="Verdana" w:hAnsi="Verdana"/>
                <w:noProof/>
                <w:sz w:val="16"/>
                <w:szCs w:val="16"/>
              </w:rPr>
              <w:t xml:space="preserve"> the ability to create and present </w:t>
            </w:r>
            <w:r>
              <w:rPr>
                <w:rFonts w:ascii="Verdana" w:hAnsi="Verdana"/>
                <w:noProof/>
                <w:sz w:val="16"/>
                <w:szCs w:val="16"/>
              </w:rPr>
              <w:t>these combined</w:t>
            </w:r>
            <w:r w:rsidRPr="00387A69">
              <w:rPr>
                <w:rFonts w:ascii="Verdana" w:hAnsi="Verdana"/>
                <w:noProof/>
                <w:sz w:val="16"/>
                <w:szCs w:val="16"/>
              </w:rPr>
              <w:t xml:space="preserve"> information</w:t>
            </w:r>
            <w:r>
              <w:rPr>
                <w:rFonts w:ascii="Verdana" w:hAnsi="Verdana"/>
                <w:noProof/>
                <w:sz w:val="16"/>
                <w:szCs w:val="16"/>
              </w:rPr>
              <w:t>s.</w:t>
            </w:r>
            <w:r w:rsidRPr="00A83CA8">
              <w:rPr>
                <w:rFonts w:ascii="Verdana" w:hAnsi="Verdana"/>
                <w:sz w:val="16"/>
                <w:szCs w:val="16"/>
              </w:rPr>
              <w:fldChar w:fldCharType="end"/>
            </w:r>
          </w:p>
        </w:tc>
      </w:tr>
      <w:tr w:rsidR="00246E47" w:rsidRPr="002604AB" w:rsidTr="004F5CE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AA756D" w:rsidRDefault="00246E47" w:rsidP="004F5CE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w:t>
            </w:r>
            <w:r w:rsidRPr="00AA756D">
              <w:rPr>
                <w:rFonts w:ascii="Verdana" w:hAnsi="Verdana"/>
                <w:sz w:val="16"/>
                <w:szCs w:val="16"/>
              </w:rPr>
              <w:t>Students taking th</w:t>
            </w:r>
            <w:r>
              <w:rPr>
                <w:rFonts w:ascii="Verdana" w:hAnsi="Verdana"/>
                <w:sz w:val="16"/>
                <w:szCs w:val="16"/>
              </w:rPr>
              <w:t>is</w:t>
            </w:r>
            <w:r w:rsidRPr="00AA756D">
              <w:rPr>
                <w:rFonts w:ascii="Verdana" w:hAnsi="Verdana"/>
                <w:sz w:val="16"/>
                <w:szCs w:val="16"/>
              </w:rPr>
              <w:t xml:space="preserve"> course</w:t>
            </w:r>
            <w:r>
              <w:rPr>
                <w:rFonts w:ascii="Verdana" w:hAnsi="Verdana"/>
                <w:sz w:val="16"/>
                <w:szCs w:val="16"/>
              </w:rPr>
              <w:t xml:space="preserve"> are able to understand</w:t>
            </w:r>
            <w:r w:rsidRPr="00AA756D">
              <w:rPr>
                <w:rFonts w:ascii="Verdana" w:hAnsi="Verdana"/>
                <w:sz w:val="16"/>
                <w:szCs w:val="16"/>
              </w:rPr>
              <w:t>;</w:t>
            </w:r>
          </w:p>
          <w:p w:rsidR="00246E47" w:rsidRPr="00AA756D" w:rsidRDefault="00246E47" w:rsidP="004F5CE3">
            <w:pPr>
              <w:tabs>
                <w:tab w:val="left" w:pos="7800"/>
              </w:tabs>
              <w:rPr>
                <w:rFonts w:ascii="Verdana" w:hAnsi="Verdana"/>
                <w:sz w:val="16"/>
                <w:szCs w:val="16"/>
              </w:rPr>
            </w:pPr>
            <w:r w:rsidRPr="00AA756D">
              <w:rPr>
                <w:rFonts w:ascii="Verdana" w:hAnsi="Verdana"/>
                <w:sz w:val="16"/>
                <w:szCs w:val="16"/>
              </w:rPr>
              <w:t>What is microbial fertilizer? Use of microbial fertilizers in agriculture,</w:t>
            </w:r>
          </w:p>
          <w:p w:rsidR="00246E47" w:rsidRPr="00AA756D" w:rsidRDefault="00246E47" w:rsidP="004F5CE3">
            <w:pPr>
              <w:tabs>
                <w:tab w:val="left" w:pos="7800"/>
              </w:tabs>
              <w:rPr>
                <w:rFonts w:ascii="Verdana" w:hAnsi="Verdana"/>
                <w:sz w:val="16"/>
                <w:szCs w:val="16"/>
              </w:rPr>
            </w:pPr>
            <w:r w:rsidRPr="00AA756D">
              <w:rPr>
                <w:rFonts w:ascii="Verdana" w:hAnsi="Verdana"/>
                <w:sz w:val="16"/>
                <w:szCs w:val="16"/>
              </w:rPr>
              <w:t>Properties of microorganisms that can be used as microbial fertilizers,</w:t>
            </w:r>
          </w:p>
          <w:p w:rsidR="00246E47" w:rsidRPr="00AA756D" w:rsidRDefault="00246E47" w:rsidP="004F5CE3">
            <w:pPr>
              <w:tabs>
                <w:tab w:val="left" w:pos="7800"/>
              </w:tabs>
              <w:rPr>
                <w:rFonts w:ascii="Verdana" w:hAnsi="Verdana"/>
                <w:sz w:val="16"/>
                <w:szCs w:val="16"/>
              </w:rPr>
            </w:pPr>
            <w:r w:rsidRPr="00AA756D">
              <w:rPr>
                <w:rFonts w:ascii="Verdana" w:hAnsi="Verdana"/>
                <w:sz w:val="16"/>
                <w:szCs w:val="16"/>
              </w:rPr>
              <w:t>Use of microbial fertilizers against different stress conditions in soil,</w:t>
            </w:r>
          </w:p>
          <w:p w:rsidR="00246E47" w:rsidRPr="00AA756D" w:rsidRDefault="00246E47" w:rsidP="004F5CE3">
            <w:pPr>
              <w:tabs>
                <w:tab w:val="left" w:pos="7800"/>
              </w:tabs>
              <w:rPr>
                <w:rFonts w:ascii="Verdana" w:hAnsi="Verdana"/>
                <w:sz w:val="16"/>
                <w:szCs w:val="16"/>
              </w:rPr>
            </w:pPr>
            <w:r w:rsidRPr="00AA756D">
              <w:rPr>
                <w:rFonts w:ascii="Verdana" w:hAnsi="Verdana"/>
                <w:sz w:val="16"/>
                <w:szCs w:val="16"/>
              </w:rPr>
              <w:t>Effect of Rhizobacterium</w:t>
            </w:r>
            <w:r>
              <w:rPr>
                <w:rFonts w:ascii="Verdana" w:hAnsi="Verdana"/>
                <w:sz w:val="16"/>
                <w:szCs w:val="16"/>
              </w:rPr>
              <w:t xml:space="preserve">, </w:t>
            </w:r>
            <w:r w:rsidRPr="00387A69">
              <w:rPr>
                <w:rFonts w:ascii="Verdana" w:hAnsi="Verdana"/>
                <w:sz w:val="16"/>
                <w:szCs w:val="16"/>
              </w:rPr>
              <w:t>that accelerate plant growth</w:t>
            </w:r>
            <w:r>
              <w:rPr>
                <w:rFonts w:ascii="Verdana" w:hAnsi="Verdana"/>
                <w:sz w:val="16"/>
                <w:szCs w:val="16"/>
              </w:rPr>
              <w:t xml:space="preserve">, </w:t>
            </w:r>
            <w:r w:rsidRPr="00AA756D">
              <w:rPr>
                <w:rFonts w:ascii="Verdana" w:hAnsi="Verdana"/>
                <w:sz w:val="16"/>
                <w:szCs w:val="16"/>
              </w:rPr>
              <w:t>as microbial fertilizer,</w:t>
            </w:r>
          </w:p>
          <w:p w:rsidR="00246E47" w:rsidRPr="00AA756D" w:rsidRDefault="00246E47" w:rsidP="004F5CE3">
            <w:pPr>
              <w:tabs>
                <w:tab w:val="left" w:pos="7800"/>
              </w:tabs>
              <w:rPr>
                <w:rFonts w:ascii="Verdana" w:hAnsi="Verdana"/>
                <w:sz w:val="16"/>
                <w:szCs w:val="16"/>
              </w:rPr>
            </w:pPr>
            <w:r w:rsidRPr="00AA756D">
              <w:rPr>
                <w:rFonts w:ascii="Verdana" w:hAnsi="Verdana"/>
                <w:sz w:val="16"/>
                <w:szCs w:val="16"/>
              </w:rPr>
              <w:t>Phytosanitary and Microbial Fertilizers,</w:t>
            </w:r>
          </w:p>
          <w:p w:rsidR="00246E47" w:rsidRPr="00AA756D" w:rsidRDefault="00246E47" w:rsidP="004F5CE3">
            <w:pPr>
              <w:tabs>
                <w:tab w:val="left" w:pos="7800"/>
              </w:tabs>
              <w:rPr>
                <w:rFonts w:ascii="Verdana" w:hAnsi="Verdana"/>
                <w:sz w:val="16"/>
                <w:szCs w:val="16"/>
              </w:rPr>
            </w:pPr>
            <w:r w:rsidRPr="00AA756D">
              <w:rPr>
                <w:rFonts w:ascii="Verdana" w:hAnsi="Verdana"/>
                <w:sz w:val="16"/>
                <w:szCs w:val="16"/>
              </w:rPr>
              <w:t>Microbial fertilizers and application methods,</w:t>
            </w:r>
          </w:p>
          <w:p w:rsidR="00246E47" w:rsidRPr="00AA756D" w:rsidRDefault="00246E47" w:rsidP="004F5CE3">
            <w:pPr>
              <w:tabs>
                <w:tab w:val="left" w:pos="7800"/>
              </w:tabs>
              <w:rPr>
                <w:rFonts w:ascii="Verdana" w:hAnsi="Verdana"/>
                <w:sz w:val="16"/>
                <w:szCs w:val="16"/>
              </w:rPr>
            </w:pPr>
            <w:r w:rsidRPr="00AA756D">
              <w:rPr>
                <w:rFonts w:ascii="Verdana" w:hAnsi="Verdana"/>
                <w:sz w:val="16"/>
                <w:szCs w:val="16"/>
              </w:rPr>
              <w:t>Soil and fertilizer microbiology,</w:t>
            </w:r>
          </w:p>
          <w:p w:rsidR="00246E47" w:rsidRPr="00E3546D" w:rsidRDefault="00246E47" w:rsidP="004F5CE3">
            <w:pPr>
              <w:tabs>
                <w:tab w:val="left" w:pos="7800"/>
              </w:tabs>
              <w:rPr>
                <w:rFonts w:ascii="Verdana" w:hAnsi="Verdana"/>
                <w:sz w:val="16"/>
                <w:szCs w:val="16"/>
              </w:rPr>
            </w:pPr>
            <w:r w:rsidRPr="00AA756D">
              <w:rPr>
                <w:rFonts w:ascii="Verdana" w:hAnsi="Verdana"/>
                <w:sz w:val="16"/>
                <w:szCs w:val="16"/>
              </w:rPr>
              <w:t>Comprehend the use of microorganisms as microbial fertilizers and plant protection products.</w:t>
            </w:r>
            <w:r>
              <w:rPr>
                <w:rFonts w:ascii="Verdana" w:hAnsi="Verdana"/>
                <w:sz w:val="16"/>
                <w:szCs w:val="16"/>
              </w:rPr>
              <w:fldChar w:fldCharType="end"/>
            </w:r>
          </w:p>
        </w:tc>
      </w:tr>
      <w:tr w:rsidR="00246E47" w:rsidRPr="002604AB" w:rsidTr="004F5CE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6849DA" w:rsidRDefault="00246E47" w:rsidP="004F5CE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A756D">
              <w:rPr>
                <w:rFonts w:ascii="Verdana" w:hAnsi="Verdana"/>
                <w:b w:val="0"/>
                <w:noProof/>
                <w:sz w:val="16"/>
                <w:szCs w:val="16"/>
              </w:rPr>
              <w:t>Microbial Fertilizers Lecture Notes</w:t>
            </w:r>
            <w:r w:rsidRPr="006849DA">
              <w:rPr>
                <w:rFonts w:ascii="Verdana" w:hAnsi="Verdana"/>
                <w:b w:val="0"/>
                <w:sz w:val="16"/>
                <w:szCs w:val="16"/>
              </w:rPr>
              <w:fldChar w:fldCharType="end"/>
            </w:r>
          </w:p>
        </w:tc>
      </w:tr>
      <w:tr w:rsidR="00246E47" w:rsidRPr="002604AB" w:rsidTr="004F5CE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6849DA" w:rsidRDefault="00246E47" w:rsidP="004F5CE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A756D">
              <w:rPr>
                <w:rFonts w:ascii="Verdana" w:hAnsi="Verdana"/>
                <w:b w:val="0"/>
                <w:noProof/>
                <w:sz w:val="16"/>
                <w:szCs w:val="16"/>
              </w:rPr>
              <w:t>Mengel K., Kirkby E.A., Kosegarten H., Appel T. Principles of plant Nutrition, Kluwer Academic Publishers, 2001.</w:t>
            </w:r>
            <w:r w:rsidRPr="006849DA">
              <w:rPr>
                <w:rFonts w:ascii="Verdana" w:hAnsi="Verdana"/>
                <w:b w:val="0"/>
                <w:sz w:val="16"/>
                <w:szCs w:val="16"/>
              </w:rPr>
              <w:fldChar w:fldCharType="end"/>
            </w:r>
          </w:p>
        </w:tc>
      </w:tr>
    </w:tbl>
    <w:p w:rsidR="00246E47" w:rsidRPr="002604AB" w:rsidRDefault="00246E47" w:rsidP="004F5CE3">
      <w:pPr>
        <w:rPr>
          <w:rFonts w:ascii="Verdana" w:hAnsi="Verdana"/>
          <w:sz w:val="16"/>
          <w:szCs w:val="16"/>
        </w:rPr>
        <w:sectPr w:rsidR="00246E47" w:rsidRPr="002604AB" w:rsidSect="004F5CE3">
          <w:footerReference w:type="default" r:id="rId68"/>
          <w:pgSz w:w="11907" w:h="16840" w:code="9"/>
          <w:pgMar w:top="1417" w:right="1417" w:bottom="56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46E47" w:rsidRPr="002604AB" w:rsidTr="004F5CE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rPr>
                <w:rFonts w:ascii="Verdana" w:hAnsi="Verdana"/>
                <w:b/>
                <w:sz w:val="20"/>
                <w:szCs w:val="16"/>
              </w:rPr>
            </w:pPr>
            <w:r>
              <w:rPr>
                <w:rFonts w:ascii="Verdana" w:hAnsi="Verdana"/>
                <w:b/>
                <w:sz w:val="20"/>
                <w:szCs w:val="16"/>
              </w:rPr>
              <w:t>TOPICS</w:t>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13B1">
              <w:rPr>
                <w:rFonts w:ascii="Verdana" w:hAnsi="Verdana"/>
                <w:noProof/>
                <w:sz w:val="16"/>
                <w:szCs w:val="16"/>
              </w:rPr>
              <w:t>What is microbial fertilizer? Use of microbial fertilizers in agriculture</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13B1">
              <w:rPr>
                <w:rFonts w:ascii="Verdana" w:hAnsi="Verdana"/>
                <w:noProof/>
                <w:sz w:val="16"/>
                <w:szCs w:val="16"/>
              </w:rPr>
              <w:t xml:space="preserve">Properties of microorganisms that can be used as microbial fertilizer     </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13B1">
              <w:rPr>
                <w:rFonts w:ascii="Verdana" w:hAnsi="Verdana"/>
                <w:noProof/>
                <w:sz w:val="16"/>
                <w:szCs w:val="16"/>
              </w:rPr>
              <w:t>Use of microbial fertilizers against different stress conditions in soil</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13B1">
              <w:rPr>
                <w:rFonts w:ascii="Verdana" w:hAnsi="Verdana"/>
                <w:noProof/>
                <w:sz w:val="16"/>
                <w:szCs w:val="16"/>
              </w:rPr>
              <w:t>Effect of Rhizobacteria</w:t>
            </w:r>
            <w:r>
              <w:rPr>
                <w:rFonts w:ascii="Verdana" w:hAnsi="Verdana"/>
                <w:noProof/>
                <w:sz w:val="16"/>
                <w:szCs w:val="16"/>
              </w:rPr>
              <w:t xml:space="preserve">, </w:t>
            </w:r>
            <w:r w:rsidRPr="00387A69">
              <w:rPr>
                <w:rFonts w:ascii="Verdana" w:hAnsi="Verdana"/>
                <w:noProof/>
                <w:sz w:val="16"/>
                <w:szCs w:val="16"/>
              </w:rPr>
              <w:t>that accelerate plant growth</w:t>
            </w:r>
            <w:r>
              <w:rPr>
                <w:rFonts w:ascii="Verdana" w:hAnsi="Verdana"/>
                <w:noProof/>
                <w:sz w:val="16"/>
                <w:szCs w:val="16"/>
              </w:rPr>
              <w:t>,</w:t>
            </w:r>
            <w:r w:rsidRPr="002513B1">
              <w:rPr>
                <w:rFonts w:ascii="Verdana" w:hAnsi="Verdana"/>
                <w:noProof/>
                <w:sz w:val="16"/>
                <w:szCs w:val="16"/>
              </w:rPr>
              <w:t xml:space="preserve"> as Microbial Fertilizer</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3EC2">
              <w:rPr>
                <w:rFonts w:ascii="Verdana" w:hAnsi="Verdana"/>
                <w:noProof/>
                <w:sz w:val="16"/>
                <w:szCs w:val="16"/>
              </w:rPr>
              <w:t>Effect of Rhizobacteria, that accelerate plant growth, as Microbial Fertilizer</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46E47" w:rsidRPr="002604AB" w:rsidRDefault="00246E47"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13B1">
              <w:rPr>
                <w:rFonts w:ascii="Verdana" w:hAnsi="Verdana"/>
                <w:sz w:val="16"/>
                <w:szCs w:val="16"/>
              </w:rPr>
              <w:t>Phytosanitary and Microbial Fertilizers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13B1">
              <w:rPr>
                <w:rFonts w:ascii="Verdana" w:hAnsi="Verdana"/>
                <w:noProof/>
                <w:sz w:val="16"/>
                <w:szCs w:val="16"/>
              </w:rPr>
              <w:t>Phytosanitary and Microbial Fertilizers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13B1">
              <w:rPr>
                <w:rFonts w:ascii="Verdana" w:hAnsi="Verdana"/>
                <w:noProof/>
                <w:sz w:val="16"/>
                <w:szCs w:val="16"/>
              </w:rPr>
              <w:t>Microbial fertilizers and application methods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13B1">
              <w:rPr>
                <w:rFonts w:ascii="Verdana" w:hAnsi="Verdana"/>
                <w:noProof/>
                <w:sz w:val="16"/>
                <w:szCs w:val="16"/>
              </w:rPr>
              <w:t>Soil and fertilizer microbiology</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46E47" w:rsidRPr="002604AB" w:rsidRDefault="00246E47"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2513B1">
              <w:rPr>
                <w:rFonts w:ascii="Verdana" w:hAnsi="Verdana"/>
                <w:noProof/>
                <w:sz w:val="16"/>
                <w:szCs w:val="16"/>
              </w:rPr>
              <w:t>oil and fertilizer microbiology</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13B1">
              <w:rPr>
                <w:rFonts w:ascii="Verdana" w:hAnsi="Verdana"/>
                <w:noProof/>
                <w:sz w:val="16"/>
                <w:szCs w:val="16"/>
              </w:rPr>
              <w:t>Soil properties and environmental conditions in microbial fertilization</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13B1">
              <w:rPr>
                <w:rFonts w:ascii="Verdana" w:hAnsi="Verdana"/>
                <w:noProof/>
                <w:sz w:val="16"/>
                <w:szCs w:val="16"/>
              </w:rPr>
              <w:t>Use of algae as fertilizer</w:t>
            </w:r>
            <w:r w:rsidRPr="00A83CA8">
              <w:rPr>
                <w:rFonts w:ascii="Verdana" w:hAnsi="Verdana"/>
                <w:sz w:val="16"/>
                <w:szCs w:val="16"/>
              </w:rPr>
              <w:fldChar w:fldCharType="end"/>
            </w:r>
          </w:p>
        </w:tc>
      </w:tr>
      <w:tr w:rsidR="00246E47" w:rsidRPr="002604AB" w:rsidTr="004F5CE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46E47" w:rsidRPr="002604AB" w:rsidRDefault="00246E47" w:rsidP="004F5CE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46E47" w:rsidRPr="002604AB" w:rsidRDefault="00246E47" w:rsidP="004F5CE3">
      <w:pPr>
        <w:rPr>
          <w:rFonts w:ascii="Verdana" w:hAnsi="Verdana"/>
          <w:sz w:val="16"/>
          <w:szCs w:val="16"/>
        </w:rPr>
      </w:pPr>
    </w:p>
    <w:p w:rsidR="00246E47" w:rsidRPr="002604AB" w:rsidRDefault="00246E47" w:rsidP="004F5CE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46E47" w:rsidRPr="002604AB" w:rsidTr="004F5CE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46E47" w:rsidRPr="001B710C" w:rsidRDefault="00246E47" w:rsidP="004F5CE3">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46E47" w:rsidRDefault="00246E47" w:rsidP="004F5CE3">
            <w:pPr>
              <w:jc w:val="center"/>
              <w:rPr>
                <w:rFonts w:ascii="Verdana" w:hAnsi="Verdana"/>
                <w:b/>
                <w:sz w:val="18"/>
                <w:szCs w:val="16"/>
              </w:rPr>
            </w:pPr>
            <w:r>
              <w:rPr>
                <w:rFonts w:ascii="Verdana" w:hAnsi="Verdana"/>
                <w:b/>
                <w:sz w:val="18"/>
                <w:szCs w:val="16"/>
              </w:rPr>
              <w:t>CONTRIBUTION LEVEL</w:t>
            </w:r>
          </w:p>
        </w:tc>
      </w:tr>
      <w:tr w:rsidR="00246E47" w:rsidRPr="002604AB" w:rsidTr="004F5CE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46E47" w:rsidRPr="002604AB" w:rsidRDefault="00246E47" w:rsidP="004F5CE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46E47" w:rsidRPr="002604AB" w:rsidRDefault="00246E47" w:rsidP="004F5CE3">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46E47" w:rsidRDefault="00246E47" w:rsidP="004F5CE3">
            <w:pPr>
              <w:jc w:val="center"/>
              <w:rPr>
                <w:rFonts w:ascii="Verdana" w:hAnsi="Verdana"/>
                <w:b/>
                <w:sz w:val="18"/>
                <w:szCs w:val="16"/>
              </w:rPr>
            </w:pPr>
            <w:r>
              <w:rPr>
                <w:rFonts w:ascii="Verdana" w:hAnsi="Verdana"/>
                <w:b/>
                <w:sz w:val="18"/>
                <w:szCs w:val="16"/>
              </w:rPr>
              <w:t>3</w:t>
            </w:r>
          </w:p>
          <w:p w:rsidR="00246E47" w:rsidRPr="001B710C" w:rsidRDefault="00246E47" w:rsidP="004F5CE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46E47" w:rsidRDefault="00246E47" w:rsidP="004F5CE3">
            <w:pPr>
              <w:jc w:val="center"/>
              <w:rPr>
                <w:rFonts w:ascii="Verdana" w:hAnsi="Verdana"/>
                <w:b/>
                <w:sz w:val="18"/>
                <w:szCs w:val="16"/>
              </w:rPr>
            </w:pPr>
            <w:r>
              <w:rPr>
                <w:rFonts w:ascii="Verdana" w:hAnsi="Verdana"/>
                <w:b/>
                <w:sz w:val="18"/>
                <w:szCs w:val="16"/>
              </w:rPr>
              <w:t>2</w:t>
            </w:r>
          </w:p>
          <w:p w:rsidR="00246E47" w:rsidRPr="001B710C" w:rsidRDefault="00246E47" w:rsidP="004F5CE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46E47" w:rsidRDefault="00246E47" w:rsidP="004F5CE3">
            <w:pPr>
              <w:jc w:val="center"/>
              <w:rPr>
                <w:rFonts w:ascii="Verdana" w:hAnsi="Verdana"/>
                <w:b/>
                <w:sz w:val="18"/>
                <w:szCs w:val="16"/>
              </w:rPr>
            </w:pPr>
            <w:r>
              <w:rPr>
                <w:rFonts w:ascii="Verdana" w:hAnsi="Verdana"/>
                <w:b/>
                <w:sz w:val="18"/>
                <w:szCs w:val="16"/>
              </w:rPr>
              <w:t>1</w:t>
            </w:r>
          </w:p>
          <w:p w:rsidR="00246E47" w:rsidRPr="001B710C" w:rsidRDefault="00246E47" w:rsidP="004F5CE3">
            <w:pPr>
              <w:jc w:val="center"/>
              <w:rPr>
                <w:rFonts w:ascii="Verdana" w:hAnsi="Verdana"/>
                <w:sz w:val="18"/>
                <w:szCs w:val="16"/>
              </w:rPr>
            </w:pPr>
            <w:r>
              <w:rPr>
                <w:rFonts w:ascii="Verdana" w:hAnsi="Verdana"/>
                <w:sz w:val="18"/>
                <w:szCs w:val="16"/>
              </w:rPr>
              <w:t>Low</w:t>
            </w:r>
          </w:p>
        </w:tc>
      </w:tr>
      <w:tr w:rsidR="00246E47" w:rsidRPr="002604AB" w:rsidTr="004F5CE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246E47" w:rsidRPr="002604AB" w:rsidRDefault="00246E47" w:rsidP="004F5CE3">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46E47" w:rsidRPr="002604AB" w:rsidTr="004F5CE3">
        <w:trPr>
          <w:trHeight w:val="432"/>
        </w:trPr>
        <w:tc>
          <w:tcPr>
            <w:tcW w:w="2429" w:type="dxa"/>
            <w:vAlign w:val="center"/>
          </w:tcPr>
          <w:p w:rsidR="00246E47" w:rsidRPr="002604AB" w:rsidRDefault="00246E47" w:rsidP="004F5CE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Sevil PİLATİN</w:t>
            </w:r>
            <w:r>
              <w:rPr>
                <w:rFonts w:ascii="Verdana" w:hAnsi="Verdana"/>
                <w:sz w:val="18"/>
                <w:szCs w:val="16"/>
              </w:rPr>
              <w:fldChar w:fldCharType="end"/>
            </w:r>
          </w:p>
        </w:tc>
        <w:tc>
          <w:tcPr>
            <w:tcW w:w="822" w:type="dxa"/>
            <w:vAlign w:val="center"/>
          </w:tcPr>
          <w:p w:rsidR="00246E47" w:rsidRPr="002604AB" w:rsidRDefault="00246E47" w:rsidP="004F5CE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08.11.2019</w:t>
            </w:r>
            <w:r>
              <w:rPr>
                <w:rFonts w:ascii="Verdana" w:hAnsi="Verdana"/>
                <w:sz w:val="18"/>
                <w:szCs w:val="16"/>
              </w:rPr>
              <w:fldChar w:fldCharType="end"/>
            </w:r>
          </w:p>
        </w:tc>
      </w:tr>
    </w:tbl>
    <w:p w:rsidR="00246E47" w:rsidRDefault="00246E47" w:rsidP="004F5CE3">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246E47" w:rsidRDefault="00246E47">
      <w:pPr>
        <w:spacing w:after="200"/>
        <w:rPr>
          <w:rFonts w:ascii="Verdana" w:hAnsi="Verdana"/>
          <w:sz w:val="18"/>
          <w:szCs w:val="16"/>
        </w:rPr>
      </w:pPr>
      <w:r>
        <w:rPr>
          <w:rFonts w:ascii="Verdana" w:hAnsi="Verdana"/>
          <w:sz w:val="18"/>
          <w:szCs w:val="16"/>
        </w:rPr>
        <w:br w:type="page"/>
      </w:r>
    </w:p>
    <w:p w:rsidR="00246E47" w:rsidRPr="002604AB" w:rsidRDefault="00A55D4D" w:rsidP="004F5CE3">
      <w:pPr>
        <w:tabs>
          <w:tab w:val="left" w:pos="6825"/>
        </w:tabs>
        <w:outlineLvl w:val="0"/>
        <w:rPr>
          <w:rFonts w:ascii="Verdana" w:hAnsi="Verdana"/>
          <w:b/>
          <w:sz w:val="16"/>
          <w:szCs w:val="16"/>
        </w:rPr>
      </w:pPr>
      <w:r>
        <w:rPr>
          <w:noProof/>
        </w:rPr>
        <w:pict>
          <v:shape id="_x0000_s1388" type="#_x0000_t202" style="position:absolute;margin-left:95.05pt;margin-top:-5.1pt;width:298.5pt;height:76.95pt;z-index:252216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4F5CE3">
                  <w:pPr>
                    <w:spacing w:after="120"/>
                    <w:jc w:val="center"/>
                    <w:rPr>
                      <w:rFonts w:ascii="Verdana" w:hAnsi="Verdana"/>
                      <w:b/>
                      <w:sz w:val="16"/>
                      <w:szCs w:val="20"/>
                    </w:rPr>
                  </w:pPr>
                  <w:r>
                    <w:rPr>
                      <w:rFonts w:ascii="Verdana" w:hAnsi="Verdana"/>
                      <w:b/>
                      <w:sz w:val="16"/>
                      <w:szCs w:val="20"/>
                    </w:rPr>
                    <w:t>T.R.</w:t>
                  </w:r>
                </w:p>
                <w:p w:rsidR="00D16477" w:rsidRDefault="00D16477" w:rsidP="004F5CE3">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4F5CE3">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4F5CE3">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46E47" w:rsidRPr="002604AB">
        <w:rPr>
          <w:rFonts w:ascii="Verdana" w:hAnsi="Verdana"/>
          <w:b/>
          <w:sz w:val="16"/>
          <w:szCs w:val="16"/>
        </w:rPr>
        <w:t xml:space="preserve">    </w:t>
      </w:r>
    </w:p>
    <w:p w:rsidR="00246E47" w:rsidRPr="002604AB" w:rsidRDefault="00246E47" w:rsidP="004F5CE3">
      <w:pPr>
        <w:outlineLvl w:val="0"/>
        <w:rPr>
          <w:rFonts w:ascii="Verdana" w:hAnsi="Verdana"/>
          <w:b/>
          <w:sz w:val="16"/>
          <w:szCs w:val="16"/>
        </w:rPr>
      </w:pPr>
    </w:p>
    <w:p w:rsidR="00246E47" w:rsidRPr="002604AB" w:rsidRDefault="00246E47" w:rsidP="004F5CE3">
      <w:pPr>
        <w:outlineLvl w:val="0"/>
        <w:rPr>
          <w:rFonts w:ascii="Verdana" w:hAnsi="Verdana"/>
          <w:b/>
          <w:sz w:val="16"/>
          <w:szCs w:val="16"/>
        </w:rPr>
      </w:pPr>
    </w:p>
    <w:p w:rsidR="00246E47" w:rsidRPr="002604AB" w:rsidRDefault="00246E47" w:rsidP="004F5CE3">
      <w:pPr>
        <w:outlineLvl w:val="0"/>
        <w:rPr>
          <w:rFonts w:ascii="Verdana" w:hAnsi="Verdana"/>
          <w:b/>
          <w:sz w:val="16"/>
          <w:szCs w:val="16"/>
        </w:rPr>
      </w:pPr>
    </w:p>
    <w:p w:rsidR="00246E47" w:rsidRPr="002604AB" w:rsidRDefault="00246E47" w:rsidP="004F5CE3">
      <w:pPr>
        <w:outlineLvl w:val="0"/>
        <w:rPr>
          <w:rFonts w:ascii="Verdana" w:hAnsi="Verdana"/>
          <w:b/>
          <w:sz w:val="16"/>
          <w:szCs w:val="16"/>
        </w:rPr>
      </w:pPr>
    </w:p>
    <w:p w:rsidR="00246E47" w:rsidRPr="002604AB" w:rsidRDefault="00246E47" w:rsidP="004F5CE3">
      <w:pPr>
        <w:outlineLvl w:val="0"/>
        <w:rPr>
          <w:rFonts w:ascii="Verdana" w:hAnsi="Verdana"/>
          <w:b/>
          <w:sz w:val="16"/>
          <w:szCs w:val="16"/>
        </w:rPr>
      </w:pPr>
    </w:p>
    <w:p w:rsidR="00246E47" w:rsidRDefault="00246E47" w:rsidP="004F5CE3">
      <w:pPr>
        <w:outlineLvl w:val="0"/>
        <w:rPr>
          <w:rFonts w:ascii="Verdana" w:hAnsi="Verdana"/>
          <w:b/>
          <w:sz w:val="16"/>
          <w:szCs w:val="16"/>
        </w:rPr>
      </w:pPr>
    </w:p>
    <w:p w:rsidR="00246E47" w:rsidRDefault="00246E47" w:rsidP="004F5CE3">
      <w:pPr>
        <w:outlineLvl w:val="0"/>
        <w:rPr>
          <w:rFonts w:ascii="Verdana" w:hAnsi="Verdana"/>
          <w:b/>
          <w:sz w:val="16"/>
          <w:szCs w:val="16"/>
        </w:rPr>
      </w:pPr>
    </w:p>
    <w:p w:rsidR="00246E47" w:rsidRDefault="00246E47" w:rsidP="004F5CE3">
      <w:pPr>
        <w:outlineLvl w:val="0"/>
        <w:rPr>
          <w:rFonts w:ascii="Verdana" w:hAnsi="Verdana"/>
          <w:b/>
          <w:sz w:val="16"/>
          <w:szCs w:val="16"/>
        </w:rPr>
      </w:pPr>
    </w:p>
    <w:p w:rsidR="00246E47" w:rsidRPr="002604AB" w:rsidRDefault="00246E47" w:rsidP="004F5CE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246E47" w:rsidRPr="002604AB" w:rsidTr="004F5CE3">
        <w:tc>
          <w:tcPr>
            <w:tcW w:w="1951" w:type="dxa"/>
            <w:vAlign w:val="center"/>
          </w:tcPr>
          <w:p w:rsidR="00246E47" w:rsidRPr="002604AB" w:rsidRDefault="00246E47" w:rsidP="004F5CE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246E47" w:rsidRPr="002604AB" w:rsidRDefault="00246E47" w:rsidP="004F5CE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246E47" w:rsidRPr="009B0EC0" w:rsidRDefault="00246E47" w:rsidP="004F5CE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46E47" w:rsidRPr="002604AB" w:rsidTr="004F5CE3">
        <w:trPr>
          <w:trHeight w:val="338"/>
        </w:trPr>
        <w:tc>
          <w:tcPr>
            <w:tcW w:w="10173" w:type="dxa"/>
            <w:gridSpan w:val="4"/>
            <w:vAlign w:val="center"/>
          </w:tcPr>
          <w:p w:rsidR="00246E47" w:rsidRPr="002604AB" w:rsidRDefault="00246E47" w:rsidP="004F5CE3">
            <w:pPr>
              <w:jc w:val="center"/>
              <w:outlineLvl w:val="0"/>
              <w:rPr>
                <w:rFonts w:ascii="Verdana" w:hAnsi="Verdana"/>
                <w:sz w:val="16"/>
                <w:szCs w:val="16"/>
              </w:rPr>
            </w:pPr>
            <w:r>
              <w:rPr>
                <w:rFonts w:ascii="Verdana" w:hAnsi="Verdana"/>
                <w:b/>
                <w:sz w:val="18"/>
                <w:szCs w:val="16"/>
              </w:rPr>
              <w:t>COURSE</w:t>
            </w:r>
          </w:p>
        </w:tc>
      </w:tr>
      <w:tr w:rsidR="00246E47" w:rsidRPr="002604AB" w:rsidTr="004F5CE3">
        <w:tc>
          <w:tcPr>
            <w:tcW w:w="1668" w:type="dxa"/>
            <w:vAlign w:val="center"/>
          </w:tcPr>
          <w:p w:rsidR="00246E47" w:rsidRPr="002604AB" w:rsidRDefault="00246E47" w:rsidP="004F5CE3">
            <w:pPr>
              <w:outlineLvl w:val="0"/>
              <w:rPr>
                <w:rFonts w:ascii="Verdana" w:hAnsi="Verdana"/>
                <w:b/>
                <w:sz w:val="16"/>
                <w:szCs w:val="16"/>
              </w:rPr>
            </w:pPr>
            <w:r>
              <w:rPr>
                <w:rFonts w:ascii="Verdana" w:hAnsi="Verdana"/>
                <w:b/>
                <w:sz w:val="16"/>
                <w:szCs w:val="20"/>
              </w:rPr>
              <w:t>CODE</w:t>
            </w:r>
          </w:p>
        </w:tc>
        <w:tc>
          <w:tcPr>
            <w:tcW w:w="1984"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46E47" w:rsidRPr="002604AB" w:rsidRDefault="00246E47" w:rsidP="004F5CE3">
            <w:pPr>
              <w:outlineLvl w:val="0"/>
              <w:rPr>
                <w:rFonts w:ascii="Verdana" w:hAnsi="Verdana"/>
                <w:b/>
                <w:sz w:val="16"/>
                <w:szCs w:val="16"/>
              </w:rPr>
            </w:pPr>
            <w:r>
              <w:rPr>
                <w:rFonts w:ascii="Verdana" w:hAnsi="Verdana"/>
                <w:b/>
                <w:sz w:val="16"/>
                <w:szCs w:val="20"/>
              </w:rPr>
              <w:t>TITLE</w:t>
            </w:r>
          </w:p>
        </w:tc>
        <w:tc>
          <w:tcPr>
            <w:tcW w:w="4962"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bookmarkStart w:id="114" w:name="C10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Preparation Techniques in Systematic Botany</w:t>
            </w:r>
            <w:r>
              <w:rPr>
                <w:rFonts w:ascii="Verdana" w:hAnsi="Verdana"/>
                <w:sz w:val="16"/>
                <w:szCs w:val="16"/>
              </w:rPr>
              <w:fldChar w:fldCharType="end"/>
            </w:r>
            <w:bookmarkEnd w:id="114"/>
          </w:p>
        </w:tc>
      </w:tr>
    </w:tbl>
    <w:p w:rsidR="00246E47" w:rsidRPr="002604AB" w:rsidRDefault="00246E47" w:rsidP="004F5CE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46E47" w:rsidRPr="002604AB" w:rsidTr="004F5CE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46E47" w:rsidRPr="009B0EC0" w:rsidRDefault="00246E47" w:rsidP="004F5CE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46E47" w:rsidRPr="002604AB" w:rsidRDefault="00246E47" w:rsidP="004F5CE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LANGUAGE</w:t>
            </w:r>
          </w:p>
        </w:tc>
      </w:tr>
      <w:tr w:rsidR="00246E47" w:rsidRPr="002604AB" w:rsidTr="004F5CE3">
        <w:trPr>
          <w:trHeight w:val="382"/>
        </w:trPr>
        <w:tc>
          <w:tcPr>
            <w:tcW w:w="1079" w:type="dxa"/>
            <w:vMerge/>
            <w:tcBorders>
              <w:top w:val="single" w:sz="4" w:space="0" w:color="auto"/>
              <w:left w:val="single" w:sz="12" w:space="0" w:color="auto"/>
              <w:bottom w:val="single" w:sz="4" w:space="0" w:color="auto"/>
              <w:right w:val="single" w:sz="12" w:space="0" w:color="auto"/>
            </w:tcBorders>
          </w:tcPr>
          <w:p w:rsidR="00246E47" w:rsidRPr="002604AB" w:rsidRDefault="00246E47" w:rsidP="004F5CE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46E47" w:rsidRPr="002604AB" w:rsidRDefault="00246E47" w:rsidP="004F5CE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46E47" w:rsidRPr="002604AB" w:rsidRDefault="00246E47" w:rsidP="004F5CE3">
            <w:pPr>
              <w:jc w:val="center"/>
              <w:rPr>
                <w:rFonts w:ascii="Verdana" w:hAnsi="Verdana"/>
                <w:b/>
                <w:sz w:val="16"/>
                <w:szCs w:val="16"/>
              </w:rPr>
            </w:pPr>
          </w:p>
        </w:tc>
        <w:tc>
          <w:tcPr>
            <w:tcW w:w="709" w:type="dxa"/>
            <w:vMerge/>
            <w:tcBorders>
              <w:bottom w:val="single" w:sz="4" w:space="0" w:color="auto"/>
            </w:tcBorders>
            <w:vAlign w:val="center"/>
          </w:tcPr>
          <w:p w:rsidR="00246E47" w:rsidRPr="002604AB" w:rsidRDefault="00246E47" w:rsidP="004F5CE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46E47" w:rsidRPr="002604AB" w:rsidRDefault="00246E47" w:rsidP="004F5CE3">
            <w:pPr>
              <w:jc w:val="center"/>
              <w:rPr>
                <w:rFonts w:ascii="Verdana" w:hAnsi="Verdana"/>
                <w:b/>
                <w:sz w:val="16"/>
                <w:szCs w:val="16"/>
              </w:rPr>
            </w:pPr>
          </w:p>
        </w:tc>
        <w:tc>
          <w:tcPr>
            <w:tcW w:w="1824" w:type="dxa"/>
            <w:vMerge/>
            <w:tcBorders>
              <w:bottom w:val="single" w:sz="4" w:space="0" w:color="auto"/>
            </w:tcBorders>
            <w:vAlign w:val="center"/>
          </w:tcPr>
          <w:p w:rsidR="00246E47" w:rsidRPr="002604AB" w:rsidRDefault="00246E47" w:rsidP="004F5CE3">
            <w:pPr>
              <w:jc w:val="center"/>
              <w:rPr>
                <w:rFonts w:ascii="Verdana" w:hAnsi="Verdana"/>
                <w:b/>
                <w:sz w:val="16"/>
                <w:szCs w:val="16"/>
              </w:rPr>
            </w:pPr>
          </w:p>
        </w:tc>
      </w:tr>
      <w:tr w:rsidR="00246E47" w:rsidRPr="002604AB" w:rsidTr="004F5CE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46E47" w:rsidRPr="009B0EC0" w:rsidRDefault="00246E47" w:rsidP="004F5CE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46E47" w:rsidRDefault="00246E47" w:rsidP="004F5CE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46E47" w:rsidRDefault="00246E47" w:rsidP="004F5CE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46E47" w:rsidRDefault="00246E47" w:rsidP="004F5CE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46E47" w:rsidRPr="002604AB" w:rsidRDefault="00246E47" w:rsidP="004F5CE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46E47" w:rsidRPr="002604AB" w:rsidRDefault="00246E47" w:rsidP="004F5CE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46E47" w:rsidRPr="002604AB" w:rsidTr="004F5CE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CREDIT DISTRIBUTION</w:t>
            </w:r>
          </w:p>
        </w:tc>
      </w:tr>
      <w:tr w:rsidR="00246E47" w:rsidRPr="002604AB" w:rsidTr="004F5CE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46E47" w:rsidRDefault="00246E47" w:rsidP="004F5CE3">
            <w:pPr>
              <w:jc w:val="center"/>
              <w:rPr>
                <w:rFonts w:ascii="Verdana" w:hAnsi="Verdana"/>
                <w:b/>
                <w:sz w:val="16"/>
                <w:szCs w:val="20"/>
              </w:rPr>
            </w:pPr>
            <w:r>
              <w:rPr>
                <w:rFonts w:ascii="Verdana" w:hAnsi="Verdana"/>
                <w:b/>
                <w:sz w:val="16"/>
                <w:szCs w:val="20"/>
              </w:rPr>
              <w:t>Knowledge in the discipline</w:t>
            </w:r>
          </w:p>
          <w:p w:rsidR="00246E47" w:rsidRPr="002604AB" w:rsidRDefault="00246E47" w:rsidP="004F5CE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46E47" w:rsidRPr="002604AB" w:rsidTr="004F5CE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46E47" w:rsidRPr="002604AB" w:rsidRDefault="00246E47" w:rsidP="004F5CE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246E47" w:rsidRPr="002604AB" w:rsidTr="004F5CE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sidRPr="00FB16FB">
              <w:rPr>
                <w:rFonts w:ascii="Verdana" w:hAnsi="Verdana"/>
                <w:b/>
                <w:sz w:val="16"/>
                <w:szCs w:val="20"/>
              </w:rPr>
              <w:t>ASSESSMENT CRITERIA</w:t>
            </w:r>
          </w:p>
        </w:tc>
      </w:tr>
      <w:tr w:rsidR="00246E47" w:rsidRPr="002604AB" w:rsidTr="004F5CE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46E47" w:rsidRPr="002604AB" w:rsidRDefault="00246E47" w:rsidP="004F5CE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46E47" w:rsidRDefault="00246E47" w:rsidP="004F5CE3">
            <w:pPr>
              <w:jc w:val="center"/>
              <w:rPr>
                <w:rFonts w:ascii="Verdana" w:hAnsi="Verdana"/>
                <w:b/>
                <w:sz w:val="16"/>
                <w:szCs w:val="16"/>
              </w:rPr>
            </w:pPr>
            <w:r>
              <w:rPr>
                <w:rFonts w:ascii="Verdana" w:hAnsi="Verdana"/>
                <w:b/>
                <w:sz w:val="16"/>
                <w:szCs w:val="16"/>
              </w:rPr>
              <w:t>Contribution</w:t>
            </w:r>
          </w:p>
          <w:p w:rsidR="00246E47" w:rsidRPr="002604AB" w:rsidRDefault="00246E47" w:rsidP="004F5CE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46E47" w:rsidRPr="002604AB" w:rsidTr="004F5CE3">
        <w:trPr>
          <w:trHeight w:val="276"/>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46E47" w:rsidRPr="002604AB" w:rsidRDefault="00246E47" w:rsidP="004F5CE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46E47" w:rsidRPr="002604AB" w:rsidRDefault="00246E47" w:rsidP="004F5CE3">
            <w:pPr>
              <w:jc w:val="center"/>
              <w:rPr>
                <w:rFonts w:ascii="Verdana" w:hAnsi="Verdana"/>
                <w:sz w:val="16"/>
                <w:szCs w:val="16"/>
                <w:highlight w:val="yellow"/>
              </w:rPr>
            </w:pPr>
          </w:p>
        </w:tc>
      </w:tr>
      <w:tr w:rsidR="00246E47" w:rsidRPr="002604AB" w:rsidTr="004F5CE3">
        <w:trPr>
          <w:trHeight w:val="286"/>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46E47" w:rsidRPr="002604AB" w:rsidTr="004F5CE3">
        <w:trPr>
          <w:trHeight w:val="286"/>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46E47" w:rsidRPr="002604AB" w:rsidTr="004F5CE3">
        <w:trPr>
          <w:trHeight w:val="286"/>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46E47" w:rsidRPr="002604AB" w:rsidTr="004F5CE3">
        <w:trPr>
          <w:trHeight w:val="286"/>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46E47" w:rsidRPr="002604AB" w:rsidTr="004F5CE3">
        <w:trPr>
          <w:trHeight w:val="294"/>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46E47" w:rsidRDefault="00246E47" w:rsidP="004F5CE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46E47"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46E47"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46E47" w:rsidRPr="002604AB" w:rsidTr="004F5CE3">
        <w:trPr>
          <w:trHeight w:val="294"/>
        </w:trPr>
        <w:tc>
          <w:tcPr>
            <w:tcW w:w="3735" w:type="dxa"/>
            <w:gridSpan w:val="5"/>
            <w:vMerge/>
            <w:tcBorders>
              <w:left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46E47" w:rsidRPr="002604AB" w:rsidRDefault="00246E47" w:rsidP="004F5CE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46E47" w:rsidRPr="002604AB" w:rsidTr="004F5CE3">
        <w:trPr>
          <w:trHeight w:val="286"/>
        </w:trPr>
        <w:tc>
          <w:tcPr>
            <w:tcW w:w="3735" w:type="dxa"/>
            <w:gridSpan w:val="5"/>
            <w:vMerge/>
            <w:tcBorders>
              <w:left w:val="single" w:sz="12" w:space="0" w:color="auto"/>
              <w:bottom w:val="single" w:sz="12" w:space="0" w:color="auto"/>
              <w:right w:val="single" w:sz="12" w:space="0" w:color="auto"/>
            </w:tcBorders>
            <w:vAlign w:val="center"/>
          </w:tcPr>
          <w:p w:rsidR="00246E47" w:rsidRPr="002604AB" w:rsidRDefault="00246E47" w:rsidP="004F5CE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46E47" w:rsidRPr="00FA4020" w:rsidRDefault="00246E47" w:rsidP="004F5CE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46E47" w:rsidRPr="002604AB" w:rsidRDefault="00246E47"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46E47" w:rsidRPr="002604AB" w:rsidTr="004F5CE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2604AB" w:rsidRDefault="00246E47" w:rsidP="004F5CE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246E47" w:rsidRPr="002604AB" w:rsidTr="004F5CE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2604AB" w:rsidRDefault="00246E47" w:rsidP="004F5CE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86C">
              <w:rPr>
                <w:rFonts w:ascii="Verdana" w:hAnsi="Verdana"/>
                <w:noProof/>
                <w:sz w:val="16"/>
                <w:szCs w:val="16"/>
              </w:rPr>
              <w:t>Introduction and use of microscope, Microscope selection. Acquisition of Herbal Extracts, Pretreatments, Stabilization, Rules for the preparation of killing and stagnation liquids, Stabilization Rules, Lethal and Stabilizing Substances, Lethal and Stabilizing Liquids. Softening. Dyes and Dyeing, Preparation of some melts and dyes, Dyeing methods, Selection of dyeing and dyeing methods. Methods and Applications in Making Preparations, Preparing with hand cross-sections, Thin-section method in making preparations, Preparing with crushing and spreading method</w:t>
            </w:r>
            <w:r w:rsidRPr="00A83CA8">
              <w:rPr>
                <w:rFonts w:ascii="Verdana" w:hAnsi="Verdana"/>
                <w:sz w:val="16"/>
                <w:szCs w:val="16"/>
              </w:rPr>
              <w:fldChar w:fldCharType="end"/>
            </w:r>
          </w:p>
        </w:tc>
      </w:tr>
      <w:tr w:rsidR="00246E47" w:rsidRPr="002604AB" w:rsidTr="004F5CE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2604AB" w:rsidRDefault="00246E47" w:rsidP="004F5CE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86C">
              <w:rPr>
                <w:rFonts w:ascii="Verdana" w:hAnsi="Verdana"/>
                <w:noProof/>
                <w:sz w:val="16"/>
                <w:szCs w:val="16"/>
              </w:rPr>
              <w:t>To give information about various preparation techniques in plants.</w:t>
            </w:r>
            <w:r w:rsidRPr="00A83CA8">
              <w:rPr>
                <w:rFonts w:ascii="Verdana" w:hAnsi="Verdana"/>
                <w:sz w:val="16"/>
                <w:szCs w:val="16"/>
              </w:rPr>
              <w:fldChar w:fldCharType="end"/>
            </w:r>
          </w:p>
        </w:tc>
      </w:tr>
      <w:tr w:rsidR="00246E47" w:rsidRPr="002604AB" w:rsidTr="004F5CE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2604AB" w:rsidRDefault="00246E47" w:rsidP="004F5CE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Students</w:t>
            </w:r>
            <w:r w:rsidRPr="000D486C">
              <w:rPr>
                <w:rFonts w:ascii="Verdana" w:hAnsi="Verdana"/>
                <w:noProof/>
                <w:sz w:val="16"/>
                <w:szCs w:val="16"/>
              </w:rPr>
              <w:t xml:space="preserve"> will have knowledge about the preparation techniques in the experimental studies.</w:t>
            </w:r>
            <w:r w:rsidRPr="00A83CA8">
              <w:rPr>
                <w:rFonts w:ascii="Verdana" w:hAnsi="Verdana"/>
                <w:sz w:val="16"/>
                <w:szCs w:val="16"/>
              </w:rPr>
              <w:fldChar w:fldCharType="end"/>
            </w:r>
          </w:p>
        </w:tc>
      </w:tr>
      <w:tr w:rsidR="00246E47" w:rsidRPr="002604AB" w:rsidTr="004F5CE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0D486C" w:rsidRDefault="00246E47" w:rsidP="004F5CE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D486C">
              <w:rPr>
                <w:rFonts w:ascii="Verdana" w:hAnsi="Verdana"/>
                <w:noProof/>
                <w:sz w:val="16"/>
                <w:szCs w:val="16"/>
              </w:rPr>
              <w:t>1. Defines the basic concepts of plant preparation techniques.</w:t>
            </w:r>
          </w:p>
          <w:p w:rsidR="00246E47" w:rsidRPr="000D486C" w:rsidRDefault="00246E47" w:rsidP="004F5CE3">
            <w:pPr>
              <w:tabs>
                <w:tab w:val="left" w:pos="7800"/>
              </w:tabs>
              <w:rPr>
                <w:rFonts w:ascii="Verdana" w:hAnsi="Verdana"/>
                <w:noProof/>
                <w:sz w:val="16"/>
                <w:szCs w:val="16"/>
              </w:rPr>
            </w:pPr>
            <w:r w:rsidRPr="000D486C">
              <w:rPr>
                <w:rFonts w:ascii="Verdana" w:hAnsi="Verdana"/>
                <w:noProof/>
                <w:sz w:val="16"/>
                <w:szCs w:val="16"/>
              </w:rPr>
              <w:t xml:space="preserve"> 2. Discuss the fixation and classification of fixatives.</w:t>
            </w:r>
          </w:p>
          <w:p w:rsidR="00246E47" w:rsidRPr="000D486C" w:rsidRDefault="00246E47" w:rsidP="004F5CE3">
            <w:pPr>
              <w:tabs>
                <w:tab w:val="left" w:pos="7800"/>
              </w:tabs>
              <w:rPr>
                <w:rFonts w:ascii="Verdana" w:hAnsi="Verdana"/>
                <w:noProof/>
                <w:sz w:val="16"/>
                <w:szCs w:val="16"/>
              </w:rPr>
            </w:pPr>
            <w:r w:rsidRPr="000D486C">
              <w:rPr>
                <w:rFonts w:ascii="Verdana" w:hAnsi="Verdana"/>
                <w:noProof/>
                <w:sz w:val="16"/>
                <w:szCs w:val="16"/>
              </w:rPr>
              <w:t xml:space="preserve"> 3. Explain dyeing, dyes, classification of dyes, dyeing mechanisms, chemical properties of dyes, dye production from plant tissues.</w:t>
            </w:r>
          </w:p>
          <w:p w:rsidR="00246E47" w:rsidRPr="000D486C" w:rsidRDefault="00246E47" w:rsidP="004F5CE3">
            <w:pPr>
              <w:tabs>
                <w:tab w:val="left" w:pos="7800"/>
              </w:tabs>
              <w:rPr>
                <w:rFonts w:ascii="Verdana" w:hAnsi="Verdana"/>
                <w:noProof/>
                <w:sz w:val="16"/>
                <w:szCs w:val="16"/>
              </w:rPr>
            </w:pPr>
            <w:r w:rsidRPr="000D486C">
              <w:rPr>
                <w:rFonts w:ascii="Verdana" w:hAnsi="Verdana"/>
                <w:noProof/>
                <w:sz w:val="16"/>
                <w:szCs w:val="16"/>
              </w:rPr>
              <w:t xml:space="preserve"> 4. Transfer the methods of showing macromolecules in the cell.</w:t>
            </w:r>
          </w:p>
          <w:p w:rsidR="00246E47" w:rsidRPr="000D486C" w:rsidRDefault="00246E47" w:rsidP="004F5CE3">
            <w:pPr>
              <w:tabs>
                <w:tab w:val="left" w:pos="7800"/>
              </w:tabs>
              <w:rPr>
                <w:rFonts w:ascii="Verdana" w:hAnsi="Verdana"/>
                <w:noProof/>
                <w:sz w:val="16"/>
                <w:szCs w:val="16"/>
              </w:rPr>
            </w:pPr>
            <w:r w:rsidRPr="000D486C">
              <w:rPr>
                <w:rFonts w:ascii="Verdana" w:hAnsi="Verdana"/>
                <w:noProof/>
                <w:sz w:val="16"/>
                <w:szCs w:val="16"/>
              </w:rPr>
              <w:t xml:space="preserve"> 5. Evaluate techniques of sectioning, staining, fixation and preparation of permanent preparations.</w:t>
            </w:r>
          </w:p>
          <w:p w:rsidR="00246E47" w:rsidRPr="00E3546D" w:rsidRDefault="00246E47" w:rsidP="004F5CE3">
            <w:pPr>
              <w:tabs>
                <w:tab w:val="left" w:pos="7800"/>
              </w:tabs>
              <w:rPr>
                <w:rFonts w:ascii="Verdana" w:hAnsi="Verdana"/>
                <w:sz w:val="16"/>
                <w:szCs w:val="16"/>
              </w:rPr>
            </w:pPr>
            <w:r w:rsidRPr="000D486C">
              <w:rPr>
                <w:rFonts w:ascii="Verdana" w:hAnsi="Verdana"/>
                <w:noProof/>
                <w:sz w:val="16"/>
                <w:szCs w:val="16"/>
              </w:rPr>
              <w:t xml:space="preserve"> 6. Describe special staining techniques in some tissues.</w:t>
            </w:r>
            <w:r>
              <w:rPr>
                <w:rFonts w:ascii="Verdana" w:hAnsi="Verdana"/>
                <w:sz w:val="16"/>
                <w:szCs w:val="16"/>
              </w:rPr>
              <w:fldChar w:fldCharType="end"/>
            </w:r>
          </w:p>
        </w:tc>
      </w:tr>
      <w:tr w:rsidR="00246E47" w:rsidRPr="002604AB" w:rsidTr="004F5CE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6849DA" w:rsidRDefault="00246E47" w:rsidP="004F5CE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Course notes of Assist Prof. Dr. </w:t>
            </w:r>
            <w:r w:rsidRPr="000D486C">
              <w:rPr>
                <w:rFonts w:ascii="Verdana" w:hAnsi="Verdana"/>
                <w:b w:val="0"/>
                <w:noProof/>
                <w:sz w:val="16"/>
                <w:szCs w:val="16"/>
              </w:rPr>
              <w:t>O</w:t>
            </w:r>
            <w:r>
              <w:rPr>
                <w:rFonts w:ascii="Verdana" w:hAnsi="Verdana"/>
                <w:b w:val="0"/>
                <w:noProof/>
                <w:sz w:val="16"/>
                <w:szCs w:val="16"/>
              </w:rPr>
              <w:t>k</w:t>
            </w:r>
            <w:r w:rsidRPr="000D486C">
              <w:rPr>
                <w:rFonts w:ascii="Verdana" w:hAnsi="Verdana"/>
                <w:b w:val="0"/>
                <w:noProof/>
                <w:sz w:val="16"/>
                <w:szCs w:val="16"/>
              </w:rPr>
              <w:t>an SEZER</w:t>
            </w:r>
            <w:r w:rsidRPr="006849DA">
              <w:rPr>
                <w:rFonts w:ascii="Verdana" w:hAnsi="Verdana"/>
                <w:b w:val="0"/>
                <w:sz w:val="16"/>
                <w:szCs w:val="16"/>
              </w:rPr>
              <w:fldChar w:fldCharType="end"/>
            </w:r>
          </w:p>
        </w:tc>
      </w:tr>
      <w:tr w:rsidR="00246E47" w:rsidRPr="002604AB" w:rsidTr="004F5CE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46E47" w:rsidRPr="002604AB" w:rsidRDefault="00246E47" w:rsidP="004F5CE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46E47" w:rsidRPr="006849DA" w:rsidRDefault="00246E47" w:rsidP="004F5CE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46E47" w:rsidRPr="002604AB" w:rsidRDefault="00246E47" w:rsidP="004F5CE3">
      <w:pPr>
        <w:rPr>
          <w:rFonts w:ascii="Verdana" w:hAnsi="Verdana"/>
          <w:sz w:val="16"/>
          <w:szCs w:val="16"/>
        </w:rPr>
        <w:sectPr w:rsidR="00246E47" w:rsidRPr="002604AB" w:rsidSect="004F5CE3">
          <w:footerReference w:type="default" r:id="rId69"/>
          <w:pgSz w:w="11907" w:h="16840" w:code="9"/>
          <w:pgMar w:top="1417" w:right="1417" w:bottom="56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46E47" w:rsidRPr="002604AB" w:rsidTr="004F5CE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rPr>
                <w:rFonts w:ascii="Verdana" w:hAnsi="Verdana"/>
                <w:b/>
                <w:sz w:val="20"/>
                <w:szCs w:val="16"/>
              </w:rPr>
            </w:pPr>
            <w:r>
              <w:rPr>
                <w:rFonts w:ascii="Verdana" w:hAnsi="Verdana"/>
                <w:b/>
                <w:sz w:val="20"/>
                <w:szCs w:val="16"/>
              </w:rPr>
              <w:t>TOPICS</w:t>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86C">
              <w:rPr>
                <w:rFonts w:ascii="Verdana" w:hAnsi="Verdana"/>
                <w:noProof/>
                <w:sz w:val="16"/>
                <w:szCs w:val="16"/>
              </w:rPr>
              <w:t>Microscope Types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86C">
              <w:rPr>
                <w:rFonts w:ascii="Verdana" w:hAnsi="Verdana"/>
                <w:noProof/>
                <w:sz w:val="16"/>
                <w:szCs w:val="16"/>
              </w:rPr>
              <w:t>Microscope Types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0D486C">
              <w:rPr>
                <w:rFonts w:ascii="Verdana" w:hAnsi="Verdana"/>
                <w:noProof/>
                <w:sz w:val="16"/>
                <w:szCs w:val="16"/>
              </w:rPr>
              <w:t>lant material</w:t>
            </w:r>
            <w:r>
              <w:rPr>
                <w:rFonts w:ascii="Verdana" w:hAnsi="Verdana"/>
                <w:noProof/>
                <w:sz w:val="16"/>
                <w:szCs w:val="16"/>
              </w:rPr>
              <w:t xml:space="preserve"> obtaining methodes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86C">
              <w:rPr>
                <w:rFonts w:ascii="Verdana" w:hAnsi="Verdana"/>
                <w:noProof/>
                <w:sz w:val="16"/>
                <w:szCs w:val="16"/>
              </w:rPr>
              <w:t>Plant material obtaining methodes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86C">
              <w:rPr>
                <w:rFonts w:ascii="Verdana" w:hAnsi="Verdana"/>
                <w:noProof/>
                <w:sz w:val="16"/>
                <w:szCs w:val="16"/>
              </w:rPr>
              <w:t>Plant material obtaining methodes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46E47" w:rsidRPr="002604AB" w:rsidRDefault="00246E47"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86C">
              <w:rPr>
                <w:rFonts w:ascii="Verdana" w:hAnsi="Verdana"/>
                <w:noProof/>
                <w:sz w:val="16"/>
                <w:szCs w:val="16"/>
              </w:rPr>
              <w:t>Sectioning techniques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86C">
              <w:rPr>
                <w:rFonts w:ascii="Verdana" w:hAnsi="Verdana"/>
                <w:noProof/>
                <w:sz w:val="16"/>
                <w:szCs w:val="16"/>
              </w:rPr>
              <w:t>Fixation techniques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86C">
              <w:rPr>
                <w:rFonts w:ascii="Verdana" w:hAnsi="Verdana"/>
                <w:noProof/>
                <w:sz w:val="16"/>
                <w:szCs w:val="16"/>
              </w:rPr>
              <w:t>Fixation techniques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86C">
              <w:rPr>
                <w:rFonts w:ascii="Verdana" w:hAnsi="Verdana"/>
                <w:noProof/>
                <w:sz w:val="16"/>
                <w:szCs w:val="16"/>
              </w:rPr>
              <w:t>Painting techniques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46E47" w:rsidRPr="002604AB" w:rsidRDefault="00246E47"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86C">
              <w:rPr>
                <w:rFonts w:ascii="Verdana" w:hAnsi="Verdana"/>
                <w:noProof/>
                <w:sz w:val="16"/>
                <w:szCs w:val="16"/>
              </w:rPr>
              <w:t>Preparation applications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86C">
              <w:rPr>
                <w:rFonts w:ascii="Verdana" w:hAnsi="Verdana"/>
                <w:noProof/>
                <w:sz w:val="16"/>
                <w:szCs w:val="16"/>
              </w:rPr>
              <w:t>Preparation applications</w:t>
            </w:r>
            <w:r w:rsidRPr="00A83CA8">
              <w:rPr>
                <w:rFonts w:ascii="Verdana" w:hAnsi="Verdana"/>
                <w:sz w:val="16"/>
                <w:szCs w:val="16"/>
              </w:rPr>
              <w:fldChar w:fldCharType="end"/>
            </w:r>
          </w:p>
        </w:tc>
      </w:tr>
      <w:tr w:rsidR="00246E47"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46E47" w:rsidRPr="002604AB" w:rsidRDefault="00246E47"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86C">
              <w:rPr>
                <w:rFonts w:ascii="Verdana" w:hAnsi="Verdana"/>
                <w:noProof/>
                <w:sz w:val="16"/>
                <w:szCs w:val="16"/>
              </w:rPr>
              <w:t>Preparation applications</w:t>
            </w:r>
            <w:r w:rsidRPr="00A83CA8">
              <w:rPr>
                <w:rFonts w:ascii="Verdana" w:hAnsi="Verdana"/>
                <w:sz w:val="16"/>
                <w:szCs w:val="16"/>
              </w:rPr>
              <w:fldChar w:fldCharType="end"/>
            </w:r>
          </w:p>
        </w:tc>
      </w:tr>
      <w:tr w:rsidR="00246E47" w:rsidRPr="002604AB" w:rsidTr="004F5CE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46E47" w:rsidRPr="002604AB" w:rsidRDefault="00246E47" w:rsidP="004F5CE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46E47" w:rsidRPr="002604AB" w:rsidRDefault="00246E47" w:rsidP="004F5CE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46E47" w:rsidRPr="002604AB" w:rsidRDefault="00246E47" w:rsidP="004F5CE3">
      <w:pPr>
        <w:rPr>
          <w:rFonts w:ascii="Verdana" w:hAnsi="Verdana"/>
          <w:sz w:val="16"/>
          <w:szCs w:val="16"/>
        </w:rPr>
      </w:pPr>
    </w:p>
    <w:p w:rsidR="00246E47" w:rsidRPr="002604AB" w:rsidRDefault="00246E47" w:rsidP="004F5CE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46E47" w:rsidRPr="002604AB" w:rsidTr="004F5CE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46E47" w:rsidRPr="001B710C" w:rsidRDefault="00246E47" w:rsidP="004F5CE3">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46E47" w:rsidRDefault="00246E47" w:rsidP="004F5CE3">
            <w:pPr>
              <w:jc w:val="center"/>
              <w:rPr>
                <w:rFonts w:ascii="Verdana" w:hAnsi="Verdana"/>
                <w:b/>
                <w:sz w:val="18"/>
                <w:szCs w:val="16"/>
              </w:rPr>
            </w:pPr>
            <w:r>
              <w:rPr>
                <w:rFonts w:ascii="Verdana" w:hAnsi="Verdana"/>
                <w:b/>
                <w:sz w:val="18"/>
                <w:szCs w:val="16"/>
              </w:rPr>
              <w:t>CONTRIBUTION LEVEL</w:t>
            </w:r>
          </w:p>
        </w:tc>
      </w:tr>
      <w:tr w:rsidR="00246E47" w:rsidRPr="002604AB" w:rsidTr="004F5CE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46E47" w:rsidRPr="002604AB" w:rsidRDefault="00246E47" w:rsidP="004F5CE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46E47" w:rsidRPr="002604AB" w:rsidRDefault="00246E47" w:rsidP="004F5CE3">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46E47" w:rsidRDefault="00246E47" w:rsidP="004F5CE3">
            <w:pPr>
              <w:jc w:val="center"/>
              <w:rPr>
                <w:rFonts w:ascii="Verdana" w:hAnsi="Verdana"/>
                <w:b/>
                <w:sz w:val="18"/>
                <w:szCs w:val="16"/>
              </w:rPr>
            </w:pPr>
            <w:r>
              <w:rPr>
                <w:rFonts w:ascii="Verdana" w:hAnsi="Verdana"/>
                <w:b/>
                <w:sz w:val="18"/>
                <w:szCs w:val="16"/>
              </w:rPr>
              <w:t>3</w:t>
            </w:r>
          </w:p>
          <w:p w:rsidR="00246E47" w:rsidRPr="001B710C" w:rsidRDefault="00246E47" w:rsidP="004F5CE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46E47" w:rsidRDefault="00246E47" w:rsidP="004F5CE3">
            <w:pPr>
              <w:jc w:val="center"/>
              <w:rPr>
                <w:rFonts w:ascii="Verdana" w:hAnsi="Verdana"/>
                <w:b/>
                <w:sz w:val="18"/>
                <w:szCs w:val="16"/>
              </w:rPr>
            </w:pPr>
            <w:r>
              <w:rPr>
                <w:rFonts w:ascii="Verdana" w:hAnsi="Verdana"/>
                <w:b/>
                <w:sz w:val="18"/>
                <w:szCs w:val="16"/>
              </w:rPr>
              <w:t>2</w:t>
            </w:r>
          </w:p>
          <w:p w:rsidR="00246E47" w:rsidRPr="001B710C" w:rsidRDefault="00246E47" w:rsidP="004F5CE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46E47" w:rsidRDefault="00246E47" w:rsidP="004F5CE3">
            <w:pPr>
              <w:jc w:val="center"/>
              <w:rPr>
                <w:rFonts w:ascii="Verdana" w:hAnsi="Verdana"/>
                <w:b/>
                <w:sz w:val="18"/>
                <w:szCs w:val="16"/>
              </w:rPr>
            </w:pPr>
            <w:r>
              <w:rPr>
                <w:rFonts w:ascii="Verdana" w:hAnsi="Verdana"/>
                <w:b/>
                <w:sz w:val="18"/>
                <w:szCs w:val="16"/>
              </w:rPr>
              <w:t>1</w:t>
            </w:r>
          </w:p>
          <w:p w:rsidR="00246E47" w:rsidRPr="001B710C" w:rsidRDefault="00246E47" w:rsidP="004F5CE3">
            <w:pPr>
              <w:jc w:val="center"/>
              <w:rPr>
                <w:rFonts w:ascii="Verdana" w:hAnsi="Verdana"/>
                <w:sz w:val="18"/>
                <w:szCs w:val="16"/>
              </w:rPr>
            </w:pPr>
            <w:r>
              <w:rPr>
                <w:rFonts w:ascii="Verdana" w:hAnsi="Verdana"/>
                <w:sz w:val="18"/>
                <w:szCs w:val="16"/>
              </w:rPr>
              <w:t>Low</w:t>
            </w:r>
          </w:p>
        </w:tc>
      </w:tr>
      <w:tr w:rsidR="00246E47" w:rsidRPr="002604AB" w:rsidTr="004F5CE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246E47" w:rsidRPr="002604AB" w:rsidTr="004F5CE3">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46E47" w:rsidRPr="001B710C" w:rsidRDefault="00246E47"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246E47" w:rsidRPr="004D5A70" w:rsidRDefault="00246E47" w:rsidP="004F5CE3">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46E47" w:rsidRPr="002604AB" w:rsidRDefault="00246E47" w:rsidP="004F5CE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246E47" w:rsidRPr="002604AB" w:rsidRDefault="00246E47" w:rsidP="004F5CE3">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46E47" w:rsidRPr="002604AB" w:rsidTr="004F5CE3">
        <w:trPr>
          <w:trHeight w:val="432"/>
        </w:trPr>
        <w:tc>
          <w:tcPr>
            <w:tcW w:w="2429" w:type="dxa"/>
            <w:vAlign w:val="center"/>
          </w:tcPr>
          <w:p w:rsidR="00246E47" w:rsidRPr="002604AB" w:rsidRDefault="00246E47" w:rsidP="004F5CE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Dr. Okan SEZER</w:t>
            </w:r>
            <w:r>
              <w:rPr>
                <w:rFonts w:ascii="Verdana" w:hAnsi="Verdana"/>
                <w:sz w:val="18"/>
                <w:szCs w:val="16"/>
              </w:rPr>
              <w:fldChar w:fldCharType="end"/>
            </w:r>
          </w:p>
        </w:tc>
        <w:tc>
          <w:tcPr>
            <w:tcW w:w="822" w:type="dxa"/>
            <w:vAlign w:val="center"/>
          </w:tcPr>
          <w:p w:rsidR="00246E47" w:rsidRPr="002604AB" w:rsidRDefault="00246E47" w:rsidP="004F5CE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46E47" w:rsidRPr="002604AB" w:rsidRDefault="00246E47"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46E47" w:rsidRPr="00E96083" w:rsidRDefault="00246E47" w:rsidP="004F5CE3">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46E47" w:rsidRDefault="00246E47" w:rsidP="004F5CE3">
      <w:pPr>
        <w:spacing w:line="360" w:lineRule="auto"/>
      </w:pPr>
    </w:p>
    <w:p w:rsidR="009D5D6B" w:rsidRDefault="009D5D6B">
      <w:pPr>
        <w:spacing w:after="200"/>
        <w:rPr>
          <w:rFonts w:ascii="Verdana" w:hAnsi="Verdana"/>
          <w:sz w:val="16"/>
          <w:szCs w:val="16"/>
        </w:rPr>
      </w:pPr>
      <w:r>
        <w:rPr>
          <w:rFonts w:ascii="Verdana" w:hAnsi="Verdana"/>
          <w:sz w:val="16"/>
          <w:szCs w:val="16"/>
        </w:rPr>
        <w:br w:type="page"/>
      </w:r>
    </w:p>
    <w:p w:rsidR="009D5D6B" w:rsidRPr="002604AB" w:rsidRDefault="00A55D4D" w:rsidP="004F5CE3">
      <w:pPr>
        <w:tabs>
          <w:tab w:val="left" w:pos="6825"/>
        </w:tabs>
        <w:outlineLvl w:val="0"/>
        <w:rPr>
          <w:rFonts w:ascii="Verdana" w:hAnsi="Verdana"/>
          <w:b/>
          <w:sz w:val="16"/>
          <w:szCs w:val="16"/>
        </w:rPr>
      </w:pPr>
      <w:r>
        <w:rPr>
          <w:noProof/>
        </w:rPr>
        <w:pict>
          <v:shape id="_x0000_s1392" type="#_x0000_t202" style="position:absolute;margin-left:95.05pt;margin-top:-5.1pt;width:298.5pt;height:76.95pt;z-index:252220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4F5CE3">
                  <w:pPr>
                    <w:spacing w:after="120"/>
                    <w:jc w:val="center"/>
                    <w:rPr>
                      <w:rFonts w:ascii="Verdana" w:hAnsi="Verdana"/>
                      <w:b/>
                      <w:sz w:val="16"/>
                      <w:szCs w:val="20"/>
                    </w:rPr>
                  </w:pPr>
                  <w:r>
                    <w:rPr>
                      <w:rFonts w:ascii="Verdana" w:hAnsi="Verdana"/>
                      <w:b/>
                      <w:sz w:val="16"/>
                      <w:szCs w:val="20"/>
                    </w:rPr>
                    <w:t>T.R.</w:t>
                  </w:r>
                </w:p>
                <w:p w:rsidR="00D16477" w:rsidRDefault="00D16477" w:rsidP="004F5CE3">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4F5CE3">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4F5CE3">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D5D6B" w:rsidRPr="002604AB">
        <w:rPr>
          <w:rFonts w:ascii="Verdana" w:hAnsi="Verdana"/>
          <w:b/>
          <w:sz w:val="16"/>
          <w:szCs w:val="16"/>
        </w:rPr>
        <w:t xml:space="preserve">    </w:t>
      </w:r>
    </w:p>
    <w:p w:rsidR="009D5D6B" w:rsidRPr="002604AB" w:rsidRDefault="009D5D6B" w:rsidP="004F5CE3">
      <w:pPr>
        <w:outlineLvl w:val="0"/>
        <w:rPr>
          <w:rFonts w:ascii="Verdana" w:hAnsi="Verdana"/>
          <w:b/>
          <w:sz w:val="16"/>
          <w:szCs w:val="16"/>
        </w:rPr>
      </w:pPr>
    </w:p>
    <w:p w:rsidR="009D5D6B" w:rsidRPr="002604AB" w:rsidRDefault="009D5D6B" w:rsidP="004F5CE3">
      <w:pPr>
        <w:outlineLvl w:val="0"/>
        <w:rPr>
          <w:rFonts w:ascii="Verdana" w:hAnsi="Verdana"/>
          <w:b/>
          <w:sz w:val="16"/>
          <w:szCs w:val="16"/>
        </w:rPr>
      </w:pPr>
    </w:p>
    <w:p w:rsidR="009D5D6B" w:rsidRPr="002604AB" w:rsidRDefault="009D5D6B" w:rsidP="004F5CE3">
      <w:pPr>
        <w:outlineLvl w:val="0"/>
        <w:rPr>
          <w:rFonts w:ascii="Verdana" w:hAnsi="Verdana"/>
          <w:b/>
          <w:sz w:val="16"/>
          <w:szCs w:val="16"/>
        </w:rPr>
      </w:pPr>
    </w:p>
    <w:p w:rsidR="009D5D6B" w:rsidRPr="002604AB" w:rsidRDefault="009D5D6B" w:rsidP="004F5CE3">
      <w:pPr>
        <w:outlineLvl w:val="0"/>
        <w:rPr>
          <w:rFonts w:ascii="Verdana" w:hAnsi="Verdana"/>
          <w:b/>
          <w:sz w:val="16"/>
          <w:szCs w:val="16"/>
        </w:rPr>
      </w:pPr>
    </w:p>
    <w:p w:rsidR="009D5D6B" w:rsidRPr="002604AB" w:rsidRDefault="009D5D6B" w:rsidP="004F5CE3">
      <w:pPr>
        <w:outlineLvl w:val="0"/>
        <w:rPr>
          <w:rFonts w:ascii="Verdana" w:hAnsi="Verdana"/>
          <w:b/>
          <w:sz w:val="16"/>
          <w:szCs w:val="16"/>
        </w:rPr>
      </w:pPr>
    </w:p>
    <w:p w:rsidR="009D5D6B" w:rsidRDefault="009D5D6B" w:rsidP="004F5CE3">
      <w:pPr>
        <w:outlineLvl w:val="0"/>
        <w:rPr>
          <w:rFonts w:ascii="Verdana" w:hAnsi="Verdana"/>
          <w:b/>
          <w:sz w:val="16"/>
          <w:szCs w:val="16"/>
        </w:rPr>
      </w:pPr>
    </w:p>
    <w:p w:rsidR="009D5D6B" w:rsidRDefault="009D5D6B" w:rsidP="004F5CE3">
      <w:pPr>
        <w:outlineLvl w:val="0"/>
        <w:rPr>
          <w:rFonts w:ascii="Verdana" w:hAnsi="Verdana"/>
          <w:b/>
          <w:sz w:val="16"/>
          <w:szCs w:val="16"/>
        </w:rPr>
      </w:pPr>
    </w:p>
    <w:p w:rsidR="009D5D6B" w:rsidRDefault="009D5D6B" w:rsidP="004F5CE3">
      <w:pPr>
        <w:outlineLvl w:val="0"/>
        <w:rPr>
          <w:rFonts w:ascii="Verdana" w:hAnsi="Verdana"/>
          <w:b/>
          <w:sz w:val="16"/>
          <w:szCs w:val="16"/>
        </w:rPr>
      </w:pPr>
    </w:p>
    <w:p w:rsidR="009D5D6B" w:rsidRPr="002604AB" w:rsidRDefault="009D5D6B" w:rsidP="004F5CE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9D5D6B" w:rsidRPr="002604AB" w:rsidTr="004F5CE3">
        <w:tc>
          <w:tcPr>
            <w:tcW w:w="1951" w:type="dxa"/>
            <w:vAlign w:val="center"/>
          </w:tcPr>
          <w:p w:rsidR="009D5D6B" w:rsidRPr="002604AB" w:rsidRDefault="009D5D6B" w:rsidP="004F5CE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D5D6B" w:rsidRPr="002604AB" w:rsidRDefault="009D5D6B" w:rsidP="004F5CE3">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9D5D6B" w:rsidRPr="002604AB" w:rsidRDefault="009D5D6B" w:rsidP="004F5CE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D5D6B" w:rsidRPr="002604AB" w:rsidRDefault="009D5D6B"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sidRPr="00136887">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9D5D6B" w:rsidRPr="009B0EC0" w:rsidRDefault="009D5D6B" w:rsidP="004F5CE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D5D6B" w:rsidRPr="002604AB" w:rsidTr="004F5CE3">
        <w:trPr>
          <w:trHeight w:val="338"/>
        </w:trPr>
        <w:tc>
          <w:tcPr>
            <w:tcW w:w="10173" w:type="dxa"/>
            <w:gridSpan w:val="4"/>
            <w:vAlign w:val="center"/>
          </w:tcPr>
          <w:p w:rsidR="009D5D6B" w:rsidRPr="002604AB" w:rsidRDefault="009D5D6B" w:rsidP="004F5CE3">
            <w:pPr>
              <w:jc w:val="center"/>
              <w:outlineLvl w:val="0"/>
              <w:rPr>
                <w:rFonts w:ascii="Verdana" w:hAnsi="Verdana"/>
                <w:sz w:val="16"/>
                <w:szCs w:val="16"/>
              </w:rPr>
            </w:pPr>
            <w:r>
              <w:rPr>
                <w:rFonts w:ascii="Verdana" w:hAnsi="Verdana"/>
                <w:b/>
                <w:sz w:val="18"/>
                <w:szCs w:val="16"/>
              </w:rPr>
              <w:t>COURSE</w:t>
            </w:r>
          </w:p>
        </w:tc>
      </w:tr>
      <w:tr w:rsidR="009D5D6B" w:rsidRPr="002604AB" w:rsidTr="004F5CE3">
        <w:tc>
          <w:tcPr>
            <w:tcW w:w="1668" w:type="dxa"/>
            <w:vAlign w:val="center"/>
          </w:tcPr>
          <w:p w:rsidR="009D5D6B" w:rsidRPr="002604AB" w:rsidRDefault="009D5D6B" w:rsidP="004F5CE3">
            <w:pPr>
              <w:outlineLvl w:val="0"/>
              <w:rPr>
                <w:rFonts w:ascii="Verdana" w:hAnsi="Verdana"/>
                <w:b/>
                <w:sz w:val="16"/>
                <w:szCs w:val="16"/>
              </w:rPr>
            </w:pPr>
            <w:r>
              <w:rPr>
                <w:rFonts w:ascii="Verdana" w:hAnsi="Verdana"/>
                <w:b/>
                <w:sz w:val="16"/>
                <w:szCs w:val="20"/>
              </w:rPr>
              <w:t>CODE</w:t>
            </w:r>
          </w:p>
        </w:tc>
        <w:tc>
          <w:tcPr>
            <w:tcW w:w="1984" w:type="dxa"/>
            <w:vAlign w:val="center"/>
          </w:tcPr>
          <w:p w:rsidR="009D5D6B" w:rsidRPr="002604AB" w:rsidRDefault="009D5D6B"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D5D6B" w:rsidRPr="002604AB" w:rsidRDefault="009D5D6B" w:rsidP="004F5CE3">
            <w:pPr>
              <w:outlineLvl w:val="0"/>
              <w:rPr>
                <w:rFonts w:ascii="Verdana" w:hAnsi="Verdana"/>
                <w:b/>
                <w:sz w:val="16"/>
                <w:szCs w:val="16"/>
              </w:rPr>
            </w:pPr>
            <w:r>
              <w:rPr>
                <w:rFonts w:ascii="Verdana" w:hAnsi="Verdana"/>
                <w:b/>
                <w:sz w:val="16"/>
                <w:szCs w:val="20"/>
              </w:rPr>
              <w:t>TITLE</w:t>
            </w:r>
          </w:p>
        </w:tc>
        <w:tc>
          <w:tcPr>
            <w:tcW w:w="4962" w:type="dxa"/>
            <w:vAlign w:val="center"/>
          </w:tcPr>
          <w:p w:rsidR="009D5D6B" w:rsidRPr="002604AB" w:rsidRDefault="009D5D6B" w:rsidP="004F5CE3">
            <w:pPr>
              <w:outlineLvl w:val="0"/>
              <w:rPr>
                <w:rFonts w:ascii="Verdana" w:hAnsi="Verdana"/>
                <w:sz w:val="16"/>
                <w:szCs w:val="16"/>
              </w:rPr>
            </w:pPr>
            <w:r w:rsidRPr="002604AB">
              <w:rPr>
                <w:rFonts w:ascii="Verdana" w:hAnsi="Verdana"/>
                <w:sz w:val="16"/>
                <w:szCs w:val="16"/>
              </w:rPr>
              <w:t xml:space="preserve"> </w:t>
            </w:r>
            <w:bookmarkStart w:id="115" w:name="C1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HARMFUL INSECTS</w:t>
            </w:r>
            <w:r>
              <w:rPr>
                <w:rFonts w:ascii="Verdana" w:hAnsi="Verdana"/>
                <w:sz w:val="16"/>
                <w:szCs w:val="16"/>
              </w:rPr>
              <w:fldChar w:fldCharType="end"/>
            </w:r>
            <w:bookmarkEnd w:id="115"/>
          </w:p>
        </w:tc>
      </w:tr>
    </w:tbl>
    <w:p w:rsidR="009D5D6B" w:rsidRPr="002604AB" w:rsidRDefault="009D5D6B" w:rsidP="004F5CE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D5D6B" w:rsidRPr="002604AB" w:rsidTr="004F5CE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D5D6B" w:rsidRPr="009B0EC0" w:rsidRDefault="009D5D6B" w:rsidP="004F5CE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D5D6B" w:rsidRPr="002604AB" w:rsidRDefault="009D5D6B" w:rsidP="004F5CE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D5D6B" w:rsidRPr="002604AB" w:rsidRDefault="009D5D6B" w:rsidP="004F5CE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D5D6B" w:rsidRPr="002604AB" w:rsidRDefault="009D5D6B" w:rsidP="004F5CE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D5D6B" w:rsidRPr="002604AB" w:rsidRDefault="009D5D6B" w:rsidP="004F5CE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D5D6B" w:rsidRPr="002604AB" w:rsidRDefault="009D5D6B" w:rsidP="004F5CE3">
            <w:pPr>
              <w:jc w:val="center"/>
              <w:rPr>
                <w:rFonts w:ascii="Verdana" w:hAnsi="Verdana"/>
                <w:b/>
                <w:sz w:val="16"/>
                <w:szCs w:val="16"/>
              </w:rPr>
            </w:pPr>
            <w:r>
              <w:rPr>
                <w:rFonts w:ascii="Verdana" w:hAnsi="Verdana"/>
                <w:b/>
                <w:sz w:val="16"/>
                <w:szCs w:val="20"/>
              </w:rPr>
              <w:t>LANGUAGE</w:t>
            </w:r>
          </w:p>
        </w:tc>
      </w:tr>
      <w:tr w:rsidR="009D5D6B" w:rsidRPr="002604AB" w:rsidTr="004F5CE3">
        <w:trPr>
          <w:trHeight w:val="382"/>
        </w:trPr>
        <w:tc>
          <w:tcPr>
            <w:tcW w:w="1079" w:type="dxa"/>
            <w:vMerge/>
            <w:tcBorders>
              <w:top w:val="single" w:sz="4" w:space="0" w:color="auto"/>
              <w:left w:val="single" w:sz="12" w:space="0" w:color="auto"/>
              <w:bottom w:val="single" w:sz="4" w:space="0" w:color="auto"/>
              <w:right w:val="single" w:sz="12" w:space="0" w:color="auto"/>
            </w:tcBorders>
          </w:tcPr>
          <w:p w:rsidR="009D5D6B" w:rsidRPr="002604AB" w:rsidRDefault="009D5D6B" w:rsidP="004F5CE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D5D6B" w:rsidRPr="002604AB" w:rsidRDefault="009D5D6B" w:rsidP="004F5CE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D5D6B" w:rsidRPr="002604AB" w:rsidRDefault="009D5D6B" w:rsidP="004F5CE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D5D6B" w:rsidRPr="002604AB" w:rsidRDefault="009D5D6B" w:rsidP="004F5CE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D5D6B" w:rsidRPr="002604AB" w:rsidRDefault="009D5D6B" w:rsidP="004F5CE3">
            <w:pPr>
              <w:jc w:val="center"/>
              <w:rPr>
                <w:rFonts w:ascii="Verdana" w:hAnsi="Verdana"/>
                <w:b/>
                <w:sz w:val="16"/>
                <w:szCs w:val="16"/>
              </w:rPr>
            </w:pPr>
          </w:p>
        </w:tc>
        <w:tc>
          <w:tcPr>
            <w:tcW w:w="709" w:type="dxa"/>
            <w:vMerge/>
            <w:tcBorders>
              <w:bottom w:val="single" w:sz="4" w:space="0" w:color="auto"/>
            </w:tcBorders>
            <w:vAlign w:val="center"/>
          </w:tcPr>
          <w:p w:rsidR="009D5D6B" w:rsidRPr="002604AB" w:rsidRDefault="009D5D6B" w:rsidP="004F5CE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D5D6B" w:rsidRPr="002604AB" w:rsidRDefault="009D5D6B" w:rsidP="004F5CE3">
            <w:pPr>
              <w:jc w:val="center"/>
              <w:rPr>
                <w:rFonts w:ascii="Verdana" w:hAnsi="Verdana"/>
                <w:b/>
                <w:sz w:val="16"/>
                <w:szCs w:val="16"/>
              </w:rPr>
            </w:pPr>
          </w:p>
        </w:tc>
        <w:tc>
          <w:tcPr>
            <w:tcW w:w="1824" w:type="dxa"/>
            <w:vMerge/>
            <w:tcBorders>
              <w:bottom w:val="single" w:sz="4" w:space="0" w:color="auto"/>
            </w:tcBorders>
            <w:vAlign w:val="center"/>
          </w:tcPr>
          <w:p w:rsidR="009D5D6B" w:rsidRPr="002604AB" w:rsidRDefault="009D5D6B" w:rsidP="004F5CE3">
            <w:pPr>
              <w:jc w:val="center"/>
              <w:rPr>
                <w:rFonts w:ascii="Verdana" w:hAnsi="Verdana"/>
                <w:b/>
                <w:sz w:val="16"/>
                <w:szCs w:val="16"/>
              </w:rPr>
            </w:pPr>
          </w:p>
        </w:tc>
      </w:tr>
      <w:tr w:rsidR="009D5D6B" w:rsidRPr="002604AB" w:rsidTr="004F5CE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D5D6B" w:rsidRPr="009B0EC0" w:rsidRDefault="009D5D6B" w:rsidP="004F5CE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D5D6B" w:rsidRDefault="009D5D6B" w:rsidP="004F5CE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D5D6B" w:rsidRDefault="009D5D6B" w:rsidP="004F5CE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D5D6B" w:rsidRDefault="009D5D6B" w:rsidP="004F5CE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D5D6B" w:rsidRPr="002604AB" w:rsidRDefault="009D5D6B" w:rsidP="004F5CE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D5D6B" w:rsidRPr="002604AB" w:rsidRDefault="009D5D6B" w:rsidP="004F5CE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D5D6B" w:rsidRPr="002604AB" w:rsidTr="004F5CE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D5D6B" w:rsidRPr="002604AB" w:rsidRDefault="009D5D6B" w:rsidP="004F5CE3">
            <w:pPr>
              <w:jc w:val="center"/>
              <w:rPr>
                <w:rFonts w:ascii="Verdana" w:hAnsi="Verdana"/>
                <w:b/>
                <w:sz w:val="16"/>
                <w:szCs w:val="16"/>
              </w:rPr>
            </w:pPr>
            <w:r>
              <w:rPr>
                <w:rFonts w:ascii="Verdana" w:hAnsi="Verdana"/>
                <w:b/>
                <w:sz w:val="16"/>
                <w:szCs w:val="20"/>
              </w:rPr>
              <w:t>CREDIT DISTRIBUTION</w:t>
            </w:r>
          </w:p>
        </w:tc>
      </w:tr>
      <w:tr w:rsidR="009D5D6B" w:rsidRPr="002604AB" w:rsidTr="004F5CE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D5D6B" w:rsidRPr="002604AB" w:rsidRDefault="009D5D6B" w:rsidP="004F5CE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D5D6B" w:rsidRDefault="009D5D6B" w:rsidP="004F5CE3">
            <w:pPr>
              <w:jc w:val="center"/>
              <w:rPr>
                <w:rFonts w:ascii="Verdana" w:hAnsi="Verdana"/>
                <w:b/>
                <w:sz w:val="16"/>
                <w:szCs w:val="20"/>
              </w:rPr>
            </w:pPr>
            <w:r>
              <w:rPr>
                <w:rFonts w:ascii="Verdana" w:hAnsi="Verdana"/>
                <w:b/>
                <w:sz w:val="16"/>
                <w:szCs w:val="20"/>
              </w:rPr>
              <w:t>Knowledge in the discipline</w:t>
            </w:r>
          </w:p>
          <w:p w:rsidR="009D5D6B" w:rsidRPr="002604AB" w:rsidRDefault="009D5D6B" w:rsidP="004F5CE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D5D6B" w:rsidRPr="002604AB" w:rsidTr="004F5CE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628E2">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D5D6B" w:rsidRPr="002604AB" w:rsidRDefault="009D5D6B" w:rsidP="004F5CE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9D5D6B" w:rsidRPr="002604AB" w:rsidTr="004F5CE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D5D6B" w:rsidRPr="002604AB" w:rsidRDefault="009D5D6B" w:rsidP="004F5CE3">
            <w:pPr>
              <w:jc w:val="center"/>
              <w:rPr>
                <w:rFonts w:ascii="Verdana" w:hAnsi="Verdana"/>
                <w:b/>
                <w:sz w:val="16"/>
                <w:szCs w:val="16"/>
              </w:rPr>
            </w:pPr>
            <w:r w:rsidRPr="00FB16FB">
              <w:rPr>
                <w:rFonts w:ascii="Verdana" w:hAnsi="Verdana"/>
                <w:b/>
                <w:sz w:val="16"/>
                <w:szCs w:val="20"/>
              </w:rPr>
              <w:t>ASSESSMENT CRITERIA</w:t>
            </w:r>
          </w:p>
        </w:tc>
      </w:tr>
      <w:tr w:rsidR="009D5D6B" w:rsidRPr="002604AB" w:rsidTr="004F5CE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D5D6B" w:rsidRPr="002604AB" w:rsidRDefault="009D5D6B" w:rsidP="004F5CE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D5D6B" w:rsidRPr="002604AB" w:rsidRDefault="009D5D6B" w:rsidP="004F5CE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D5D6B" w:rsidRPr="002604AB" w:rsidRDefault="009D5D6B" w:rsidP="004F5CE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D5D6B" w:rsidRDefault="009D5D6B" w:rsidP="004F5CE3">
            <w:pPr>
              <w:jc w:val="center"/>
              <w:rPr>
                <w:rFonts w:ascii="Verdana" w:hAnsi="Verdana"/>
                <w:b/>
                <w:sz w:val="16"/>
                <w:szCs w:val="16"/>
              </w:rPr>
            </w:pPr>
            <w:r>
              <w:rPr>
                <w:rFonts w:ascii="Verdana" w:hAnsi="Verdana"/>
                <w:b/>
                <w:sz w:val="16"/>
                <w:szCs w:val="16"/>
              </w:rPr>
              <w:t>Contribution</w:t>
            </w:r>
          </w:p>
          <w:p w:rsidR="009D5D6B" w:rsidRPr="002604AB" w:rsidRDefault="009D5D6B" w:rsidP="004F5CE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D5D6B" w:rsidRPr="002604AB" w:rsidTr="004F5CE3">
        <w:trPr>
          <w:trHeight w:val="276"/>
        </w:trPr>
        <w:tc>
          <w:tcPr>
            <w:tcW w:w="3735" w:type="dxa"/>
            <w:gridSpan w:val="5"/>
            <w:vMerge/>
            <w:tcBorders>
              <w:left w:val="single" w:sz="12" w:space="0" w:color="auto"/>
              <w:right w:val="single" w:sz="12" w:space="0" w:color="auto"/>
            </w:tcBorders>
            <w:vAlign w:val="center"/>
          </w:tcPr>
          <w:p w:rsidR="009D5D6B" w:rsidRPr="002604AB" w:rsidRDefault="009D5D6B"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5D6B" w:rsidRPr="002604AB" w:rsidRDefault="009D5D6B" w:rsidP="004F5CE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D5D6B" w:rsidRPr="002604AB" w:rsidRDefault="009D5D6B" w:rsidP="004F5CE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D5D6B" w:rsidRPr="002604AB" w:rsidRDefault="009D5D6B" w:rsidP="004F5CE3">
            <w:pPr>
              <w:jc w:val="center"/>
              <w:rPr>
                <w:rFonts w:ascii="Verdana" w:hAnsi="Verdana"/>
                <w:sz w:val="16"/>
                <w:szCs w:val="16"/>
                <w:highlight w:val="yellow"/>
              </w:rPr>
            </w:pPr>
          </w:p>
        </w:tc>
      </w:tr>
      <w:tr w:rsidR="009D5D6B" w:rsidRPr="002604AB" w:rsidTr="004F5CE3">
        <w:trPr>
          <w:trHeight w:val="286"/>
        </w:trPr>
        <w:tc>
          <w:tcPr>
            <w:tcW w:w="3735" w:type="dxa"/>
            <w:gridSpan w:val="5"/>
            <w:vMerge/>
            <w:tcBorders>
              <w:left w:val="single" w:sz="12" w:space="0" w:color="auto"/>
              <w:right w:val="single" w:sz="12" w:space="0" w:color="auto"/>
            </w:tcBorders>
            <w:vAlign w:val="center"/>
          </w:tcPr>
          <w:p w:rsidR="009D5D6B" w:rsidRPr="002604AB" w:rsidRDefault="009D5D6B"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5D6B" w:rsidRPr="002604AB" w:rsidRDefault="009D5D6B" w:rsidP="004F5CE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5D6B" w:rsidRPr="002604AB" w:rsidTr="004F5CE3">
        <w:trPr>
          <w:trHeight w:val="286"/>
        </w:trPr>
        <w:tc>
          <w:tcPr>
            <w:tcW w:w="3735" w:type="dxa"/>
            <w:gridSpan w:val="5"/>
            <w:vMerge/>
            <w:tcBorders>
              <w:left w:val="single" w:sz="12" w:space="0" w:color="auto"/>
              <w:right w:val="single" w:sz="12" w:space="0" w:color="auto"/>
            </w:tcBorders>
            <w:vAlign w:val="center"/>
          </w:tcPr>
          <w:p w:rsidR="009D5D6B" w:rsidRPr="002604AB" w:rsidRDefault="009D5D6B"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5D6B" w:rsidRPr="002604AB" w:rsidRDefault="009D5D6B" w:rsidP="004F5CE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9D5D6B" w:rsidRPr="002604AB" w:rsidTr="004F5CE3">
        <w:trPr>
          <w:trHeight w:val="286"/>
        </w:trPr>
        <w:tc>
          <w:tcPr>
            <w:tcW w:w="3735" w:type="dxa"/>
            <w:gridSpan w:val="5"/>
            <w:vMerge/>
            <w:tcBorders>
              <w:left w:val="single" w:sz="12" w:space="0" w:color="auto"/>
              <w:right w:val="single" w:sz="12" w:space="0" w:color="auto"/>
            </w:tcBorders>
            <w:vAlign w:val="center"/>
          </w:tcPr>
          <w:p w:rsidR="009D5D6B" w:rsidRPr="002604AB" w:rsidRDefault="009D5D6B" w:rsidP="004F5CE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D5D6B" w:rsidRPr="002604AB" w:rsidRDefault="009D5D6B" w:rsidP="004F5CE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5D6B" w:rsidRPr="002604AB" w:rsidTr="004F5CE3">
        <w:trPr>
          <w:trHeight w:val="286"/>
        </w:trPr>
        <w:tc>
          <w:tcPr>
            <w:tcW w:w="3735" w:type="dxa"/>
            <w:gridSpan w:val="5"/>
            <w:vMerge/>
            <w:tcBorders>
              <w:left w:val="single" w:sz="12" w:space="0" w:color="auto"/>
              <w:right w:val="single" w:sz="12" w:space="0" w:color="auto"/>
            </w:tcBorders>
            <w:vAlign w:val="center"/>
          </w:tcPr>
          <w:p w:rsidR="009D5D6B" w:rsidRPr="002604AB" w:rsidRDefault="009D5D6B" w:rsidP="004F5CE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D5D6B" w:rsidRPr="002604AB" w:rsidRDefault="009D5D6B" w:rsidP="004F5CE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5D6B" w:rsidRPr="002604AB" w:rsidTr="004F5CE3">
        <w:trPr>
          <w:trHeight w:val="294"/>
        </w:trPr>
        <w:tc>
          <w:tcPr>
            <w:tcW w:w="3735" w:type="dxa"/>
            <w:gridSpan w:val="5"/>
            <w:vMerge/>
            <w:tcBorders>
              <w:left w:val="single" w:sz="12" w:space="0" w:color="auto"/>
              <w:right w:val="single" w:sz="12" w:space="0" w:color="auto"/>
            </w:tcBorders>
            <w:vAlign w:val="center"/>
          </w:tcPr>
          <w:p w:rsidR="009D5D6B" w:rsidRPr="002604AB" w:rsidRDefault="009D5D6B"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5D6B" w:rsidRDefault="009D5D6B" w:rsidP="004F5CE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D5D6B" w:rsidRDefault="009D5D6B"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5D6B" w:rsidRDefault="009D5D6B"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5D6B" w:rsidRPr="002604AB" w:rsidTr="004F5CE3">
        <w:trPr>
          <w:trHeight w:val="294"/>
        </w:trPr>
        <w:tc>
          <w:tcPr>
            <w:tcW w:w="3735" w:type="dxa"/>
            <w:gridSpan w:val="5"/>
            <w:vMerge/>
            <w:tcBorders>
              <w:left w:val="single" w:sz="12" w:space="0" w:color="auto"/>
              <w:right w:val="single" w:sz="12" w:space="0" w:color="auto"/>
            </w:tcBorders>
            <w:vAlign w:val="center"/>
          </w:tcPr>
          <w:p w:rsidR="009D5D6B" w:rsidRPr="002604AB" w:rsidRDefault="009D5D6B"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5D6B" w:rsidRPr="002604AB" w:rsidRDefault="009D5D6B" w:rsidP="004F5CE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5D6B" w:rsidRPr="002604AB" w:rsidTr="004F5CE3">
        <w:trPr>
          <w:trHeight w:val="286"/>
        </w:trPr>
        <w:tc>
          <w:tcPr>
            <w:tcW w:w="3735" w:type="dxa"/>
            <w:gridSpan w:val="5"/>
            <w:vMerge/>
            <w:tcBorders>
              <w:left w:val="single" w:sz="12" w:space="0" w:color="auto"/>
              <w:bottom w:val="single" w:sz="12" w:space="0" w:color="auto"/>
              <w:right w:val="single" w:sz="12" w:space="0" w:color="auto"/>
            </w:tcBorders>
            <w:vAlign w:val="center"/>
          </w:tcPr>
          <w:p w:rsidR="009D5D6B" w:rsidRPr="002604AB" w:rsidRDefault="009D5D6B" w:rsidP="004F5CE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D5D6B" w:rsidRPr="00FA4020" w:rsidRDefault="009D5D6B" w:rsidP="004F5CE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D5D6B" w:rsidRPr="002604AB" w:rsidRDefault="009D5D6B"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D5D6B" w:rsidRPr="002604AB" w:rsidTr="004F5CE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5D6B" w:rsidRPr="002604AB" w:rsidRDefault="009D5D6B" w:rsidP="004F5CE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D5D6B" w:rsidRPr="002604AB" w:rsidRDefault="009D5D6B" w:rsidP="004F5CE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9D5D6B" w:rsidRPr="002604AB" w:rsidTr="004F5CE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5D6B" w:rsidRPr="002604AB" w:rsidRDefault="009D5D6B" w:rsidP="004F5CE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D5D6B" w:rsidRPr="002604AB" w:rsidRDefault="009D5D6B" w:rsidP="004F5CE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64EA">
              <w:rPr>
                <w:rFonts w:ascii="Verdana" w:hAnsi="Verdana"/>
                <w:noProof/>
                <w:sz w:val="16"/>
                <w:szCs w:val="16"/>
              </w:rPr>
              <w:t>Description of harm and harmful insect</w:t>
            </w:r>
            <w:r>
              <w:rPr>
                <w:rFonts w:ascii="Verdana" w:hAnsi="Verdana"/>
                <w:noProof/>
                <w:sz w:val="16"/>
                <w:szCs w:val="16"/>
              </w:rPr>
              <w:t>s</w:t>
            </w:r>
            <w:r w:rsidRPr="00AB64EA">
              <w:rPr>
                <w:rFonts w:ascii="Verdana" w:hAnsi="Verdana"/>
                <w:noProof/>
                <w:sz w:val="16"/>
                <w:szCs w:val="16"/>
              </w:rPr>
              <w:t xml:space="preserve">, the style of causing harm, nourishment characteristic , reproduction and development , environment connection, harmful creatures and </w:t>
            </w:r>
            <w:r>
              <w:rPr>
                <w:rFonts w:ascii="Verdana" w:hAnsi="Verdana"/>
                <w:noProof/>
                <w:sz w:val="16"/>
                <w:szCs w:val="16"/>
              </w:rPr>
              <w:t xml:space="preserve">their </w:t>
            </w:r>
            <w:r w:rsidRPr="00AB64EA">
              <w:rPr>
                <w:rFonts w:ascii="Verdana" w:hAnsi="Verdana"/>
                <w:noProof/>
                <w:sz w:val="16"/>
                <w:szCs w:val="16"/>
              </w:rPr>
              <w:t>natural enemies , harmful creatures   which are come across in vegetable production and struggle methods.</w:t>
            </w:r>
            <w:r w:rsidRPr="00A83CA8">
              <w:rPr>
                <w:rFonts w:ascii="Verdana" w:hAnsi="Verdana"/>
                <w:sz w:val="16"/>
                <w:szCs w:val="16"/>
              </w:rPr>
              <w:fldChar w:fldCharType="end"/>
            </w:r>
          </w:p>
        </w:tc>
      </w:tr>
      <w:tr w:rsidR="009D5D6B" w:rsidRPr="002604AB" w:rsidTr="004F5CE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5D6B" w:rsidRPr="002604AB" w:rsidRDefault="009D5D6B" w:rsidP="004F5CE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D5D6B" w:rsidRPr="002604AB" w:rsidRDefault="009D5D6B" w:rsidP="004F5CE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64EA">
              <w:rPr>
                <w:rFonts w:ascii="Verdana" w:hAnsi="Verdana"/>
                <w:noProof/>
                <w:sz w:val="16"/>
                <w:szCs w:val="16"/>
              </w:rPr>
              <w:t xml:space="preserve">The purpose of lecture is describing harm and the harmful one in relation between human and insect , learning kinds of harms and basic harmful and general </w:t>
            </w:r>
            <w:r>
              <w:rPr>
                <w:rFonts w:ascii="Verdana" w:hAnsi="Verdana"/>
                <w:noProof/>
                <w:sz w:val="16"/>
                <w:szCs w:val="16"/>
              </w:rPr>
              <w:t>fighting</w:t>
            </w:r>
            <w:r w:rsidRPr="00AB64EA">
              <w:rPr>
                <w:rFonts w:ascii="Verdana" w:hAnsi="Verdana"/>
                <w:noProof/>
                <w:sz w:val="16"/>
                <w:szCs w:val="16"/>
              </w:rPr>
              <w:t xml:space="preserve"> technique</w:t>
            </w:r>
            <w:r>
              <w:rPr>
                <w:rFonts w:ascii="Verdana" w:hAnsi="Verdana"/>
                <w:noProof/>
                <w:sz w:val="16"/>
                <w:szCs w:val="16"/>
              </w:rPr>
              <w:t>s</w:t>
            </w:r>
            <w:r w:rsidRPr="00AB64EA">
              <w:rPr>
                <w:rFonts w:ascii="Verdana" w:hAnsi="Verdana"/>
                <w:noProof/>
                <w:sz w:val="16"/>
                <w:szCs w:val="16"/>
              </w:rPr>
              <w:t xml:space="preserve"> .</w:t>
            </w:r>
            <w:r w:rsidRPr="00A83CA8">
              <w:rPr>
                <w:rFonts w:ascii="Verdana" w:hAnsi="Verdana"/>
                <w:sz w:val="16"/>
                <w:szCs w:val="16"/>
              </w:rPr>
              <w:fldChar w:fldCharType="end"/>
            </w:r>
          </w:p>
        </w:tc>
      </w:tr>
      <w:tr w:rsidR="009D5D6B" w:rsidRPr="002604AB" w:rsidTr="004F5CE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5D6B" w:rsidRPr="002604AB" w:rsidRDefault="009D5D6B" w:rsidP="004F5CE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D5D6B" w:rsidRPr="002604AB" w:rsidRDefault="009D5D6B" w:rsidP="004F5CE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D5D6B" w:rsidRPr="002604AB" w:rsidTr="004F5CE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5D6B" w:rsidRPr="002604AB" w:rsidRDefault="009D5D6B" w:rsidP="004F5CE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D5D6B" w:rsidRDefault="009D5D6B" w:rsidP="004F5CE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1-Determining the forms of harm by insects</w:t>
            </w:r>
          </w:p>
          <w:p w:rsidR="009D5D6B" w:rsidRDefault="009D5D6B" w:rsidP="004F5CE3">
            <w:pPr>
              <w:tabs>
                <w:tab w:val="left" w:pos="7800"/>
              </w:tabs>
              <w:rPr>
                <w:rFonts w:ascii="Verdana" w:hAnsi="Verdana"/>
                <w:sz w:val="16"/>
                <w:szCs w:val="16"/>
              </w:rPr>
            </w:pPr>
            <w:r>
              <w:rPr>
                <w:rFonts w:ascii="Verdana" w:hAnsi="Verdana"/>
                <w:sz w:val="16"/>
                <w:szCs w:val="16"/>
              </w:rPr>
              <w:t>2- Collecting harmful insects and basic examination methods</w:t>
            </w:r>
          </w:p>
          <w:p w:rsidR="009D5D6B" w:rsidRDefault="009D5D6B" w:rsidP="004F5CE3">
            <w:pPr>
              <w:tabs>
                <w:tab w:val="left" w:pos="7800"/>
              </w:tabs>
              <w:rPr>
                <w:rFonts w:ascii="Verdana" w:hAnsi="Verdana"/>
                <w:sz w:val="16"/>
                <w:szCs w:val="16"/>
              </w:rPr>
            </w:pPr>
            <w:r>
              <w:rPr>
                <w:rFonts w:ascii="Verdana" w:hAnsi="Verdana"/>
                <w:sz w:val="16"/>
                <w:szCs w:val="16"/>
              </w:rPr>
              <w:t>3- Diagnosis of harmful insects</w:t>
            </w:r>
          </w:p>
          <w:p w:rsidR="009D5D6B" w:rsidRDefault="009D5D6B" w:rsidP="004F5CE3">
            <w:pPr>
              <w:tabs>
                <w:tab w:val="left" w:pos="7800"/>
              </w:tabs>
              <w:rPr>
                <w:rFonts w:ascii="Verdana" w:hAnsi="Verdana"/>
                <w:sz w:val="16"/>
                <w:szCs w:val="16"/>
              </w:rPr>
            </w:pPr>
            <w:r>
              <w:rPr>
                <w:rFonts w:ascii="Verdana" w:hAnsi="Verdana"/>
                <w:sz w:val="16"/>
                <w:szCs w:val="16"/>
              </w:rPr>
              <w:t>4- Recognizing general harmful insects which are come across in Eskişehir province and Turkey</w:t>
            </w:r>
          </w:p>
          <w:p w:rsidR="009D5D6B" w:rsidRPr="00AB3753" w:rsidRDefault="009D5D6B" w:rsidP="004F5CE3">
            <w:pPr>
              <w:tabs>
                <w:tab w:val="left" w:pos="7800"/>
              </w:tabs>
              <w:rPr>
                <w:rFonts w:ascii="Verdana" w:hAnsi="Verdana"/>
                <w:sz w:val="16"/>
                <w:szCs w:val="16"/>
              </w:rPr>
            </w:pPr>
            <w:r w:rsidRPr="00AB3753">
              <w:rPr>
                <w:rFonts w:ascii="Verdana" w:hAnsi="Verdana"/>
                <w:sz w:val="16"/>
                <w:szCs w:val="16"/>
              </w:rPr>
              <w:t>5</w:t>
            </w:r>
            <w:r>
              <w:rPr>
                <w:rFonts w:ascii="Verdana" w:hAnsi="Verdana"/>
                <w:sz w:val="16"/>
                <w:szCs w:val="16"/>
              </w:rPr>
              <w:t>-</w:t>
            </w:r>
            <w:r w:rsidRPr="00AB3753">
              <w:rPr>
                <w:rFonts w:ascii="Verdana" w:hAnsi="Verdana"/>
                <w:sz w:val="16"/>
                <w:szCs w:val="16"/>
              </w:rPr>
              <w:t xml:space="preserve"> To know the applied general methods of </w:t>
            </w:r>
            <w:r>
              <w:rPr>
                <w:rFonts w:ascii="Verdana" w:hAnsi="Verdana"/>
                <w:sz w:val="16"/>
                <w:szCs w:val="16"/>
              </w:rPr>
              <w:t>fighting</w:t>
            </w:r>
          </w:p>
          <w:p w:rsidR="009D5D6B" w:rsidRDefault="009D5D6B" w:rsidP="004F5CE3">
            <w:pPr>
              <w:tabs>
                <w:tab w:val="left" w:pos="7800"/>
              </w:tabs>
              <w:rPr>
                <w:rFonts w:ascii="Verdana" w:hAnsi="Verdana"/>
                <w:sz w:val="16"/>
                <w:szCs w:val="16"/>
              </w:rPr>
            </w:pPr>
            <w:r w:rsidRPr="00AB3753">
              <w:rPr>
                <w:rFonts w:ascii="Verdana" w:hAnsi="Verdana"/>
                <w:sz w:val="16"/>
                <w:szCs w:val="16"/>
              </w:rPr>
              <w:t>6</w:t>
            </w:r>
            <w:r>
              <w:rPr>
                <w:rFonts w:ascii="Verdana" w:hAnsi="Verdana"/>
                <w:sz w:val="16"/>
                <w:szCs w:val="16"/>
              </w:rPr>
              <w:t>-</w:t>
            </w:r>
            <w:r w:rsidRPr="00AB3753">
              <w:rPr>
                <w:rFonts w:ascii="Verdana" w:hAnsi="Verdana"/>
                <w:sz w:val="16"/>
                <w:szCs w:val="16"/>
              </w:rPr>
              <w:t xml:space="preserve"> Learning </w:t>
            </w:r>
            <w:r>
              <w:rPr>
                <w:rFonts w:ascii="Verdana" w:hAnsi="Verdana"/>
                <w:sz w:val="16"/>
                <w:szCs w:val="16"/>
              </w:rPr>
              <w:t>the</w:t>
            </w:r>
            <w:r w:rsidRPr="00AB3753">
              <w:rPr>
                <w:rFonts w:ascii="Verdana" w:hAnsi="Verdana"/>
                <w:sz w:val="16"/>
                <w:szCs w:val="16"/>
              </w:rPr>
              <w:t xml:space="preserve"> Natural Enemies</w:t>
            </w:r>
          </w:p>
          <w:p w:rsidR="009D5D6B" w:rsidRPr="00E3546D" w:rsidRDefault="009D5D6B" w:rsidP="004F5CE3">
            <w:pPr>
              <w:tabs>
                <w:tab w:val="left" w:pos="7800"/>
              </w:tabs>
              <w:rPr>
                <w:rFonts w:ascii="Verdana" w:hAnsi="Verdana"/>
                <w:sz w:val="16"/>
                <w:szCs w:val="16"/>
              </w:rPr>
            </w:pPr>
            <w:r>
              <w:rPr>
                <w:rFonts w:ascii="Verdana" w:hAnsi="Verdana"/>
                <w:sz w:val="16"/>
                <w:szCs w:val="16"/>
              </w:rPr>
              <w:fldChar w:fldCharType="end"/>
            </w:r>
          </w:p>
        </w:tc>
      </w:tr>
      <w:tr w:rsidR="009D5D6B" w:rsidRPr="002604AB" w:rsidTr="004F5CE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5D6B" w:rsidRPr="002604AB" w:rsidRDefault="009D5D6B" w:rsidP="004F5CE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D5D6B" w:rsidRPr="006849DA" w:rsidRDefault="009D5D6B" w:rsidP="004F5CE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0706">
              <w:rPr>
                <w:rFonts w:ascii="Verdana" w:hAnsi="Verdana"/>
                <w:b w:val="0"/>
                <w:noProof/>
                <w:sz w:val="16"/>
                <w:szCs w:val="16"/>
              </w:rPr>
              <w:t xml:space="preserve"> Demirsoy, A., (2004), Yaşamın Temel Kuralları Entomoloji. Cilt II, Kısım II. Meteksan Ankara </w:t>
            </w:r>
            <w:r w:rsidRPr="006849DA">
              <w:rPr>
                <w:rFonts w:ascii="Verdana" w:hAnsi="Verdana"/>
                <w:b w:val="0"/>
                <w:sz w:val="16"/>
                <w:szCs w:val="16"/>
              </w:rPr>
              <w:fldChar w:fldCharType="end"/>
            </w:r>
          </w:p>
        </w:tc>
      </w:tr>
      <w:tr w:rsidR="009D5D6B" w:rsidRPr="002604AB" w:rsidTr="004F5CE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5D6B" w:rsidRPr="002604AB" w:rsidRDefault="009D5D6B" w:rsidP="004F5CE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D5D6B" w:rsidRDefault="009D5D6B" w:rsidP="004F5CE3">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0706">
              <w:rPr>
                <w:rFonts w:ascii="Verdana" w:hAnsi="Verdana"/>
                <w:b w:val="0"/>
                <w:noProof/>
                <w:sz w:val="16"/>
                <w:szCs w:val="16"/>
              </w:rPr>
              <w:t>1-</w:t>
            </w:r>
            <w:r w:rsidRPr="008E0706">
              <w:rPr>
                <w:rFonts w:ascii="Verdana" w:hAnsi="Verdana"/>
                <w:b w:val="0"/>
                <w:noProof/>
                <w:sz w:val="16"/>
                <w:szCs w:val="16"/>
              </w:rPr>
              <w:tab/>
              <w:t xml:space="preserve"> Kaygısız. H., (1999). Bitkisel üretimde zararlı böcekler. İstanbul. Hasad Yayıncılık</w:t>
            </w:r>
          </w:p>
          <w:p w:rsidR="009D5D6B" w:rsidRPr="008E0706" w:rsidRDefault="009D5D6B" w:rsidP="004F5CE3">
            <w:pPr>
              <w:pStyle w:val="Balk4"/>
              <w:rPr>
                <w:rFonts w:ascii="Verdana" w:hAnsi="Verdana"/>
                <w:b w:val="0"/>
                <w:noProof/>
                <w:sz w:val="16"/>
                <w:szCs w:val="16"/>
              </w:rPr>
            </w:pPr>
            <w:r w:rsidRPr="008E0706">
              <w:rPr>
                <w:rFonts w:ascii="Verdana" w:hAnsi="Verdana"/>
                <w:b w:val="0"/>
                <w:noProof/>
                <w:sz w:val="16"/>
                <w:szCs w:val="16"/>
              </w:rPr>
              <w:t>2-</w:t>
            </w:r>
            <w:r w:rsidRPr="008E0706">
              <w:rPr>
                <w:rFonts w:ascii="Verdana" w:hAnsi="Verdana"/>
                <w:b w:val="0"/>
                <w:noProof/>
                <w:sz w:val="16"/>
                <w:szCs w:val="16"/>
              </w:rPr>
              <w:tab/>
              <w:t>Öncüer, C. (1991), Türkiye Bitki Zararlısı Böceklerin Parazit ve Predatör Kataloğu. İzmir, Ege Üniversitesi.</w:t>
            </w:r>
          </w:p>
          <w:p w:rsidR="009D5D6B" w:rsidRPr="008E0706" w:rsidRDefault="009D5D6B" w:rsidP="004F5CE3">
            <w:pPr>
              <w:pStyle w:val="Balk4"/>
              <w:rPr>
                <w:rFonts w:ascii="Verdana" w:hAnsi="Verdana"/>
                <w:b w:val="0"/>
                <w:noProof/>
                <w:sz w:val="16"/>
                <w:szCs w:val="16"/>
              </w:rPr>
            </w:pPr>
            <w:r w:rsidRPr="008E0706">
              <w:rPr>
                <w:rFonts w:ascii="Verdana" w:hAnsi="Verdana"/>
                <w:b w:val="0"/>
                <w:noProof/>
                <w:sz w:val="16"/>
                <w:szCs w:val="16"/>
              </w:rPr>
              <w:t>3-</w:t>
            </w:r>
            <w:r w:rsidRPr="008E0706">
              <w:rPr>
                <w:rFonts w:ascii="Verdana" w:hAnsi="Verdana"/>
                <w:b w:val="0"/>
                <w:noProof/>
                <w:sz w:val="16"/>
                <w:szCs w:val="16"/>
              </w:rPr>
              <w:tab/>
              <w:t>Çanakçıoğlu, Hasan (1998). Orman Entomolojisi. İstanbul. İstanbul Üniversitesi Orman Fakültesi.</w:t>
            </w:r>
          </w:p>
          <w:p w:rsidR="009D5D6B" w:rsidRPr="008E0706" w:rsidRDefault="009D5D6B" w:rsidP="004F5CE3">
            <w:pPr>
              <w:pStyle w:val="Balk4"/>
              <w:rPr>
                <w:rFonts w:ascii="Verdana" w:hAnsi="Verdana"/>
                <w:b w:val="0"/>
                <w:noProof/>
                <w:sz w:val="16"/>
                <w:szCs w:val="16"/>
              </w:rPr>
            </w:pPr>
            <w:r w:rsidRPr="008E0706">
              <w:rPr>
                <w:rFonts w:ascii="Verdana" w:hAnsi="Verdana"/>
                <w:b w:val="0"/>
                <w:noProof/>
                <w:sz w:val="16"/>
                <w:szCs w:val="16"/>
              </w:rPr>
              <w:t>4-</w:t>
            </w:r>
            <w:r w:rsidRPr="008E0706">
              <w:rPr>
                <w:rFonts w:ascii="Verdana" w:hAnsi="Verdana"/>
                <w:b w:val="0"/>
                <w:noProof/>
                <w:sz w:val="16"/>
                <w:szCs w:val="16"/>
              </w:rPr>
              <w:tab/>
              <w:t>Oğuroğlu, İ. (2000). Biyolojik Mücadele. Isparta. Süleyman Demirel Üniversitesi.</w:t>
            </w:r>
          </w:p>
          <w:p w:rsidR="009D5D6B" w:rsidRPr="008E0706" w:rsidRDefault="009D5D6B" w:rsidP="004F5CE3">
            <w:pPr>
              <w:pStyle w:val="Balk4"/>
              <w:rPr>
                <w:rFonts w:ascii="Verdana" w:hAnsi="Verdana"/>
                <w:b w:val="0"/>
                <w:noProof/>
                <w:sz w:val="16"/>
                <w:szCs w:val="16"/>
              </w:rPr>
            </w:pPr>
            <w:r w:rsidRPr="008E0706">
              <w:rPr>
                <w:rFonts w:ascii="Verdana" w:hAnsi="Verdana"/>
                <w:b w:val="0"/>
                <w:noProof/>
                <w:sz w:val="16"/>
                <w:szCs w:val="16"/>
              </w:rPr>
              <w:t>5-</w:t>
            </w:r>
            <w:r w:rsidRPr="008E0706">
              <w:rPr>
                <w:rFonts w:ascii="Verdana" w:hAnsi="Verdana"/>
                <w:b w:val="0"/>
                <w:noProof/>
                <w:sz w:val="16"/>
                <w:szCs w:val="16"/>
              </w:rPr>
              <w:tab/>
              <w:t>Yaşar. B. (1996). Endüstri Bitkileri zararlıları. Van. Van Yüzüncü Yıl Üniv.</w:t>
            </w:r>
          </w:p>
          <w:p w:rsidR="009D5D6B" w:rsidRPr="006849DA" w:rsidRDefault="009D5D6B" w:rsidP="004F5CE3">
            <w:pPr>
              <w:pStyle w:val="Balk4"/>
              <w:spacing w:before="0" w:beforeAutospacing="0" w:after="0" w:afterAutospacing="0"/>
              <w:rPr>
                <w:rFonts w:ascii="Verdana" w:hAnsi="Verdana"/>
                <w:b w:val="0"/>
                <w:color w:val="000000"/>
                <w:sz w:val="16"/>
                <w:szCs w:val="16"/>
              </w:rPr>
            </w:pPr>
            <w:r w:rsidRPr="008E0706">
              <w:rPr>
                <w:rFonts w:ascii="Verdana" w:hAnsi="Verdana"/>
                <w:b w:val="0"/>
                <w:noProof/>
                <w:sz w:val="16"/>
                <w:szCs w:val="16"/>
              </w:rPr>
              <w:t>6-</w:t>
            </w:r>
            <w:r w:rsidRPr="008E0706">
              <w:rPr>
                <w:rFonts w:ascii="Verdana" w:hAnsi="Verdana"/>
                <w:b w:val="0"/>
                <w:noProof/>
                <w:sz w:val="16"/>
                <w:szCs w:val="16"/>
              </w:rPr>
              <w:tab/>
              <w:t>Yaşar. B. (1996). Tahıl, Baklagil ve Yem Bitkileri Zararlıları. Van Yüzüncü Yıl Üniv.</w:t>
            </w:r>
            <w:r w:rsidRPr="006849DA">
              <w:rPr>
                <w:rFonts w:ascii="Verdana" w:hAnsi="Verdana"/>
                <w:b w:val="0"/>
                <w:sz w:val="16"/>
                <w:szCs w:val="16"/>
              </w:rPr>
              <w:fldChar w:fldCharType="end"/>
            </w:r>
          </w:p>
        </w:tc>
      </w:tr>
    </w:tbl>
    <w:p w:rsidR="009D5D6B" w:rsidRPr="002604AB" w:rsidRDefault="009D5D6B" w:rsidP="004F5CE3">
      <w:pPr>
        <w:rPr>
          <w:rFonts w:ascii="Verdana" w:hAnsi="Verdana"/>
          <w:sz w:val="16"/>
          <w:szCs w:val="16"/>
        </w:rPr>
        <w:sectPr w:rsidR="009D5D6B" w:rsidRPr="002604AB" w:rsidSect="004F5CE3">
          <w:footerReference w:type="default" r:id="rId70"/>
          <w:pgSz w:w="11907" w:h="16840" w:code="9"/>
          <w:pgMar w:top="1417" w:right="1417" w:bottom="56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D5D6B" w:rsidRPr="002604AB" w:rsidTr="004F5CE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D5D6B" w:rsidRPr="002604AB" w:rsidRDefault="009D5D6B" w:rsidP="004F5CE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D5D6B"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D5D6B" w:rsidRPr="002604AB" w:rsidRDefault="009D5D6B" w:rsidP="004F5CE3">
            <w:pPr>
              <w:rPr>
                <w:rFonts w:ascii="Verdana" w:hAnsi="Verdana"/>
                <w:b/>
                <w:sz w:val="20"/>
                <w:szCs w:val="16"/>
              </w:rPr>
            </w:pPr>
            <w:r>
              <w:rPr>
                <w:rFonts w:ascii="Verdana" w:hAnsi="Verdana"/>
                <w:b/>
                <w:sz w:val="20"/>
                <w:szCs w:val="16"/>
              </w:rPr>
              <w:t>TOPICS</w:t>
            </w:r>
          </w:p>
        </w:tc>
      </w:tr>
      <w:tr w:rsidR="009D5D6B"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5D6B" w:rsidRPr="002604AB" w:rsidRDefault="009D5D6B" w:rsidP="004F5CE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D5D6B" w:rsidRPr="002604AB" w:rsidRDefault="009D5D6B"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Designating insects kinds of harm</w:t>
            </w:r>
            <w:r w:rsidRPr="00A83CA8">
              <w:rPr>
                <w:rFonts w:ascii="Verdana" w:hAnsi="Verdana"/>
                <w:sz w:val="16"/>
                <w:szCs w:val="16"/>
              </w:rPr>
              <w:fldChar w:fldCharType="end"/>
            </w:r>
          </w:p>
        </w:tc>
      </w:tr>
      <w:tr w:rsidR="009D5D6B"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5D6B" w:rsidRPr="002604AB" w:rsidRDefault="009D5D6B" w:rsidP="004F5CE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D5D6B" w:rsidRPr="002604AB" w:rsidRDefault="009D5D6B"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Collecting harmful insects and basic examination methods</w:t>
            </w:r>
            <w:r w:rsidRPr="00A83CA8">
              <w:rPr>
                <w:rFonts w:ascii="Verdana" w:hAnsi="Verdana"/>
                <w:sz w:val="16"/>
                <w:szCs w:val="16"/>
              </w:rPr>
              <w:fldChar w:fldCharType="end"/>
            </w:r>
          </w:p>
        </w:tc>
      </w:tr>
      <w:tr w:rsidR="009D5D6B"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5D6B" w:rsidRPr="002604AB" w:rsidRDefault="009D5D6B" w:rsidP="004F5CE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D5D6B" w:rsidRPr="002604AB" w:rsidRDefault="009D5D6B"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Diagnosis of harmful insects </w:t>
            </w:r>
            <w:r w:rsidRPr="00A83CA8">
              <w:rPr>
                <w:rFonts w:ascii="Verdana" w:hAnsi="Verdana"/>
                <w:sz w:val="16"/>
                <w:szCs w:val="16"/>
              </w:rPr>
              <w:fldChar w:fldCharType="end"/>
            </w:r>
          </w:p>
        </w:tc>
      </w:tr>
      <w:tr w:rsidR="009D5D6B"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5D6B" w:rsidRPr="002604AB" w:rsidRDefault="009D5D6B" w:rsidP="004F5CE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D5D6B" w:rsidRPr="002604AB" w:rsidRDefault="009D5D6B"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Recognizing general harmful insects which are come across in Eskişehir province and Turkey</w:t>
            </w:r>
            <w:r w:rsidRPr="00A83CA8">
              <w:rPr>
                <w:rFonts w:ascii="Verdana" w:hAnsi="Verdana"/>
                <w:sz w:val="16"/>
                <w:szCs w:val="16"/>
              </w:rPr>
              <w:fldChar w:fldCharType="end"/>
            </w:r>
          </w:p>
        </w:tc>
      </w:tr>
      <w:tr w:rsidR="009D5D6B"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5D6B" w:rsidRPr="002604AB" w:rsidRDefault="009D5D6B" w:rsidP="004F5CE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D5D6B" w:rsidRPr="002604AB" w:rsidRDefault="009D5D6B"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General Methods that are applied to fight</w:t>
            </w:r>
            <w:r w:rsidRPr="00A83CA8">
              <w:rPr>
                <w:rFonts w:ascii="Verdana" w:hAnsi="Verdana"/>
                <w:sz w:val="16"/>
                <w:szCs w:val="16"/>
              </w:rPr>
              <w:fldChar w:fldCharType="end"/>
            </w:r>
          </w:p>
        </w:tc>
      </w:tr>
      <w:tr w:rsidR="009D5D6B"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D5D6B" w:rsidRPr="002604AB" w:rsidRDefault="009D5D6B" w:rsidP="004F5CE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D5D6B" w:rsidRPr="002604AB" w:rsidRDefault="009D5D6B"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D5D6B"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5D6B" w:rsidRPr="002604AB" w:rsidRDefault="009D5D6B" w:rsidP="004F5CE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D5D6B" w:rsidRPr="002604AB" w:rsidRDefault="009D5D6B"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Learning natural enemies</w:t>
            </w:r>
            <w:r w:rsidRPr="00A83CA8">
              <w:rPr>
                <w:rFonts w:ascii="Verdana" w:hAnsi="Verdana"/>
                <w:sz w:val="16"/>
                <w:szCs w:val="16"/>
              </w:rPr>
              <w:fldChar w:fldCharType="end"/>
            </w:r>
          </w:p>
        </w:tc>
      </w:tr>
      <w:tr w:rsidR="009D5D6B"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5D6B" w:rsidRPr="002604AB" w:rsidRDefault="009D5D6B" w:rsidP="004F5CE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D5D6B" w:rsidRPr="002604AB" w:rsidRDefault="009D5D6B"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Recognising animals which are used in biological fight in Turkey</w:t>
            </w:r>
            <w:r w:rsidRPr="00A83CA8">
              <w:rPr>
                <w:rFonts w:ascii="Verdana" w:hAnsi="Verdana"/>
                <w:sz w:val="16"/>
                <w:szCs w:val="16"/>
              </w:rPr>
              <w:fldChar w:fldCharType="end"/>
            </w:r>
          </w:p>
        </w:tc>
      </w:tr>
      <w:tr w:rsidR="009D5D6B"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5D6B" w:rsidRPr="002604AB" w:rsidRDefault="009D5D6B" w:rsidP="004F5CE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D5D6B" w:rsidRPr="002604AB" w:rsidRDefault="009D5D6B"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Harmfull insects' weak feature and benefiting from these and criterion of succes in fight</w:t>
            </w:r>
            <w:r w:rsidRPr="00A83CA8">
              <w:rPr>
                <w:rFonts w:ascii="Verdana" w:hAnsi="Verdana"/>
                <w:sz w:val="16"/>
                <w:szCs w:val="16"/>
              </w:rPr>
              <w:fldChar w:fldCharType="end"/>
            </w:r>
          </w:p>
        </w:tc>
      </w:tr>
      <w:tr w:rsidR="009D5D6B"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5D6B" w:rsidRPr="002604AB" w:rsidRDefault="009D5D6B" w:rsidP="004F5CE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D5D6B" w:rsidRPr="002604AB" w:rsidRDefault="009D5D6B"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Some Harmful insects orders : Hemiptera- Homoptera</w:t>
            </w:r>
            <w:r w:rsidRPr="00A83CA8">
              <w:rPr>
                <w:rFonts w:ascii="Verdana" w:hAnsi="Verdana"/>
                <w:sz w:val="16"/>
                <w:szCs w:val="16"/>
              </w:rPr>
              <w:fldChar w:fldCharType="end"/>
            </w:r>
          </w:p>
        </w:tc>
      </w:tr>
      <w:tr w:rsidR="009D5D6B"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D5D6B" w:rsidRPr="002604AB" w:rsidRDefault="009D5D6B" w:rsidP="004F5CE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D5D6B" w:rsidRPr="002604AB" w:rsidRDefault="009D5D6B"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D5D6B"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5D6B" w:rsidRPr="002604AB" w:rsidRDefault="009D5D6B" w:rsidP="004F5CE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D5D6B" w:rsidRPr="002604AB" w:rsidRDefault="009D5D6B"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Coleoptera</w:t>
            </w:r>
            <w:r w:rsidRPr="00A83CA8">
              <w:rPr>
                <w:rFonts w:ascii="Verdana" w:hAnsi="Verdana"/>
                <w:sz w:val="16"/>
                <w:szCs w:val="16"/>
              </w:rPr>
              <w:fldChar w:fldCharType="end"/>
            </w:r>
          </w:p>
        </w:tc>
      </w:tr>
      <w:tr w:rsidR="009D5D6B"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5D6B" w:rsidRPr="002604AB" w:rsidRDefault="009D5D6B" w:rsidP="004F5CE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D5D6B" w:rsidRPr="002604AB" w:rsidRDefault="009D5D6B"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Hymenoptera</w:t>
            </w:r>
            <w:r w:rsidRPr="00A83CA8">
              <w:rPr>
                <w:rFonts w:ascii="Verdana" w:hAnsi="Verdana"/>
                <w:sz w:val="16"/>
                <w:szCs w:val="16"/>
              </w:rPr>
              <w:fldChar w:fldCharType="end"/>
            </w:r>
          </w:p>
        </w:tc>
      </w:tr>
      <w:tr w:rsidR="009D5D6B"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5D6B" w:rsidRPr="002604AB" w:rsidRDefault="009D5D6B" w:rsidP="004F5CE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D5D6B" w:rsidRPr="002604AB" w:rsidRDefault="009D5D6B"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Diptera - Lepidoptera</w:t>
            </w:r>
            <w:r w:rsidRPr="00A83CA8">
              <w:rPr>
                <w:rFonts w:ascii="Verdana" w:hAnsi="Verdana"/>
                <w:sz w:val="16"/>
                <w:szCs w:val="16"/>
              </w:rPr>
              <w:fldChar w:fldCharType="end"/>
            </w:r>
          </w:p>
        </w:tc>
      </w:tr>
      <w:tr w:rsidR="009D5D6B" w:rsidRPr="002604AB" w:rsidTr="004F5CE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D5D6B" w:rsidRPr="002604AB" w:rsidRDefault="009D5D6B" w:rsidP="004F5CE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D5D6B" w:rsidRPr="002604AB" w:rsidRDefault="009D5D6B" w:rsidP="004F5CE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D5D6B" w:rsidRPr="002604AB" w:rsidRDefault="009D5D6B" w:rsidP="004F5CE3">
      <w:pPr>
        <w:rPr>
          <w:rFonts w:ascii="Verdana" w:hAnsi="Verdana"/>
          <w:sz w:val="16"/>
          <w:szCs w:val="16"/>
        </w:rPr>
      </w:pPr>
    </w:p>
    <w:p w:rsidR="009D5D6B" w:rsidRPr="002604AB" w:rsidRDefault="009D5D6B" w:rsidP="004F5CE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D5D6B" w:rsidRPr="002604AB" w:rsidTr="004F5CE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D5D6B" w:rsidRPr="001B710C" w:rsidRDefault="009D5D6B" w:rsidP="004F5CE3">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D5D6B" w:rsidRDefault="009D5D6B" w:rsidP="004F5CE3">
            <w:pPr>
              <w:jc w:val="center"/>
              <w:rPr>
                <w:rFonts w:ascii="Verdana" w:hAnsi="Verdana"/>
                <w:b/>
                <w:sz w:val="18"/>
                <w:szCs w:val="16"/>
              </w:rPr>
            </w:pPr>
            <w:r>
              <w:rPr>
                <w:rFonts w:ascii="Verdana" w:hAnsi="Verdana"/>
                <w:b/>
                <w:sz w:val="18"/>
                <w:szCs w:val="16"/>
              </w:rPr>
              <w:t>CONTRIBUTION LEVEL</w:t>
            </w:r>
          </w:p>
        </w:tc>
      </w:tr>
      <w:tr w:rsidR="009D5D6B" w:rsidRPr="002604AB" w:rsidTr="004F5CE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D5D6B" w:rsidRPr="002604AB" w:rsidRDefault="009D5D6B" w:rsidP="004F5CE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9D5D6B" w:rsidRPr="002604AB" w:rsidRDefault="009D5D6B" w:rsidP="004F5CE3">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D5D6B" w:rsidRDefault="009D5D6B" w:rsidP="004F5CE3">
            <w:pPr>
              <w:jc w:val="center"/>
              <w:rPr>
                <w:rFonts w:ascii="Verdana" w:hAnsi="Verdana"/>
                <w:b/>
                <w:sz w:val="18"/>
                <w:szCs w:val="16"/>
              </w:rPr>
            </w:pPr>
            <w:r>
              <w:rPr>
                <w:rFonts w:ascii="Verdana" w:hAnsi="Verdana"/>
                <w:b/>
                <w:sz w:val="18"/>
                <w:szCs w:val="16"/>
              </w:rPr>
              <w:t>3</w:t>
            </w:r>
          </w:p>
          <w:p w:rsidR="009D5D6B" w:rsidRPr="001B710C" w:rsidRDefault="009D5D6B" w:rsidP="004F5CE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D5D6B" w:rsidRDefault="009D5D6B" w:rsidP="004F5CE3">
            <w:pPr>
              <w:jc w:val="center"/>
              <w:rPr>
                <w:rFonts w:ascii="Verdana" w:hAnsi="Verdana"/>
                <w:b/>
                <w:sz w:val="18"/>
                <w:szCs w:val="16"/>
              </w:rPr>
            </w:pPr>
            <w:r>
              <w:rPr>
                <w:rFonts w:ascii="Verdana" w:hAnsi="Verdana"/>
                <w:b/>
                <w:sz w:val="18"/>
                <w:szCs w:val="16"/>
              </w:rPr>
              <w:t>2</w:t>
            </w:r>
          </w:p>
          <w:p w:rsidR="009D5D6B" w:rsidRPr="001B710C" w:rsidRDefault="009D5D6B" w:rsidP="004F5CE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D5D6B" w:rsidRDefault="009D5D6B" w:rsidP="004F5CE3">
            <w:pPr>
              <w:jc w:val="center"/>
              <w:rPr>
                <w:rFonts w:ascii="Verdana" w:hAnsi="Verdana"/>
                <w:b/>
                <w:sz w:val="18"/>
                <w:szCs w:val="16"/>
              </w:rPr>
            </w:pPr>
            <w:r>
              <w:rPr>
                <w:rFonts w:ascii="Verdana" w:hAnsi="Verdana"/>
                <w:b/>
                <w:sz w:val="18"/>
                <w:szCs w:val="16"/>
              </w:rPr>
              <w:t>1</w:t>
            </w:r>
          </w:p>
          <w:p w:rsidR="009D5D6B" w:rsidRPr="001B710C" w:rsidRDefault="009D5D6B" w:rsidP="004F5CE3">
            <w:pPr>
              <w:jc w:val="center"/>
              <w:rPr>
                <w:rFonts w:ascii="Verdana" w:hAnsi="Verdana"/>
                <w:sz w:val="18"/>
                <w:szCs w:val="16"/>
              </w:rPr>
            </w:pPr>
            <w:r>
              <w:rPr>
                <w:rFonts w:ascii="Verdana" w:hAnsi="Verdana"/>
                <w:sz w:val="18"/>
                <w:szCs w:val="16"/>
              </w:rPr>
              <w:t>Low</w:t>
            </w:r>
          </w:p>
        </w:tc>
      </w:tr>
      <w:tr w:rsidR="009D5D6B" w:rsidRPr="002604AB" w:rsidTr="004F5CE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9D5D6B" w:rsidRPr="001B710C" w:rsidRDefault="009D5D6B"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9D5D6B" w:rsidRPr="004D5A70" w:rsidRDefault="009D5D6B" w:rsidP="004F5CE3">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136887">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9D5D6B" w:rsidRPr="002604AB" w:rsidTr="004F5CE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D5D6B" w:rsidRPr="001B710C" w:rsidRDefault="009D5D6B"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9D5D6B" w:rsidRPr="004D5A70" w:rsidRDefault="009D5D6B" w:rsidP="004F5CE3">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136887">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9D5D6B" w:rsidRPr="002604AB" w:rsidTr="004F5CE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D5D6B" w:rsidRPr="001B710C" w:rsidRDefault="009D5D6B" w:rsidP="004F5CE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9D5D6B" w:rsidRPr="004D5A70" w:rsidRDefault="009D5D6B" w:rsidP="004F5CE3">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sidRPr="00136887">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9D5D6B" w:rsidRPr="002604AB" w:rsidTr="004F5CE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D5D6B" w:rsidRPr="001B710C" w:rsidRDefault="009D5D6B"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9D5D6B" w:rsidRPr="004D5A70" w:rsidRDefault="009D5D6B" w:rsidP="004F5CE3">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136887">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9D5D6B"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D5D6B" w:rsidRPr="001B710C" w:rsidRDefault="009D5D6B"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9D5D6B" w:rsidRPr="004D5A70" w:rsidRDefault="009D5D6B" w:rsidP="004F5CE3">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136887">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9D5D6B"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D5D6B" w:rsidRPr="001B710C" w:rsidRDefault="009D5D6B"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9D5D6B" w:rsidRPr="004D5A70" w:rsidRDefault="009D5D6B" w:rsidP="004F5CE3">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sidRPr="00136887">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9D5D6B" w:rsidRPr="002604AB" w:rsidTr="004F5CE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D5D6B" w:rsidRPr="001B710C" w:rsidRDefault="009D5D6B"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9D5D6B" w:rsidRPr="004D5A70" w:rsidRDefault="009D5D6B" w:rsidP="004F5CE3">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136887">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9D5D6B"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D5D6B" w:rsidRPr="001B710C" w:rsidRDefault="009D5D6B"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9D5D6B" w:rsidRPr="004D5A70" w:rsidRDefault="009D5D6B" w:rsidP="004F5CE3">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sidRPr="00136887">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9D5D6B" w:rsidRPr="002604AB" w:rsidTr="004F5CE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D5D6B" w:rsidRPr="001B710C" w:rsidRDefault="009D5D6B" w:rsidP="004F5CE3">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9D5D6B" w:rsidRPr="004D5A70" w:rsidRDefault="009D5D6B" w:rsidP="004F5CE3">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sidRPr="00136887">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9D5D6B" w:rsidRPr="002604AB" w:rsidTr="004F5CE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D5D6B" w:rsidRPr="001B710C" w:rsidRDefault="009D5D6B"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9D5D6B" w:rsidRPr="004D5A70" w:rsidRDefault="009D5D6B" w:rsidP="004F5CE3">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sidRPr="00136887">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9D5D6B" w:rsidRPr="002604AB" w:rsidTr="004F5CE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D5D6B" w:rsidRPr="001B710C" w:rsidRDefault="009D5D6B"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9D5D6B" w:rsidRPr="004D5A70" w:rsidRDefault="009D5D6B" w:rsidP="004F5CE3">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sidRPr="00136887">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9D5D6B" w:rsidRPr="002604AB" w:rsidTr="004F5CE3">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9D5D6B" w:rsidRPr="001B710C" w:rsidRDefault="009D5D6B"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9D5D6B" w:rsidRPr="004D5A70" w:rsidRDefault="009D5D6B" w:rsidP="004F5CE3">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sidRPr="00136887">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D5D6B" w:rsidRPr="002604AB" w:rsidRDefault="009D5D6B" w:rsidP="004F5CE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9D5D6B" w:rsidRPr="002604AB" w:rsidRDefault="009D5D6B" w:rsidP="004F5CE3">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D5D6B" w:rsidRPr="002604AB" w:rsidTr="004F5CE3">
        <w:trPr>
          <w:trHeight w:val="432"/>
        </w:trPr>
        <w:tc>
          <w:tcPr>
            <w:tcW w:w="2429" w:type="dxa"/>
            <w:vAlign w:val="center"/>
          </w:tcPr>
          <w:p w:rsidR="009D5D6B" w:rsidRPr="002604AB" w:rsidRDefault="009D5D6B" w:rsidP="004F5CE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D5D6B" w:rsidRPr="002604AB" w:rsidRDefault="009D5D6B"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 Üyesi Hakan ÇALIŞKAN</w:t>
            </w:r>
            <w:r>
              <w:rPr>
                <w:rFonts w:ascii="Verdana" w:hAnsi="Verdana"/>
                <w:sz w:val="18"/>
                <w:szCs w:val="16"/>
              </w:rPr>
              <w:fldChar w:fldCharType="end"/>
            </w:r>
          </w:p>
        </w:tc>
        <w:tc>
          <w:tcPr>
            <w:tcW w:w="822" w:type="dxa"/>
            <w:vAlign w:val="center"/>
          </w:tcPr>
          <w:p w:rsidR="009D5D6B" w:rsidRPr="002604AB" w:rsidRDefault="009D5D6B" w:rsidP="004F5CE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D5D6B" w:rsidRPr="002604AB" w:rsidRDefault="009D5D6B"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29.04.2020</w:t>
            </w:r>
            <w:r>
              <w:rPr>
                <w:rFonts w:ascii="Verdana" w:hAnsi="Verdana"/>
                <w:sz w:val="18"/>
                <w:szCs w:val="16"/>
              </w:rPr>
              <w:fldChar w:fldCharType="end"/>
            </w:r>
          </w:p>
        </w:tc>
      </w:tr>
    </w:tbl>
    <w:p w:rsidR="009D5D6B" w:rsidRPr="00E96083" w:rsidRDefault="009D5D6B" w:rsidP="004F5CE3">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D5D6B" w:rsidRDefault="009D5D6B" w:rsidP="004F5CE3">
      <w:pPr>
        <w:spacing w:line="360" w:lineRule="auto"/>
      </w:pPr>
    </w:p>
    <w:p w:rsidR="00B4380C" w:rsidRDefault="00B4380C">
      <w:pPr>
        <w:spacing w:after="200"/>
        <w:rPr>
          <w:rFonts w:ascii="Verdana" w:hAnsi="Verdana"/>
          <w:sz w:val="16"/>
          <w:szCs w:val="16"/>
        </w:rPr>
      </w:pPr>
      <w:r>
        <w:rPr>
          <w:rFonts w:ascii="Verdana" w:hAnsi="Verdana"/>
          <w:sz w:val="16"/>
          <w:szCs w:val="16"/>
        </w:rPr>
        <w:br w:type="page"/>
      </w:r>
    </w:p>
    <w:p w:rsidR="00B4380C" w:rsidRPr="002604AB" w:rsidRDefault="00A55D4D" w:rsidP="004F5CE3">
      <w:pPr>
        <w:tabs>
          <w:tab w:val="left" w:pos="6825"/>
        </w:tabs>
        <w:outlineLvl w:val="0"/>
        <w:rPr>
          <w:rFonts w:ascii="Verdana" w:hAnsi="Verdana"/>
          <w:b/>
          <w:sz w:val="16"/>
          <w:szCs w:val="16"/>
        </w:rPr>
      </w:pPr>
      <w:r>
        <w:rPr>
          <w:noProof/>
        </w:rPr>
        <w:pict>
          <v:shape id="_x0000_s1396" type="#_x0000_t202" style="position:absolute;margin-left:95.05pt;margin-top:-5.1pt;width:298.5pt;height:76.95pt;z-index:252224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4F5CE3">
                  <w:pPr>
                    <w:spacing w:after="120"/>
                    <w:jc w:val="center"/>
                    <w:rPr>
                      <w:rFonts w:ascii="Verdana" w:hAnsi="Verdana"/>
                      <w:b/>
                      <w:sz w:val="16"/>
                      <w:szCs w:val="20"/>
                    </w:rPr>
                  </w:pPr>
                  <w:r>
                    <w:rPr>
                      <w:rFonts w:ascii="Verdana" w:hAnsi="Verdana"/>
                      <w:b/>
                      <w:sz w:val="16"/>
                      <w:szCs w:val="20"/>
                    </w:rPr>
                    <w:t>T.R.</w:t>
                  </w:r>
                </w:p>
                <w:p w:rsidR="00D16477" w:rsidRDefault="00D16477" w:rsidP="004F5CE3">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4F5CE3">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4F5CE3">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4380C" w:rsidRPr="002604AB">
        <w:rPr>
          <w:rFonts w:ascii="Verdana" w:hAnsi="Verdana"/>
          <w:b/>
          <w:sz w:val="16"/>
          <w:szCs w:val="16"/>
        </w:rPr>
        <w:t xml:space="preserve">    </w:t>
      </w:r>
    </w:p>
    <w:p w:rsidR="00B4380C" w:rsidRPr="002604AB" w:rsidRDefault="00B4380C" w:rsidP="004F5CE3">
      <w:pPr>
        <w:outlineLvl w:val="0"/>
        <w:rPr>
          <w:rFonts w:ascii="Verdana" w:hAnsi="Verdana"/>
          <w:b/>
          <w:sz w:val="16"/>
          <w:szCs w:val="16"/>
        </w:rPr>
      </w:pPr>
    </w:p>
    <w:p w:rsidR="00B4380C" w:rsidRPr="002604AB" w:rsidRDefault="00B4380C" w:rsidP="004F5CE3">
      <w:pPr>
        <w:outlineLvl w:val="0"/>
        <w:rPr>
          <w:rFonts w:ascii="Verdana" w:hAnsi="Verdana"/>
          <w:b/>
          <w:sz w:val="16"/>
          <w:szCs w:val="16"/>
        </w:rPr>
      </w:pPr>
    </w:p>
    <w:p w:rsidR="00B4380C" w:rsidRPr="002604AB" w:rsidRDefault="00B4380C" w:rsidP="004F5CE3">
      <w:pPr>
        <w:outlineLvl w:val="0"/>
        <w:rPr>
          <w:rFonts w:ascii="Verdana" w:hAnsi="Verdana"/>
          <w:b/>
          <w:sz w:val="16"/>
          <w:szCs w:val="16"/>
        </w:rPr>
      </w:pPr>
    </w:p>
    <w:p w:rsidR="00B4380C" w:rsidRPr="002604AB" w:rsidRDefault="00B4380C" w:rsidP="004F5CE3">
      <w:pPr>
        <w:outlineLvl w:val="0"/>
        <w:rPr>
          <w:rFonts w:ascii="Verdana" w:hAnsi="Verdana"/>
          <w:b/>
          <w:sz w:val="16"/>
          <w:szCs w:val="16"/>
        </w:rPr>
      </w:pPr>
    </w:p>
    <w:p w:rsidR="00B4380C" w:rsidRPr="002604AB" w:rsidRDefault="00B4380C" w:rsidP="004F5CE3">
      <w:pPr>
        <w:outlineLvl w:val="0"/>
        <w:rPr>
          <w:rFonts w:ascii="Verdana" w:hAnsi="Verdana"/>
          <w:b/>
          <w:sz w:val="16"/>
          <w:szCs w:val="16"/>
        </w:rPr>
      </w:pPr>
    </w:p>
    <w:p w:rsidR="00B4380C" w:rsidRDefault="00B4380C" w:rsidP="004F5CE3">
      <w:pPr>
        <w:outlineLvl w:val="0"/>
        <w:rPr>
          <w:rFonts w:ascii="Verdana" w:hAnsi="Verdana"/>
          <w:b/>
          <w:sz w:val="16"/>
          <w:szCs w:val="16"/>
        </w:rPr>
      </w:pPr>
    </w:p>
    <w:p w:rsidR="00B4380C" w:rsidRDefault="00B4380C" w:rsidP="004F5CE3">
      <w:pPr>
        <w:outlineLvl w:val="0"/>
        <w:rPr>
          <w:rFonts w:ascii="Verdana" w:hAnsi="Verdana"/>
          <w:b/>
          <w:sz w:val="16"/>
          <w:szCs w:val="16"/>
        </w:rPr>
      </w:pPr>
    </w:p>
    <w:p w:rsidR="00B4380C" w:rsidRDefault="00B4380C" w:rsidP="004F5CE3">
      <w:pPr>
        <w:outlineLvl w:val="0"/>
        <w:rPr>
          <w:rFonts w:ascii="Verdana" w:hAnsi="Verdana"/>
          <w:b/>
          <w:sz w:val="16"/>
          <w:szCs w:val="16"/>
        </w:rPr>
      </w:pPr>
    </w:p>
    <w:p w:rsidR="00B4380C" w:rsidRPr="002604AB" w:rsidRDefault="00B4380C" w:rsidP="004F5CE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B4380C" w:rsidRPr="002604AB" w:rsidTr="004F5CE3">
        <w:tc>
          <w:tcPr>
            <w:tcW w:w="1951" w:type="dxa"/>
            <w:vAlign w:val="center"/>
          </w:tcPr>
          <w:p w:rsidR="00B4380C" w:rsidRPr="002604AB" w:rsidRDefault="00B4380C" w:rsidP="004F5CE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4380C" w:rsidRPr="002604AB" w:rsidRDefault="00B4380C" w:rsidP="004F5CE3">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B4380C" w:rsidRPr="002604AB" w:rsidRDefault="00B4380C" w:rsidP="004F5CE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4380C" w:rsidRPr="002604AB" w:rsidRDefault="00B4380C"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B4380C" w:rsidRPr="009B0EC0" w:rsidRDefault="00B4380C" w:rsidP="004F5CE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4380C" w:rsidRPr="002604AB" w:rsidTr="004F5CE3">
        <w:trPr>
          <w:trHeight w:val="338"/>
        </w:trPr>
        <w:tc>
          <w:tcPr>
            <w:tcW w:w="10173" w:type="dxa"/>
            <w:gridSpan w:val="4"/>
            <w:vAlign w:val="center"/>
          </w:tcPr>
          <w:p w:rsidR="00B4380C" w:rsidRPr="002604AB" w:rsidRDefault="00B4380C" w:rsidP="004F5CE3">
            <w:pPr>
              <w:jc w:val="center"/>
              <w:outlineLvl w:val="0"/>
              <w:rPr>
                <w:rFonts w:ascii="Verdana" w:hAnsi="Verdana"/>
                <w:sz w:val="16"/>
                <w:szCs w:val="16"/>
              </w:rPr>
            </w:pPr>
            <w:r>
              <w:rPr>
                <w:rFonts w:ascii="Verdana" w:hAnsi="Verdana"/>
                <w:b/>
                <w:sz w:val="18"/>
                <w:szCs w:val="16"/>
              </w:rPr>
              <w:t>COURSE</w:t>
            </w:r>
          </w:p>
        </w:tc>
      </w:tr>
      <w:tr w:rsidR="00B4380C" w:rsidRPr="002604AB" w:rsidTr="004F5CE3">
        <w:tc>
          <w:tcPr>
            <w:tcW w:w="1668" w:type="dxa"/>
            <w:vAlign w:val="center"/>
          </w:tcPr>
          <w:p w:rsidR="00B4380C" w:rsidRPr="002604AB" w:rsidRDefault="00B4380C" w:rsidP="004F5CE3">
            <w:pPr>
              <w:outlineLvl w:val="0"/>
              <w:rPr>
                <w:rFonts w:ascii="Verdana" w:hAnsi="Verdana"/>
                <w:b/>
                <w:sz w:val="16"/>
                <w:szCs w:val="16"/>
              </w:rPr>
            </w:pPr>
            <w:r>
              <w:rPr>
                <w:rFonts w:ascii="Verdana" w:hAnsi="Verdana"/>
                <w:b/>
                <w:sz w:val="16"/>
                <w:szCs w:val="20"/>
              </w:rPr>
              <w:t>CODE</w:t>
            </w:r>
          </w:p>
        </w:tc>
        <w:tc>
          <w:tcPr>
            <w:tcW w:w="1984" w:type="dxa"/>
            <w:vAlign w:val="center"/>
          </w:tcPr>
          <w:p w:rsidR="00B4380C" w:rsidRPr="002604AB" w:rsidRDefault="00B4380C"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4380C" w:rsidRPr="002604AB" w:rsidRDefault="00B4380C" w:rsidP="004F5CE3">
            <w:pPr>
              <w:outlineLvl w:val="0"/>
              <w:rPr>
                <w:rFonts w:ascii="Verdana" w:hAnsi="Verdana"/>
                <w:b/>
                <w:sz w:val="16"/>
                <w:szCs w:val="16"/>
              </w:rPr>
            </w:pPr>
            <w:r>
              <w:rPr>
                <w:rFonts w:ascii="Verdana" w:hAnsi="Verdana"/>
                <w:b/>
                <w:sz w:val="16"/>
                <w:szCs w:val="20"/>
              </w:rPr>
              <w:t>TITLE</w:t>
            </w:r>
          </w:p>
        </w:tc>
        <w:tc>
          <w:tcPr>
            <w:tcW w:w="4962" w:type="dxa"/>
            <w:vAlign w:val="center"/>
          </w:tcPr>
          <w:p w:rsidR="00B4380C" w:rsidRPr="002604AB" w:rsidRDefault="00B4380C" w:rsidP="004F5CE3">
            <w:pPr>
              <w:outlineLvl w:val="0"/>
              <w:rPr>
                <w:rFonts w:ascii="Verdana" w:hAnsi="Verdana"/>
                <w:sz w:val="16"/>
                <w:szCs w:val="16"/>
              </w:rPr>
            </w:pPr>
            <w:r w:rsidRPr="002604AB">
              <w:rPr>
                <w:rFonts w:ascii="Verdana" w:hAnsi="Verdana"/>
                <w:sz w:val="16"/>
                <w:szCs w:val="16"/>
              </w:rPr>
              <w:t xml:space="preserve"> </w:t>
            </w:r>
            <w:bookmarkStart w:id="116" w:name="C1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Cell Death and Cancer</w:t>
            </w:r>
            <w:r>
              <w:rPr>
                <w:rFonts w:ascii="Verdana" w:hAnsi="Verdana"/>
                <w:sz w:val="16"/>
                <w:szCs w:val="16"/>
              </w:rPr>
              <w:fldChar w:fldCharType="end"/>
            </w:r>
            <w:bookmarkEnd w:id="116"/>
          </w:p>
        </w:tc>
      </w:tr>
    </w:tbl>
    <w:p w:rsidR="00B4380C" w:rsidRPr="002604AB" w:rsidRDefault="00B4380C" w:rsidP="004F5CE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4380C" w:rsidRPr="002604AB" w:rsidTr="004F5CE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4380C" w:rsidRPr="009B0EC0" w:rsidRDefault="00B4380C" w:rsidP="004F5CE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4380C" w:rsidRPr="002604AB" w:rsidRDefault="00B4380C" w:rsidP="004F5CE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4380C" w:rsidRPr="002604AB" w:rsidRDefault="00B4380C" w:rsidP="004F5CE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4380C" w:rsidRPr="002604AB" w:rsidRDefault="00B4380C" w:rsidP="004F5CE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4380C" w:rsidRPr="002604AB" w:rsidRDefault="00B4380C" w:rsidP="004F5CE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4380C" w:rsidRPr="002604AB" w:rsidRDefault="00B4380C" w:rsidP="004F5CE3">
            <w:pPr>
              <w:jc w:val="center"/>
              <w:rPr>
                <w:rFonts w:ascii="Verdana" w:hAnsi="Verdana"/>
                <w:b/>
                <w:sz w:val="16"/>
                <w:szCs w:val="16"/>
              </w:rPr>
            </w:pPr>
            <w:r>
              <w:rPr>
                <w:rFonts w:ascii="Verdana" w:hAnsi="Verdana"/>
                <w:b/>
                <w:sz w:val="16"/>
                <w:szCs w:val="20"/>
              </w:rPr>
              <w:t>LANGUAGE</w:t>
            </w:r>
          </w:p>
        </w:tc>
      </w:tr>
      <w:tr w:rsidR="00B4380C" w:rsidRPr="002604AB" w:rsidTr="004F5CE3">
        <w:trPr>
          <w:trHeight w:val="382"/>
        </w:trPr>
        <w:tc>
          <w:tcPr>
            <w:tcW w:w="1079" w:type="dxa"/>
            <w:vMerge/>
            <w:tcBorders>
              <w:top w:val="single" w:sz="4" w:space="0" w:color="auto"/>
              <w:left w:val="single" w:sz="12" w:space="0" w:color="auto"/>
              <w:bottom w:val="single" w:sz="4" w:space="0" w:color="auto"/>
              <w:right w:val="single" w:sz="12" w:space="0" w:color="auto"/>
            </w:tcBorders>
          </w:tcPr>
          <w:p w:rsidR="00B4380C" w:rsidRPr="002604AB" w:rsidRDefault="00B4380C" w:rsidP="004F5CE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4380C" w:rsidRPr="002604AB" w:rsidRDefault="00B4380C" w:rsidP="004F5CE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4380C" w:rsidRPr="002604AB" w:rsidRDefault="00B4380C" w:rsidP="004F5CE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4380C" w:rsidRPr="002604AB" w:rsidRDefault="00B4380C" w:rsidP="004F5CE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4380C" w:rsidRPr="002604AB" w:rsidRDefault="00B4380C" w:rsidP="004F5CE3">
            <w:pPr>
              <w:jc w:val="center"/>
              <w:rPr>
                <w:rFonts w:ascii="Verdana" w:hAnsi="Verdana"/>
                <w:b/>
                <w:sz w:val="16"/>
                <w:szCs w:val="16"/>
              </w:rPr>
            </w:pPr>
          </w:p>
        </w:tc>
        <w:tc>
          <w:tcPr>
            <w:tcW w:w="709" w:type="dxa"/>
            <w:vMerge/>
            <w:tcBorders>
              <w:bottom w:val="single" w:sz="4" w:space="0" w:color="auto"/>
            </w:tcBorders>
            <w:vAlign w:val="center"/>
          </w:tcPr>
          <w:p w:rsidR="00B4380C" w:rsidRPr="002604AB" w:rsidRDefault="00B4380C" w:rsidP="004F5CE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4380C" w:rsidRPr="002604AB" w:rsidRDefault="00B4380C" w:rsidP="004F5CE3">
            <w:pPr>
              <w:jc w:val="center"/>
              <w:rPr>
                <w:rFonts w:ascii="Verdana" w:hAnsi="Verdana"/>
                <w:b/>
                <w:sz w:val="16"/>
                <w:szCs w:val="16"/>
              </w:rPr>
            </w:pPr>
          </w:p>
        </w:tc>
        <w:tc>
          <w:tcPr>
            <w:tcW w:w="1824" w:type="dxa"/>
            <w:vMerge/>
            <w:tcBorders>
              <w:bottom w:val="single" w:sz="4" w:space="0" w:color="auto"/>
            </w:tcBorders>
            <w:vAlign w:val="center"/>
          </w:tcPr>
          <w:p w:rsidR="00B4380C" w:rsidRPr="002604AB" w:rsidRDefault="00B4380C" w:rsidP="004F5CE3">
            <w:pPr>
              <w:jc w:val="center"/>
              <w:rPr>
                <w:rFonts w:ascii="Verdana" w:hAnsi="Verdana"/>
                <w:b/>
                <w:sz w:val="16"/>
                <w:szCs w:val="16"/>
              </w:rPr>
            </w:pPr>
          </w:p>
        </w:tc>
      </w:tr>
      <w:tr w:rsidR="00B4380C" w:rsidRPr="002604AB" w:rsidTr="004F5CE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4380C" w:rsidRPr="009B0EC0" w:rsidRDefault="00B4380C" w:rsidP="004F5CE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4380C" w:rsidRDefault="00B4380C" w:rsidP="004F5CE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4380C" w:rsidRDefault="00B4380C" w:rsidP="004F5CE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4380C" w:rsidRDefault="00B4380C" w:rsidP="004F5CE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4380C" w:rsidRPr="002604AB" w:rsidRDefault="00B4380C" w:rsidP="004F5CE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4380C" w:rsidRPr="002604AB" w:rsidRDefault="00B4380C" w:rsidP="004F5CE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4380C" w:rsidRPr="002604AB" w:rsidTr="004F5CE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4380C" w:rsidRPr="002604AB" w:rsidRDefault="00B4380C" w:rsidP="004F5CE3">
            <w:pPr>
              <w:jc w:val="center"/>
              <w:rPr>
                <w:rFonts w:ascii="Verdana" w:hAnsi="Verdana"/>
                <w:b/>
                <w:sz w:val="16"/>
                <w:szCs w:val="16"/>
              </w:rPr>
            </w:pPr>
            <w:r>
              <w:rPr>
                <w:rFonts w:ascii="Verdana" w:hAnsi="Verdana"/>
                <w:b/>
                <w:sz w:val="16"/>
                <w:szCs w:val="20"/>
              </w:rPr>
              <w:t>CREDIT DISTRIBUTION</w:t>
            </w:r>
          </w:p>
        </w:tc>
      </w:tr>
      <w:tr w:rsidR="00B4380C" w:rsidRPr="002604AB" w:rsidTr="004F5CE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4380C" w:rsidRPr="002604AB" w:rsidRDefault="00B4380C" w:rsidP="004F5CE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4380C" w:rsidRDefault="00B4380C" w:rsidP="004F5CE3">
            <w:pPr>
              <w:jc w:val="center"/>
              <w:rPr>
                <w:rFonts w:ascii="Verdana" w:hAnsi="Verdana"/>
                <w:b/>
                <w:sz w:val="16"/>
                <w:szCs w:val="20"/>
              </w:rPr>
            </w:pPr>
            <w:r>
              <w:rPr>
                <w:rFonts w:ascii="Verdana" w:hAnsi="Verdana"/>
                <w:b/>
                <w:sz w:val="16"/>
                <w:szCs w:val="20"/>
              </w:rPr>
              <w:t>Knowledge in the discipline</w:t>
            </w:r>
          </w:p>
          <w:p w:rsidR="00B4380C" w:rsidRPr="002604AB" w:rsidRDefault="00B4380C" w:rsidP="004F5CE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4380C" w:rsidRPr="002604AB" w:rsidTr="004F5CE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4380C" w:rsidRPr="002604AB" w:rsidRDefault="00B4380C" w:rsidP="004F5CE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B4380C" w:rsidRPr="002604AB" w:rsidTr="004F5CE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4380C" w:rsidRPr="002604AB" w:rsidRDefault="00B4380C" w:rsidP="004F5CE3">
            <w:pPr>
              <w:jc w:val="center"/>
              <w:rPr>
                <w:rFonts w:ascii="Verdana" w:hAnsi="Verdana"/>
                <w:b/>
                <w:sz w:val="16"/>
                <w:szCs w:val="16"/>
              </w:rPr>
            </w:pPr>
            <w:r w:rsidRPr="00FB16FB">
              <w:rPr>
                <w:rFonts w:ascii="Verdana" w:hAnsi="Verdana"/>
                <w:b/>
                <w:sz w:val="16"/>
                <w:szCs w:val="20"/>
              </w:rPr>
              <w:t>ASSESSMENT CRITERIA</w:t>
            </w:r>
          </w:p>
        </w:tc>
      </w:tr>
      <w:tr w:rsidR="00B4380C" w:rsidRPr="002604AB" w:rsidTr="004F5CE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4380C" w:rsidRPr="002604AB" w:rsidRDefault="00B4380C" w:rsidP="004F5CE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4380C" w:rsidRPr="002604AB" w:rsidRDefault="00B4380C" w:rsidP="004F5CE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4380C" w:rsidRPr="002604AB" w:rsidRDefault="00B4380C" w:rsidP="004F5CE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4380C" w:rsidRDefault="00B4380C" w:rsidP="004F5CE3">
            <w:pPr>
              <w:jc w:val="center"/>
              <w:rPr>
                <w:rFonts w:ascii="Verdana" w:hAnsi="Verdana"/>
                <w:b/>
                <w:sz w:val="16"/>
                <w:szCs w:val="16"/>
              </w:rPr>
            </w:pPr>
            <w:r>
              <w:rPr>
                <w:rFonts w:ascii="Verdana" w:hAnsi="Verdana"/>
                <w:b/>
                <w:sz w:val="16"/>
                <w:szCs w:val="16"/>
              </w:rPr>
              <w:t>Contribution</w:t>
            </w:r>
          </w:p>
          <w:p w:rsidR="00B4380C" w:rsidRPr="002604AB" w:rsidRDefault="00B4380C" w:rsidP="004F5CE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4380C" w:rsidRPr="002604AB" w:rsidTr="004F5CE3">
        <w:trPr>
          <w:trHeight w:val="276"/>
        </w:trPr>
        <w:tc>
          <w:tcPr>
            <w:tcW w:w="3735" w:type="dxa"/>
            <w:gridSpan w:val="5"/>
            <w:vMerge/>
            <w:tcBorders>
              <w:left w:val="single" w:sz="12" w:space="0" w:color="auto"/>
              <w:right w:val="single" w:sz="12" w:space="0" w:color="auto"/>
            </w:tcBorders>
            <w:vAlign w:val="center"/>
          </w:tcPr>
          <w:p w:rsidR="00B4380C" w:rsidRPr="002604AB" w:rsidRDefault="00B4380C"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4380C" w:rsidRPr="002604AB" w:rsidRDefault="00B4380C" w:rsidP="004F5CE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4380C" w:rsidRPr="002604AB" w:rsidRDefault="00B4380C" w:rsidP="004F5CE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4380C" w:rsidRPr="002604AB" w:rsidRDefault="00B4380C" w:rsidP="004F5CE3">
            <w:pPr>
              <w:jc w:val="center"/>
              <w:rPr>
                <w:rFonts w:ascii="Verdana" w:hAnsi="Verdana"/>
                <w:sz w:val="16"/>
                <w:szCs w:val="16"/>
                <w:highlight w:val="yellow"/>
              </w:rPr>
            </w:pPr>
          </w:p>
        </w:tc>
      </w:tr>
      <w:tr w:rsidR="00B4380C" w:rsidRPr="002604AB" w:rsidTr="004F5CE3">
        <w:trPr>
          <w:trHeight w:val="286"/>
        </w:trPr>
        <w:tc>
          <w:tcPr>
            <w:tcW w:w="3735" w:type="dxa"/>
            <w:gridSpan w:val="5"/>
            <w:vMerge/>
            <w:tcBorders>
              <w:left w:val="single" w:sz="12" w:space="0" w:color="auto"/>
              <w:right w:val="single" w:sz="12" w:space="0" w:color="auto"/>
            </w:tcBorders>
            <w:vAlign w:val="center"/>
          </w:tcPr>
          <w:p w:rsidR="00B4380C" w:rsidRPr="002604AB" w:rsidRDefault="00B4380C"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4380C" w:rsidRPr="002604AB" w:rsidRDefault="00B4380C" w:rsidP="004F5CE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4380C" w:rsidRPr="002604AB" w:rsidTr="004F5CE3">
        <w:trPr>
          <w:trHeight w:val="286"/>
        </w:trPr>
        <w:tc>
          <w:tcPr>
            <w:tcW w:w="3735" w:type="dxa"/>
            <w:gridSpan w:val="5"/>
            <w:vMerge/>
            <w:tcBorders>
              <w:left w:val="single" w:sz="12" w:space="0" w:color="auto"/>
              <w:right w:val="single" w:sz="12" w:space="0" w:color="auto"/>
            </w:tcBorders>
            <w:vAlign w:val="center"/>
          </w:tcPr>
          <w:p w:rsidR="00B4380C" w:rsidRPr="002604AB" w:rsidRDefault="00B4380C"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4380C" w:rsidRPr="002604AB" w:rsidRDefault="00B4380C" w:rsidP="004F5CE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4380C" w:rsidRPr="002604AB" w:rsidTr="004F5CE3">
        <w:trPr>
          <w:trHeight w:val="286"/>
        </w:trPr>
        <w:tc>
          <w:tcPr>
            <w:tcW w:w="3735" w:type="dxa"/>
            <w:gridSpan w:val="5"/>
            <w:vMerge/>
            <w:tcBorders>
              <w:left w:val="single" w:sz="12" w:space="0" w:color="auto"/>
              <w:right w:val="single" w:sz="12" w:space="0" w:color="auto"/>
            </w:tcBorders>
            <w:vAlign w:val="center"/>
          </w:tcPr>
          <w:p w:rsidR="00B4380C" w:rsidRPr="002604AB" w:rsidRDefault="00B4380C" w:rsidP="004F5CE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4380C" w:rsidRPr="002604AB" w:rsidRDefault="00B4380C" w:rsidP="004F5CE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4380C" w:rsidRPr="002604AB" w:rsidTr="004F5CE3">
        <w:trPr>
          <w:trHeight w:val="286"/>
        </w:trPr>
        <w:tc>
          <w:tcPr>
            <w:tcW w:w="3735" w:type="dxa"/>
            <w:gridSpan w:val="5"/>
            <w:vMerge/>
            <w:tcBorders>
              <w:left w:val="single" w:sz="12" w:space="0" w:color="auto"/>
              <w:right w:val="single" w:sz="12" w:space="0" w:color="auto"/>
            </w:tcBorders>
            <w:vAlign w:val="center"/>
          </w:tcPr>
          <w:p w:rsidR="00B4380C" w:rsidRPr="002604AB" w:rsidRDefault="00B4380C" w:rsidP="004F5CE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4380C" w:rsidRPr="002604AB" w:rsidRDefault="00B4380C" w:rsidP="004F5CE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4380C" w:rsidRPr="002604AB" w:rsidTr="004F5CE3">
        <w:trPr>
          <w:trHeight w:val="294"/>
        </w:trPr>
        <w:tc>
          <w:tcPr>
            <w:tcW w:w="3735" w:type="dxa"/>
            <w:gridSpan w:val="5"/>
            <w:vMerge/>
            <w:tcBorders>
              <w:left w:val="single" w:sz="12" w:space="0" w:color="auto"/>
              <w:right w:val="single" w:sz="12" w:space="0" w:color="auto"/>
            </w:tcBorders>
            <w:vAlign w:val="center"/>
          </w:tcPr>
          <w:p w:rsidR="00B4380C" w:rsidRPr="002604AB" w:rsidRDefault="00B4380C"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4380C" w:rsidRDefault="00B4380C" w:rsidP="004F5CE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4380C" w:rsidRDefault="00B4380C"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4380C" w:rsidRDefault="00B4380C"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4380C" w:rsidRPr="002604AB" w:rsidTr="004F5CE3">
        <w:trPr>
          <w:trHeight w:val="294"/>
        </w:trPr>
        <w:tc>
          <w:tcPr>
            <w:tcW w:w="3735" w:type="dxa"/>
            <w:gridSpan w:val="5"/>
            <w:vMerge/>
            <w:tcBorders>
              <w:left w:val="single" w:sz="12" w:space="0" w:color="auto"/>
              <w:right w:val="single" w:sz="12" w:space="0" w:color="auto"/>
            </w:tcBorders>
            <w:vAlign w:val="center"/>
          </w:tcPr>
          <w:p w:rsidR="00B4380C" w:rsidRPr="002604AB" w:rsidRDefault="00B4380C"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4380C" w:rsidRPr="002604AB" w:rsidRDefault="00B4380C" w:rsidP="004F5CE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B4380C" w:rsidRPr="002604AB" w:rsidTr="004F5CE3">
        <w:trPr>
          <w:trHeight w:val="286"/>
        </w:trPr>
        <w:tc>
          <w:tcPr>
            <w:tcW w:w="3735" w:type="dxa"/>
            <w:gridSpan w:val="5"/>
            <w:vMerge/>
            <w:tcBorders>
              <w:left w:val="single" w:sz="12" w:space="0" w:color="auto"/>
              <w:bottom w:val="single" w:sz="12" w:space="0" w:color="auto"/>
              <w:right w:val="single" w:sz="12" w:space="0" w:color="auto"/>
            </w:tcBorders>
            <w:vAlign w:val="center"/>
          </w:tcPr>
          <w:p w:rsidR="00B4380C" w:rsidRPr="002604AB" w:rsidRDefault="00B4380C" w:rsidP="004F5CE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4380C" w:rsidRPr="00FA4020" w:rsidRDefault="00B4380C" w:rsidP="004F5CE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4380C" w:rsidRPr="002604AB" w:rsidRDefault="00B4380C"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B4380C" w:rsidRPr="002604AB" w:rsidTr="004F5CE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380C" w:rsidRPr="002604AB" w:rsidRDefault="00B4380C" w:rsidP="004F5CE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4380C" w:rsidRPr="002604AB" w:rsidRDefault="00B4380C" w:rsidP="004F5CE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B4380C" w:rsidRPr="002604AB" w:rsidTr="004F5CE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380C" w:rsidRPr="002604AB" w:rsidRDefault="00B4380C" w:rsidP="004F5CE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4380C" w:rsidRPr="002604AB" w:rsidRDefault="00B4380C" w:rsidP="004F5CE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7ECE">
              <w:rPr>
                <w:rFonts w:ascii="Verdana" w:hAnsi="Verdana"/>
                <w:noProof/>
                <w:sz w:val="16"/>
                <w:szCs w:val="16"/>
              </w:rPr>
              <w:t>In this course, the factors causing cell death, cell death types and relationships between cancer will be covered.</w:t>
            </w:r>
            <w:r w:rsidRPr="00A83CA8">
              <w:rPr>
                <w:rFonts w:ascii="Verdana" w:hAnsi="Verdana"/>
                <w:sz w:val="16"/>
                <w:szCs w:val="16"/>
              </w:rPr>
              <w:fldChar w:fldCharType="end"/>
            </w:r>
          </w:p>
        </w:tc>
      </w:tr>
      <w:tr w:rsidR="00B4380C" w:rsidRPr="002604AB" w:rsidTr="004F5CE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380C" w:rsidRPr="002604AB" w:rsidRDefault="00B4380C" w:rsidP="004F5CE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4380C" w:rsidRPr="002604AB" w:rsidRDefault="00B4380C" w:rsidP="004F5CE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15CF">
              <w:rPr>
                <w:rFonts w:ascii="Verdana" w:hAnsi="Verdana"/>
                <w:sz w:val="16"/>
                <w:szCs w:val="16"/>
              </w:rPr>
              <w:t>The aim of this course is to provide the students with up-to-date information about how and by what mechanisms cancer cells escape from cell death.</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4380C" w:rsidRPr="002604AB" w:rsidTr="004F5CE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380C" w:rsidRPr="002604AB" w:rsidRDefault="00B4380C" w:rsidP="004F5CE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4380C" w:rsidRPr="002604AB" w:rsidRDefault="00B4380C" w:rsidP="004F5CE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15CF">
              <w:rPr>
                <w:rFonts w:ascii="Verdana" w:hAnsi="Verdana"/>
                <w:sz w:val="16"/>
                <w:szCs w:val="16"/>
              </w:rPr>
              <w:t>The types and mechanisms of cell death and how a cancerous cell can escape from these mechanisms will be learned.</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4380C" w:rsidRPr="002604AB" w:rsidTr="004F5CE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380C" w:rsidRPr="002604AB" w:rsidRDefault="00B4380C" w:rsidP="004F5CE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4380C" w:rsidRPr="009320E5" w:rsidRDefault="00B4380C" w:rsidP="004F5CE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320E5">
              <w:rPr>
                <w:rFonts w:ascii="Verdana" w:hAnsi="Verdana"/>
                <w:noProof/>
                <w:sz w:val="16"/>
                <w:szCs w:val="16"/>
              </w:rPr>
              <w:t xml:space="preserve">1. </w:t>
            </w:r>
            <w:r w:rsidRPr="00EA15CF">
              <w:rPr>
                <w:rFonts w:ascii="Verdana" w:hAnsi="Verdana"/>
                <w:noProof/>
                <w:sz w:val="16"/>
                <w:szCs w:val="16"/>
              </w:rPr>
              <w:t xml:space="preserve">Learning the </w:t>
            </w:r>
            <w:r>
              <w:rPr>
                <w:rFonts w:ascii="Verdana" w:hAnsi="Verdana"/>
                <w:noProof/>
                <w:sz w:val="16"/>
                <w:szCs w:val="16"/>
              </w:rPr>
              <w:t>c</w:t>
            </w:r>
            <w:r w:rsidRPr="00EA15CF">
              <w:rPr>
                <w:rFonts w:ascii="Verdana" w:hAnsi="Verdana"/>
                <w:noProof/>
                <w:sz w:val="16"/>
                <w:szCs w:val="16"/>
              </w:rPr>
              <w:t xml:space="preserve">ell </w:t>
            </w:r>
            <w:r>
              <w:rPr>
                <w:rFonts w:ascii="Verdana" w:hAnsi="Verdana"/>
                <w:noProof/>
                <w:sz w:val="16"/>
                <w:szCs w:val="16"/>
              </w:rPr>
              <w:t>d</w:t>
            </w:r>
            <w:r w:rsidRPr="00EA15CF">
              <w:rPr>
                <w:rFonts w:ascii="Verdana" w:hAnsi="Verdana"/>
                <w:noProof/>
                <w:sz w:val="16"/>
                <w:szCs w:val="16"/>
              </w:rPr>
              <w:t>eath</w:t>
            </w:r>
          </w:p>
          <w:p w:rsidR="00B4380C" w:rsidRPr="009320E5" w:rsidRDefault="00B4380C" w:rsidP="004F5CE3">
            <w:pPr>
              <w:tabs>
                <w:tab w:val="left" w:pos="7800"/>
              </w:tabs>
              <w:rPr>
                <w:rFonts w:ascii="Verdana" w:hAnsi="Verdana"/>
                <w:noProof/>
                <w:sz w:val="16"/>
                <w:szCs w:val="16"/>
              </w:rPr>
            </w:pPr>
            <w:r w:rsidRPr="009320E5">
              <w:rPr>
                <w:rFonts w:ascii="Verdana" w:hAnsi="Verdana"/>
                <w:noProof/>
                <w:sz w:val="16"/>
                <w:szCs w:val="16"/>
              </w:rPr>
              <w:t xml:space="preserve"> 2.</w:t>
            </w:r>
            <w:r w:rsidRPr="00EA15CF">
              <w:rPr>
                <w:rFonts w:ascii="Verdana" w:hAnsi="Verdana"/>
                <w:noProof/>
                <w:sz w:val="16"/>
                <w:szCs w:val="16"/>
              </w:rPr>
              <w:t xml:space="preserve"> Learning the factors that cause cell death</w:t>
            </w:r>
          </w:p>
          <w:p w:rsidR="00B4380C" w:rsidRPr="009320E5" w:rsidRDefault="00B4380C" w:rsidP="004F5CE3">
            <w:pPr>
              <w:tabs>
                <w:tab w:val="left" w:pos="7800"/>
              </w:tabs>
              <w:rPr>
                <w:rFonts w:ascii="Verdana" w:hAnsi="Verdana"/>
                <w:noProof/>
                <w:sz w:val="16"/>
                <w:szCs w:val="16"/>
              </w:rPr>
            </w:pPr>
            <w:r w:rsidRPr="009320E5">
              <w:rPr>
                <w:rFonts w:ascii="Verdana" w:hAnsi="Verdana"/>
                <w:noProof/>
                <w:sz w:val="16"/>
                <w:szCs w:val="16"/>
              </w:rPr>
              <w:t xml:space="preserve"> 3.</w:t>
            </w:r>
            <w:r>
              <w:rPr>
                <w:rFonts w:ascii="Verdana" w:hAnsi="Verdana"/>
                <w:noProof/>
                <w:sz w:val="16"/>
                <w:szCs w:val="16"/>
              </w:rPr>
              <w:t xml:space="preserve"> </w:t>
            </w:r>
            <w:r w:rsidRPr="00EA15CF">
              <w:rPr>
                <w:rFonts w:ascii="Verdana" w:hAnsi="Verdana"/>
                <w:noProof/>
                <w:sz w:val="16"/>
                <w:szCs w:val="16"/>
              </w:rPr>
              <w:t>Learning</w:t>
            </w:r>
            <w:r>
              <w:rPr>
                <w:rFonts w:ascii="Verdana" w:hAnsi="Verdana"/>
                <w:noProof/>
                <w:sz w:val="16"/>
                <w:szCs w:val="16"/>
              </w:rPr>
              <w:t xml:space="preserve"> </w:t>
            </w:r>
            <w:r w:rsidRPr="00EA15CF">
              <w:rPr>
                <w:rFonts w:ascii="Verdana" w:hAnsi="Verdana"/>
                <w:noProof/>
                <w:sz w:val="16"/>
                <w:szCs w:val="16"/>
              </w:rPr>
              <w:t>the types and mechanisms of cell death</w:t>
            </w:r>
          </w:p>
          <w:p w:rsidR="00B4380C" w:rsidRPr="009320E5" w:rsidRDefault="00B4380C" w:rsidP="004F5CE3">
            <w:pPr>
              <w:tabs>
                <w:tab w:val="left" w:pos="7800"/>
              </w:tabs>
              <w:rPr>
                <w:rFonts w:ascii="Verdana" w:hAnsi="Verdana"/>
                <w:noProof/>
                <w:sz w:val="16"/>
                <w:szCs w:val="16"/>
              </w:rPr>
            </w:pPr>
            <w:r w:rsidRPr="009320E5">
              <w:rPr>
                <w:rFonts w:ascii="Verdana" w:hAnsi="Verdana"/>
                <w:noProof/>
                <w:sz w:val="16"/>
                <w:szCs w:val="16"/>
              </w:rPr>
              <w:t xml:space="preserve"> 4. </w:t>
            </w:r>
            <w:r w:rsidRPr="00EA15CF">
              <w:rPr>
                <w:rFonts w:ascii="Verdana" w:hAnsi="Verdana"/>
                <w:noProof/>
                <w:sz w:val="16"/>
                <w:szCs w:val="16"/>
              </w:rPr>
              <w:t>Learning about cancer development</w:t>
            </w:r>
          </w:p>
          <w:p w:rsidR="00B4380C" w:rsidRPr="009320E5" w:rsidRDefault="00B4380C" w:rsidP="004F5CE3">
            <w:pPr>
              <w:tabs>
                <w:tab w:val="left" w:pos="7800"/>
              </w:tabs>
              <w:rPr>
                <w:rFonts w:ascii="Verdana" w:hAnsi="Verdana"/>
                <w:noProof/>
                <w:sz w:val="16"/>
                <w:szCs w:val="16"/>
              </w:rPr>
            </w:pPr>
            <w:r w:rsidRPr="009320E5">
              <w:rPr>
                <w:rFonts w:ascii="Verdana" w:hAnsi="Verdana"/>
                <w:noProof/>
                <w:sz w:val="16"/>
                <w:szCs w:val="16"/>
              </w:rPr>
              <w:t xml:space="preserve"> 5.</w:t>
            </w:r>
            <w:r>
              <w:rPr>
                <w:rFonts w:ascii="Verdana" w:hAnsi="Verdana"/>
                <w:noProof/>
                <w:sz w:val="16"/>
                <w:szCs w:val="16"/>
              </w:rPr>
              <w:t xml:space="preserve"> </w:t>
            </w:r>
            <w:r w:rsidRPr="00EA15CF">
              <w:rPr>
                <w:rFonts w:ascii="Verdana" w:hAnsi="Verdana"/>
                <w:noProof/>
                <w:sz w:val="16"/>
                <w:szCs w:val="16"/>
              </w:rPr>
              <w:t>Learning the mechanisms of cancer cells to escape cell death</w:t>
            </w:r>
          </w:p>
          <w:p w:rsidR="00B4380C" w:rsidRPr="00E3546D" w:rsidRDefault="00B4380C" w:rsidP="004F5CE3">
            <w:pPr>
              <w:tabs>
                <w:tab w:val="left" w:pos="7800"/>
              </w:tabs>
              <w:rPr>
                <w:rFonts w:ascii="Verdana" w:hAnsi="Verdana"/>
                <w:sz w:val="16"/>
                <w:szCs w:val="16"/>
              </w:rPr>
            </w:pPr>
            <w:r w:rsidRPr="009320E5">
              <w:rPr>
                <w:rFonts w:ascii="Verdana" w:hAnsi="Verdana"/>
                <w:noProof/>
                <w:sz w:val="16"/>
                <w:szCs w:val="16"/>
              </w:rPr>
              <w:t xml:space="preserve"> 6.</w:t>
            </w:r>
            <w:r>
              <w:rPr>
                <w:rFonts w:ascii="Verdana" w:hAnsi="Verdana"/>
                <w:noProof/>
                <w:sz w:val="16"/>
                <w:szCs w:val="16"/>
              </w:rPr>
              <w:t xml:space="preserve"> </w:t>
            </w:r>
            <w:r w:rsidRPr="00EA15CF">
              <w:rPr>
                <w:rFonts w:ascii="Verdana" w:hAnsi="Verdana"/>
                <w:noProof/>
                <w:sz w:val="16"/>
                <w:szCs w:val="16"/>
              </w:rPr>
              <w:t>Learning the studies about preventing these escape mechanisms in cancer cells Learning the basic photography knowledge</w:t>
            </w:r>
            <w:r>
              <w:rPr>
                <w:rFonts w:ascii="Verdana" w:hAnsi="Verdana"/>
                <w:sz w:val="16"/>
                <w:szCs w:val="16"/>
              </w:rPr>
              <w:fldChar w:fldCharType="end"/>
            </w:r>
          </w:p>
        </w:tc>
      </w:tr>
      <w:tr w:rsidR="00B4380C" w:rsidRPr="002604AB" w:rsidTr="004F5CE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380C" w:rsidRPr="002604AB" w:rsidRDefault="00B4380C" w:rsidP="004F5CE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4380C" w:rsidRPr="00F45239" w:rsidRDefault="00B4380C" w:rsidP="004F5CE3">
            <w:pPr>
              <w:pStyle w:val="Balk4"/>
              <w:rPr>
                <w:rFonts w:ascii="Verdana" w:hAnsi="Verdana"/>
                <w:b w:val="0"/>
                <w:sz w:val="16"/>
                <w:szCs w:val="16"/>
                <w:lang w:val="tr-TR"/>
              </w:rPr>
            </w:pPr>
            <w:r w:rsidRPr="00F45239">
              <w:rPr>
                <w:rFonts w:ascii="Verdana" w:hAnsi="Verdana"/>
                <w:b w:val="0"/>
                <w:sz w:val="16"/>
                <w:szCs w:val="16"/>
                <w:lang w:val="tr-TR"/>
              </w:rPr>
              <w:t xml:space="preserve"> </w:t>
            </w:r>
            <w:r w:rsidRPr="00F45239">
              <w:rPr>
                <w:rFonts w:ascii="Verdana" w:hAnsi="Verdana"/>
                <w:b w:val="0"/>
                <w:sz w:val="16"/>
                <w:szCs w:val="16"/>
                <w:lang w:val="tr-TR"/>
              </w:rPr>
              <w:fldChar w:fldCharType="begin">
                <w:ffData>
                  <w:name w:val=""/>
                  <w:enabled/>
                  <w:calcOnExit w:val="0"/>
                  <w:textInput/>
                </w:ffData>
              </w:fldChar>
            </w:r>
            <w:r w:rsidRPr="00F45239">
              <w:rPr>
                <w:rFonts w:ascii="Verdana" w:hAnsi="Verdana"/>
                <w:b w:val="0"/>
                <w:sz w:val="16"/>
                <w:szCs w:val="16"/>
                <w:lang w:val="tr-TR"/>
              </w:rPr>
              <w:instrText xml:space="preserve"> FORMTEXT </w:instrText>
            </w:r>
            <w:r w:rsidRPr="00F45239">
              <w:rPr>
                <w:rFonts w:ascii="Verdana" w:hAnsi="Verdana"/>
                <w:b w:val="0"/>
                <w:sz w:val="16"/>
                <w:szCs w:val="16"/>
                <w:lang w:val="tr-TR"/>
              </w:rPr>
            </w:r>
            <w:r w:rsidRPr="00F45239">
              <w:rPr>
                <w:rFonts w:ascii="Verdana" w:hAnsi="Verdana"/>
                <w:b w:val="0"/>
                <w:sz w:val="16"/>
                <w:szCs w:val="16"/>
                <w:lang w:val="tr-TR"/>
              </w:rPr>
              <w:fldChar w:fldCharType="separate"/>
            </w:r>
            <w:r w:rsidRPr="00F45239">
              <w:rPr>
                <w:rFonts w:ascii="Verdana" w:hAnsi="Verdana"/>
                <w:b w:val="0"/>
                <w:sz w:val="16"/>
                <w:szCs w:val="16"/>
                <w:lang w:val="tr-TR"/>
              </w:rPr>
              <w:t xml:space="preserve">Gabriel JA, The Biology of Cancer, Second Edition, John Wiley&amp;Sons, Frank SA, 2007.Dynamics of Cancer, Princeton University Pres. </w:t>
            </w:r>
          </w:p>
          <w:p w:rsidR="00B4380C" w:rsidRPr="00F45239" w:rsidRDefault="00B4380C" w:rsidP="004F5CE3">
            <w:pPr>
              <w:pStyle w:val="Balk4"/>
              <w:spacing w:before="0" w:beforeAutospacing="0" w:after="0" w:afterAutospacing="0"/>
              <w:rPr>
                <w:rFonts w:ascii="Verdana" w:hAnsi="Verdana"/>
                <w:b w:val="0"/>
                <w:sz w:val="16"/>
                <w:szCs w:val="16"/>
                <w:lang w:val="tr-TR"/>
              </w:rPr>
            </w:pPr>
            <w:r w:rsidRPr="00F45239">
              <w:rPr>
                <w:rFonts w:ascii="Verdana" w:hAnsi="Verdana"/>
                <w:b w:val="0"/>
                <w:sz w:val="16"/>
                <w:szCs w:val="16"/>
                <w:lang w:val="tr-TR"/>
              </w:rPr>
              <w:t>-Bruce Alberts, Alexander Johnson, Julian Lewis, David Morgan, Martin Raff, Keith Roberts, Peter Walter. Molecular Biology of the Cell. Sixth Edition. Chapter 18 – Cell Death. Garland Science, 2014: New York and Abingdon, UK.</w:t>
            </w:r>
            <w:r w:rsidRPr="00F45239">
              <w:rPr>
                <w:rFonts w:ascii="Verdana" w:hAnsi="Verdana"/>
                <w:b w:val="0"/>
                <w:sz w:val="16"/>
                <w:szCs w:val="16"/>
                <w:lang w:val="tr-TR"/>
              </w:rPr>
              <w:fldChar w:fldCharType="end"/>
            </w:r>
          </w:p>
        </w:tc>
      </w:tr>
      <w:tr w:rsidR="00B4380C" w:rsidRPr="002604AB" w:rsidTr="004F5CE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380C" w:rsidRPr="002604AB" w:rsidRDefault="00B4380C" w:rsidP="004F5CE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4380C" w:rsidRPr="00F45239" w:rsidRDefault="00B4380C" w:rsidP="004F5CE3">
            <w:pPr>
              <w:pStyle w:val="Balk4"/>
              <w:rPr>
                <w:rFonts w:ascii="Verdana" w:hAnsi="Verdana"/>
                <w:b w:val="0"/>
                <w:noProof/>
                <w:sz w:val="16"/>
                <w:szCs w:val="16"/>
                <w:lang w:val="tr-TR"/>
              </w:rPr>
            </w:pPr>
            <w:r w:rsidRPr="00F45239">
              <w:rPr>
                <w:rFonts w:ascii="Verdana" w:hAnsi="Verdana"/>
                <w:b w:val="0"/>
                <w:bCs w:val="0"/>
                <w:color w:val="000000"/>
                <w:sz w:val="16"/>
                <w:szCs w:val="16"/>
                <w:lang w:val="tr-TR"/>
              </w:rPr>
              <w:t xml:space="preserve"> </w:t>
            </w:r>
            <w:r w:rsidRPr="00F45239">
              <w:rPr>
                <w:rFonts w:ascii="Verdana" w:hAnsi="Verdana"/>
                <w:b w:val="0"/>
                <w:sz w:val="16"/>
                <w:szCs w:val="16"/>
                <w:lang w:val="tr-TR"/>
              </w:rPr>
              <w:fldChar w:fldCharType="begin">
                <w:ffData>
                  <w:name w:val="Metin4"/>
                  <w:enabled/>
                  <w:calcOnExit w:val="0"/>
                  <w:textInput/>
                </w:ffData>
              </w:fldChar>
            </w:r>
            <w:r w:rsidRPr="00F45239">
              <w:rPr>
                <w:rFonts w:ascii="Verdana" w:hAnsi="Verdana"/>
                <w:b w:val="0"/>
                <w:sz w:val="16"/>
                <w:szCs w:val="16"/>
                <w:lang w:val="tr-TR"/>
              </w:rPr>
              <w:instrText xml:space="preserve"> FORMTEXT </w:instrText>
            </w:r>
            <w:r w:rsidRPr="00F45239">
              <w:rPr>
                <w:rFonts w:ascii="Verdana" w:hAnsi="Verdana"/>
                <w:b w:val="0"/>
                <w:sz w:val="16"/>
                <w:szCs w:val="16"/>
                <w:lang w:val="tr-TR"/>
              </w:rPr>
            </w:r>
            <w:r w:rsidRPr="00F45239">
              <w:rPr>
                <w:rFonts w:ascii="Verdana" w:hAnsi="Verdana"/>
                <w:b w:val="0"/>
                <w:sz w:val="16"/>
                <w:szCs w:val="16"/>
                <w:lang w:val="tr-TR"/>
              </w:rPr>
              <w:fldChar w:fldCharType="separate"/>
            </w:r>
            <w:r w:rsidRPr="00F45239">
              <w:rPr>
                <w:rFonts w:ascii="Verdana" w:hAnsi="Verdana"/>
                <w:b w:val="0"/>
                <w:noProof/>
                <w:sz w:val="16"/>
                <w:szCs w:val="16"/>
                <w:lang w:val="tr-TR"/>
              </w:rPr>
              <w:t>Douglas R Green. Means to an End: Apoptosis and Other Cell Death Mechanisms. Cold Spring Harbor Laboratory Press. 2017.</w:t>
            </w:r>
          </w:p>
          <w:p w:rsidR="00B4380C" w:rsidRPr="00F45239" w:rsidRDefault="00B4380C" w:rsidP="004F5CE3">
            <w:pPr>
              <w:pStyle w:val="Balk4"/>
              <w:spacing w:before="0" w:beforeAutospacing="0" w:after="0" w:afterAutospacing="0"/>
              <w:rPr>
                <w:rFonts w:ascii="Verdana" w:hAnsi="Verdana"/>
                <w:b w:val="0"/>
                <w:color w:val="000000"/>
                <w:sz w:val="16"/>
                <w:szCs w:val="16"/>
                <w:lang w:val="tr-TR"/>
              </w:rPr>
            </w:pPr>
            <w:r w:rsidRPr="00F45239">
              <w:rPr>
                <w:rFonts w:ascii="Verdana" w:hAnsi="Verdana"/>
                <w:b w:val="0"/>
                <w:noProof/>
                <w:sz w:val="16"/>
                <w:szCs w:val="16"/>
                <w:lang w:val="tr-TR"/>
              </w:rPr>
              <w:t>-Macdonalds F, Ford CHJ, Casson AG. 2004, Molecular Biology of Cancer, Second Edition, BIOS Scientific Publishers.</w:t>
            </w:r>
            <w:r w:rsidRPr="00F45239">
              <w:rPr>
                <w:rFonts w:ascii="Verdana" w:hAnsi="Verdana"/>
                <w:b w:val="0"/>
                <w:sz w:val="16"/>
                <w:szCs w:val="16"/>
                <w:lang w:val="tr-TR"/>
              </w:rPr>
              <w:fldChar w:fldCharType="end"/>
            </w:r>
          </w:p>
        </w:tc>
      </w:tr>
    </w:tbl>
    <w:p w:rsidR="00B4380C" w:rsidRPr="002604AB" w:rsidRDefault="00B4380C" w:rsidP="004F5CE3">
      <w:pPr>
        <w:rPr>
          <w:rFonts w:ascii="Verdana" w:hAnsi="Verdana"/>
          <w:sz w:val="16"/>
          <w:szCs w:val="16"/>
        </w:rPr>
        <w:sectPr w:rsidR="00B4380C" w:rsidRPr="002604AB" w:rsidSect="004F5CE3">
          <w:footerReference w:type="default" r:id="rId71"/>
          <w:pgSz w:w="11907" w:h="16840" w:code="9"/>
          <w:pgMar w:top="1417" w:right="1417" w:bottom="56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4380C" w:rsidRPr="002604AB" w:rsidTr="004F5CE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4380C" w:rsidRPr="002604AB" w:rsidRDefault="00B4380C" w:rsidP="004F5CE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4380C"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4380C" w:rsidRPr="002604AB" w:rsidRDefault="00B4380C" w:rsidP="004F5CE3">
            <w:pPr>
              <w:rPr>
                <w:rFonts w:ascii="Verdana" w:hAnsi="Verdana"/>
                <w:b/>
                <w:sz w:val="20"/>
                <w:szCs w:val="16"/>
              </w:rPr>
            </w:pPr>
            <w:r>
              <w:rPr>
                <w:rFonts w:ascii="Verdana" w:hAnsi="Verdana"/>
                <w:b/>
                <w:sz w:val="20"/>
                <w:szCs w:val="16"/>
              </w:rPr>
              <w:t>TOPICS</w:t>
            </w:r>
          </w:p>
        </w:tc>
      </w:tr>
      <w:tr w:rsidR="00B4380C"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380C" w:rsidRPr="002604AB" w:rsidRDefault="00B4380C" w:rsidP="004F5CE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4380C" w:rsidRPr="002604AB" w:rsidRDefault="00B4380C"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15CF">
              <w:rPr>
                <w:rFonts w:ascii="Verdana" w:hAnsi="Verdana"/>
                <w:sz w:val="16"/>
                <w:szCs w:val="16"/>
              </w:rPr>
              <w:t>What is Cell Death?</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4380C"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380C" w:rsidRPr="002604AB" w:rsidRDefault="00B4380C" w:rsidP="004F5CE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4380C" w:rsidRPr="002604AB" w:rsidRDefault="00B4380C"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15CF">
              <w:rPr>
                <w:rFonts w:ascii="Verdana" w:hAnsi="Verdana"/>
                <w:sz w:val="16"/>
                <w:szCs w:val="16"/>
              </w:rPr>
              <w:t>Factors Causing Cell Death</w:t>
            </w:r>
            <w:r>
              <w:rPr>
                <w:rFonts w:ascii="Verdana" w:hAnsi="Verdana"/>
                <w:sz w:val="16"/>
                <w:szCs w:val="16"/>
              </w:rPr>
              <w:t xml:space="preserve"> and Mechanisms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4380C"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380C" w:rsidRPr="002604AB" w:rsidRDefault="00B4380C" w:rsidP="004F5CE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4380C" w:rsidRPr="002604AB" w:rsidRDefault="00B4380C"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3E52">
              <w:rPr>
                <w:rFonts w:ascii="Verdana" w:hAnsi="Verdana"/>
                <w:sz w:val="16"/>
                <w:szCs w:val="16"/>
              </w:rPr>
              <w:t>Necrosis and Its Mechanism</w:t>
            </w:r>
            <w:r w:rsidRPr="00A83CA8">
              <w:rPr>
                <w:rFonts w:ascii="Verdana" w:hAnsi="Verdana"/>
                <w:sz w:val="16"/>
                <w:szCs w:val="16"/>
              </w:rPr>
              <w:fldChar w:fldCharType="end"/>
            </w:r>
          </w:p>
        </w:tc>
      </w:tr>
      <w:tr w:rsidR="00B4380C"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380C" w:rsidRPr="002604AB" w:rsidRDefault="00B4380C" w:rsidP="004F5CE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4380C" w:rsidRPr="002604AB" w:rsidRDefault="00B4380C"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3E52">
              <w:rPr>
                <w:rFonts w:ascii="Verdana" w:hAnsi="Verdana"/>
                <w:sz w:val="16"/>
                <w:szCs w:val="16"/>
              </w:rPr>
              <w:t>Necroptosis, Anoikis, Ferroptosis and Pyroptosis Mechanisms</w:t>
            </w:r>
            <w:r w:rsidRPr="00A83CA8">
              <w:rPr>
                <w:rFonts w:ascii="Verdana" w:hAnsi="Verdana"/>
                <w:sz w:val="16"/>
                <w:szCs w:val="16"/>
              </w:rPr>
              <w:fldChar w:fldCharType="end"/>
            </w:r>
          </w:p>
        </w:tc>
      </w:tr>
      <w:tr w:rsidR="00B4380C"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380C" w:rsidRPr="002604AB" w:rsidRDefault="00B4380C" w:rsidP="004F5CE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4380C" w:rsidRPr="002604AB" w:rsidRDefault="00B4380C"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3E52">
              <w:rPr>
                <w:rFonts w:ascii="Verdana" w:hAnsi="Verdana"/>
                <w:sz w:val="16"/>
                <w:szCs w:val="16"/>
              </w:rPr>
              <w:t>Apoptosis, a Form of Cell Death</w:t>
            </w:r>
            <w:r w:rsidRPr="00A83CA8">
              <w:rPr>
                <w:rFonts w:ascii="Verdana" w:hAnsi="Verdana"/>
                <w:sz w:val="16"/>
                <w:szCs w:val="16"/>
              </w:rPr>
              <w:fldChar w:fldCharType="end"/>
            </w:r>
          </w:p>
        </w:tc>
      </w:tr>
      <w:tr w:rsidR="00B4380C"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4380C" w:rsidRPr="002604AB" w:rsidRDefault="00B4380C" w:rsidP="004F5CE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4380C" w:rsidRPr="002604AB" w:rsidRDefault="00B4380C"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4380C"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380C" w:rsidRPr="002604AB" w:rsidRDefault="00B4380C" w:rsidP="004F5CE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4380C" w:rsidRPr="002604AB" w:rsidRDefault="00B4380C"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3E52">
              <w:rPr>
                <w:rFonts w:ascii="Verdana" w:hAnsi="Verdana"/>
                <w:sz w:val="16"/>
                <w:szCs w:val="16"/>
              </w:rPr>
              <w:t>Inner apoptotic pathway</w:t>
            </w:r>
            <w:r w:rsidRPr="00A83CA8">
              <w:rPr>
                <w:rFonts w:ascii="Verdana" w:hAnsi="Verdana"/>
                <w:sz w:val="16"/>
                <w:szCs w:val="16"/>
              </w:rPr>
              <w:fldChar w:fldCharType="end"/>
            </w:r>
          </w:p>
        </w:tc>
      </w:tr>
      <w:tr w:rsidR="00B4380C"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380C" w:rsidRPr="002604AB" w:rsidRDefault="00B4380C" w:rsidP="004F5CE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4380C" w:rsidRPr="002604AB" w:rsidRDefault="00B4380C"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3E52">
              <w:rPr>
                <w:rFonts w:ascii="Verdana" w:hAnsi="Verdana"/>
                <w:sz w:val="16"/>
                <w:szCs w:val="16"/>
              </w:rPr>
              <w:t>External apoptotic pathway</w:t>
            </w:r>
            <w:r w:rsidRPr="00A83CA8">
              <w:rPr>
                <w:rFonts w:ascii="Verdana" w:hAnsi="Verdana"/>
                <w:sz w:val="16"/>
                <w:szCs w:val="16"/>
              </w:rPr>
              <w:fldChar w:fldCharType="end"/>
            </w:r>
          </w:p>
        </w:tc>
      </w:tr>
      <w:tr w:rsidR="00B4380C"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380C" w:rsidRPr="002604AB" w:rsidRDefault="00B4380C" w:rsidP="004F5CE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4380C" w:rsidRPr="002604AB" w:rsidRDefault="00B4380C"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3E52">
              <w:rPr>
                <w:rFonts w:ascii="Verdana" w:hAnsi="Verdana"/>
                <w:sz w:val="16"/>
                <w:szCs w:val="16"/>
              </w:rPr>
              <w:t>Lysosome-mediated cell death</w:t>
            </w:r>
            <w:r w:rsidRPr="00A83CA8">
              <w:rPr>
                <w:rFonts w:ascii="Verdana" w:hAnsi="Verdana"/>
                <w:sz w:val="16"/>
                <w:szCs w:val="16"/>
              </w:rPr>
              <w:fldChar w:fldCharType="end"/>
            </w:r>
          </w:p>
        </w:tc>
      </w:tr>
      <w:tr w:rsidR="00B4380C"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380C" w:rsidRPr="002604AB" w:rsidRDefault="00B4380C" w:rsidP="004F5CE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4380C" w:rsidRPr="002604AB" w:rsidRDefault="00B4380C"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3E52">
              <w:rPr>
                <w:rFonts w:ascii="Verdana" w:hAnsi="Verdana"/>
                <w:sz w:val="16"/>
                <w:szCs w:val="16"/>
              </w:rPr>
              <w:t>Mitototic cell death</w:t>
            </w:r>
            <w:r w:rsidRPr="00A83CA8">
              <w:rPr>
                <w:rFonts w:ascii="Verdana" w:hAnsi="Verdana"/>
                <w:sz w:val="16"/>
                <w:szCs w:val="16"/>
              </w:rPr>
              <w:fldChar w:fldCharType="end"/>
            </w:r>
          </w:p>
        </w:tc>
      </w:tr>
      <w:tr w:rsidR="00B4380C"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4380C" w:rsidRPr="002604AB" w:rsidRDefault="00B4380C" w:rsidP="004F5CE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4380C" w:rsidRPr="002604AB" w:rsidRDefault="00B4380C"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4380C"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380C" w:rsidRPr="002604AB" w:rsidRDefault="00B4380C" w:rsidP="004F5CE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4380C" w:rsidRPr="002604AB" w:rsidRDefault="00B4380C"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3E52">
              <w:rPr>
                <w:rFonts w:ascii="Verdana" w:hAnsi="Verdana"/>
                <w:sz w:val="16"/>
                <w:szCs w:val="16"/>
              </w:rPr>
              <w:t>Autophagy-mediated cell death</w:t>
            </w:r>
            <w:r w:rsidRPr="00A83CA8">
              <w:rPr>
                <w:rFonts w:ascii="Verdana" w:hAnsi="Verdana"/>
                <w:sz w:val="16"/>
                <w:szCs w:val="16"/>
              </w:rPr>
              <w:fldChar w:fldCharType="end"/>
            </w:r>
          </w:p>
        </w:tc>
      </w:tr>
      <w:tr w:rsidR="00B4380C"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380C" w:rsidRPr="002604AB" w:rsidRDefault="00B4380C" w:rsidP="004F5CE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4380C" w:rsidRPr="002604AB" w:rsidRDefault="00B4380C"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3E52">
              <w:rPr>
                <w:rFonts w:ascii="Verdana" w:hAnsi="Verdana"/>
                <w:sz w:val="16"/>
                <w:szCs w:val="16"/>
              </w:rPr>
              <w:t>Apoptosis</w:t>
            </w:r>
            <w:r>
              <w:rPr>
                <w:rFonts w:ascii="Verdana" w:hAnsi="Verdana"/>
                <w:sz w:val="16"/>
                <w:szCs w:val="16"/>
              </w:rPr>
              <w:t>-</w:t>
            </w:r>
            <w:r w:rsidRPr="00C33E52">
              <w:rPr>
                <w:rFonts w:ascii="Verdana" w:hAnsi="Verdana"/>
                <w:sz w:val="16"/>
                <w:szCs w:val="16"/>
              </w:rPr>
              <w:t xml:space="preserve"> </w:t>
            </w:r>
            <w:r w:rsidRPr="00B41342">
              <w:rPr>
                <w:rFonts w:ascii="Verdana" w:hAnsi="Verdana"/>
                <w:sz w:val="16"/>
                <w:szCs w:val="16"/>
              </w:rPr>
              <w:t>Autophagy</w:t>
            </w:r>
            <w:r w:rsidRPr="00C33E52">
              <w:rPr>
                <w:rFonts w:ascii="Verdana" w:hAnsi="Verdana"/>
                <w:sz w:val="16"/>
                <w:szCs w:val="16"/>
              </w:rPr>
              <w:t>and Cancer Relationship</w:t>
            </w:r>
            <w:r w:rsidRPr="00A83CA8">
              <w:rPr>
                <w:rFonts w:ascii="Verdana" w:hAnsi="Verdana"/>
                <w:sz w:val="16"/>
                <w:szCs w:val="16"/>
              </w:rPr>
              <w:fldChar w:fldCharType="end"/>
            </w:r>
          </w:p>
        </w:tc>
      </w:tr>
      <w:tr w:rsidR="00B4380C"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380C" w:rsidRPr="002604AB" w:rsidRDefault="00B4380C" w:rsidP="004F5CE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4380C" w:rsidRPr="002604AB" w:rsidRDefault="00B4380C"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1342">
              <w:rPr>
                <w:rFonts w:ascii="Verdana" w:hAnsi="Verdana"/>
                <w:sz w:val="16"/>
                <w:szCs w:val="16"/>
              </w:rPr>
              <w:t>Current Approaches to Cell Death in Cancer Treatment</w:t>
            </w:r>
            <w:r w:rsidRPr="00A83CA8">
              <w:rPr>
                <w:rFonts w:ascii="Verdana" w:hAnsi="Verdana"/>
                <w:sz w:val="16"/>
                <w:szCs w:val="16"/>
              </w:rPr>
              <w:fldChar w:fldCharType="end"/>
            </w:r>
          </w:p>
        </w:tc>
      </w:tr>
      <w:tr w:rsidR="00B4380C" w:rsidRPr="002604AB" w:rsidTr="004F5CE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4380C" w:rsidRPr="002604AB" w:rsidRDefault="00B4380C" w:rsidP="004F5CE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4380C" w:rsidRPr="002604AB" w:rsidRDefault="00B4380C" w:rsidP="004F5CE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4380C" w:rsidRPr="002604AB" w:rsidRDefault="00B4380C" w:rsidP="004F5CE3">
      <w:pPr>
        <w:rPr>
          <w:rFonts w:ascii="Verdana" w:hAnsi="Verdana"/>
          <w:sz w:val="16"/>
          <w:szCs w:val="16"/>
        </w:rPr>
      </w:pPr>
    </w:p>
    <w:p w:rsidR="00B4380C" w:rsidRPr="002604AB" w:rsidRDefault="00B4380C" w:rsidP="004F5CE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B4380C" w:rsidRPr="002604AB" w:rsidTr="004F5CE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4380C" w:rsidRPr="001B710C" w:rsidRDefault="00B4380C" w:rsidP="004F5CE3">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4380C" w:rsidRDefault="00B4380C" w:rsidP="004F5CE3">
            <w:pPr>
              <w:jc w:val="center"/>
              <w:rPr>
                <w:rFonts w:ascii="Verdana" w:hAnsi="Verdana"/>
                <w:b/>
                <w:sz w:val="18"/>
                <w:szCs w:val="16"/>
              </w:rPr>
            </w:pPr>
            <w:r>
              <w:rPr>
                <w:rFonts w:ascii="Verdana" w:hAnsi="Verdana"/>
                <w:b/>
                <w:sz w:val="18"/>
                <w:szCs w:val="16"/>
              </w:rPr>
              <w:t>CONTRIBUTION LEVEL</w:t>
            </w:r>
          </w:p>
        </w:tc>
      </w:tr>
      <w:tr w:rsidR="00B4380C" w:rsidRPr="002604AB" w:rsidTr="004F5CE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4380C" w:rsidRPr="002604AB" w:rsidRDefault="00B4380C" w:rsidP="004F5CE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4380C" w:rsidRPr="002604AB" w:rsidRDefault="00B4380C" w:rsidP="004F5CE3">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4380C" w:rsidRDefault="00B4380C" w:rsidP="004F5CE3">
            <w:pPr>
              <w:jc w:val="center"/>
              <w:rPr>
                <w:rFonts w:ascii="Verdana" w:hAnsi="Verdana"/>
                <w:b/>
                <w:sz w:val="18"/>
                <w:szCs w:val="16"/>
              </w:rPr>
            </w:pPr>
            <w:r>
              <w:rPr>
                <w:rFonts w:ascii="Verdana" w:hAnsi="Verdana"/>
                <w:b/>
                <w:sz w:val="18"/>
                <w:szCs w:val="16"/>
              </w:rPr>
              <w:t>3</w:t>
            </w:r>
          </w:p>
          <w:p w:rsidR="00B4380C" w:rsidRPr="001B710C" w:rsidRDefault="00B4380C" w:rsidP="004F5CE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4380C" w:rsidRDefault="00B4380C" w:rsidP="004F5CE3">
            <w:pPr>
              <w:jc w:val="center"/>
              <w:rPr>
                <w:rFonts w:ascii="Verdana" w:hAnsi="Verdana"/>
                <w:b/>
                <w:sz w:val="18"/>
                <w:szCs w:val="16"/>
              </w:rPr>
            </w:pPr>
            <w:r>
              <w:rPr>
                <w:rFonts w:ascii="Verdana" w:hAnsi="Verdana"/>
                <w:b/>
                <w:sz w:val="18"/>
                <w:szCs w:val="16"/>
              </w:rPr>
              <w:t>2</w:t>
            </w:r>
          </w:p>
          <w:p w:rsidR="00B4380C" w:rsidRPr="001B710C" w:rsidRDefault="00B4380C" w:rsidP="004F5CE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4380C" w:rsidRDefault="00B4380C" w:rsidP="004F5CE3">
            <w:pPr>
              <w:jc w:val="center"/>
              <w:rPr>
                <w:rFonts w:ascii="Verdana" w:hAnsi="Verdana"/>
                <w:b/>
                <w:sz w:val="18"/>
                <w:szCs w:val="16"/>
              </w:rPr>
            </w:pPr>
            <w:r>
              <w:rPr>
                <w:rFonts w:ascii="Verdana" w:hAnsi="Verdana"/>
                <w:b/>
                <w:sz w:val="18"/>
                <w:szCs w:val="16"/>
              </w:rPr>
              <w:t>1</w:t>
            </w:r>
          </w:p>
          <w:p w:rsidR="00B4380C" w:rsidRPr="001B710C" w:rsidRDefault="00B4380C" w:rsidP="004F5CE3">
            <w:pPr>
              <w:jc w:val="center"/>
              <w:rPr>
                <w:rFonts w:ascii="Verdana" w:hAnsi="Verdana"/>
                <w:sz w:val="18"/>
                <w:szCs w:val="16"/>
              </w:rPr>
            </w:pPr>
            <w:r>
              <w:rPr>
                <w:rFonts w:ascii="Verdana" w:hAnsi="Verdana"/>
                <w:sz w:val="18"/>
                <w:szCs w:val="16"/>
              </w:rPr>
              <w:t>Low</w:t>
            </w:r>
          </w:p>
        </w:tc>
      </w:tr>
      <w:tr w:rsidR="00B4380C" w:rsidRPr="002604AB" w:rsidTr="004F5CE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4380C" w:rsidRPr="001B710C" w:rsidRDefault="00B4380C"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B4380C" w:rsidRPr="004D5A70" w:rsidRDefault="00B4380C" w:rsidP="004F5CE3">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B4380C" w:rsidRPr="002604AB" w:rsidTr="004F5CE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4380C" w:rsidRPr="001B710C" w:rsidRDefault="00B4380C"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B4380C" w:rsidRPr="004D5A70" w:rsidRDefault="00B4380C" w:rsidP="004F5CE3">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B4380C" w:rsidRPr="002604AB" w:rsidTr="004F5CE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4380C" w:rsidRPr="001B710C" w:rsidRDefault="00B4380C" w:rsidP="004F5CE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B4380C" w:rsidRPr="004D5A70" w:rsidRDefault="00B4380C" w:rsidP="004F5CE3">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B4380C" w:rsidRPr="002604AB" w:rsidTr="004F5CE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B4380C" w:rsidRPr="001B710C" w:rsidRDefault="00B4380C"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B4380C" w:rsidRPr="004D5A70" w:rsidRDefault="00B4380C" w:rsidP="004F5CE3">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B4380C"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4380C" w:rsidRPr="001B710C" w:rsidRDefault="00B4380C"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B4380C" w:rsidRPr="004D5A70" w:rsidRDefault="00B4380C" w:rsidP="004F5CE3">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B4380C"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4380C" w:rsidRPr="001B710C" w:rsidRDefault="00B4380C"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B4380C" w:rsidRPr="004D5A70" w:rsidRDefault="00B4380C" w:rsidP="004F5CE3">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B4380C" w:rsidRPr="002604AB" w:rsidTr="004F5CE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4380C" w:rsidRPr="001B710C" w:rsidRDefault="00B4380C"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B4380C" w:rsidRPr="004D5A70" w:rsidRDefault="00B4380C" w:rsidP="004F5CE3">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B4380C"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4380C" w:rsidRPr="001B710C" w:rsidRDefault="00B4380C"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B4380C" w:rsidRPr="004D5A70" w:rsidRDefault="00B4380C" w:rsidP="004F5CE3">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B4380C" w:rsidRPr="002604AB" w:rsidTr="004F5CE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4380C" w:rsidRPr="001B710C" w:rsidRDefault="00B4380C" w:rsidP="004F5CE3">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B4380C" w:rsidRPr="004D5A70" w:rsidRDefault="00B4380C" w:rsidP="004F5CE3">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B4380C" w:rsidRPr="002604AB" w:rsidTr="004F5CE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4380C" w:rsidRPr="001B710C" w:rsidRDefault="00B4380C"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B4380C" w:rsidRPr="004D5A70" w:rsidRDefault="00B4380C" w:rsidP="004F5CE3">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B4380C" w:rsidRPr="002604AB" w:rsidTr="004F5CE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4380C" w:rsidRPr="001B710C" w:rsidRDefault="00B4380C"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B4380C" w:rsidRPr="004D5A70" w:rsidRDefault="00B4380C" w:rsidP="004F5CE3">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B4380C" w:rsidRPr="002604AB" w:rsidTr="004F5CE3">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4380C" w:rsidRPr="001B710C" w:rsidRDefault="00B4380C"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B4380C" w:rsidRPr="004D5A70" w:rsidRDefault="00B4380C" w:rsidP="004F5CE3">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4380C" w:rsidRPr="002604AB" w:rsidRDefault="00B4380C" w:rsidP="004F5CE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B4380C" w:rsidRPr="002604AB" w:rsidRDefault="00B4380C" w:rsidP="004F5CE3">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4380C" w:rsidRPr="002604AB" w:rsidTr="004F5CE3">
        <w:trPr>
          <w:trHeight w:val="432"/>
        </w:trPr>
        <w:tc>
          <w:tcPr>
            <w:tcW w:w="2429" w:type="dxa"/>
            <w:vAlign w:val="center"/>
          </w:tcPr>
          <w:p w:rsidR="00B4380C" w:rsidRPr="002604AB" w:rsidRDefault="00B4380C" w:rsidP="004F5CE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4380C" w:rsidRPr="002604AB" w:rsidRDefault="00B4380C"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Ayşe Pınar ÖZTOPCU VATAN</w:t>
            </w:r>
            <w:r>
              <w:rPr>
                <w:rFonts w:ascii="Verdana" w:hAnsi="Verdana"/>
                <w:sz w:val="18"/>
                <w:szCs w:val="16"/>
              </w:rPr>
              <w:fldChar w:fldCharType="end"/>
            </w:r>
          </w:p>
        </w:tc>
        <w:tc>
          <w:tcPr>
            <w:tcW w:w="822" w:type="dxa"/>
            <w:vAlign w:val="center"/>
          </w:tcPr>
          <w:p w:rsidR="00B4380C" w:rsidRPr="002604AB" w:rsidRDefault="00B4380C" w:rsidP="004F5CE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4380C" w:rsidRPr="002604AB" w:rsidRDefault="00B4380C"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12.11.2020</w:t>
            </w:r>
            <w:r>
              <w:rPr>
                <w:rFonts w:ascii="Verdana" w:hAnsi="Verdana"/>
                <w:sz w:val="18"/>
                <w:szCs w:val="16"/>
              </w:rPr>
              <w:fldChar w:fldCharType="end"/>
            </w:r>
          </w:p>
        </w:tc>
      </w:tr>
    </w:tbl>
    <w:p w:rsidR="00B4380C" w:rsidRPr="00E96083" w:rsidRDefault="00B4380C" w:rsidP="004F5CE3">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4380C" w:rsidRDefault="00B4380C" w:rsidP="004F5CE3">
      <w:pPr>
        <w:spacing w:line="360" w:lineRule="auto"/>
      </w:pPr>
    </w:p>
    <w:p w:rsidR="00594C2F" w:rsidRDefault="00594C2F">
      <w:pPr>
        <w:spacing w:after="200"/>
        <w:rPr>
          <w:rFonts w:ascii="Verdana" w:hAnsi="Verdana"/>
          <w:sz w:val="16"/>
          <w:szCs w:val="16"/>
        </w:rPr>
      </w:pPr>
      <w:r>
        <w:rPr>
          <w:rFonts w:ascii="Verdana" w:hAnsi="Verdana"/>
          <w:sz w:val="16"/>
          <w:szCs w:val="16"/>
        </w:rPr>
        <w:br w:type="page"/>
      </w:r>
    </w:p>
    <w:p w:rsidR="00594C2F" w:rsidRPr="002604AB" w:rsidRDefault="00A55D4D" w:rsidP="004F5CE3">
      <w:pPr>
        <w:tabs>
          <w:tab w:val="left" w:pos="6825"/>
        </w:tabs>
        <w:outlineLvl w:val="0"/>
        <w:rPr>
          <w:rFonts w:ascii="Verdana" w:hAnsi="Verdana"/>
          <w:b/>
          <w:sz w:val="16"/>
          <w:szCs w:val="16"/>
        </w:rPr>
      </w:pPr>
      <w:r>
        <w:rPr>
          <w:noProof/>
        </w:rPr>
        <w:pict>
          <v:shape id="_x0000_s1400" type="#_x0000_t202" style="position:absolute;margin-left:95.05pt;margin-top:-5.1pt;width:298.5pt;height:76.95pt;z-index:252228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4F5CE3">
                  <w:pPr>
                    <w:spacing w:after="120"/>
                    <w:jc w:val="center"/>
                    <w:rPr>
                      <w:rFonts w:ascii="Verdana" w:hAnsi="Verdana"/>
                      <w:b/>
                      <w:sz w:val="16"/>
                      <w:szCs w:val="20"/>
                    </w:rPr>
                  </w:pPr>
                  <w:r>
                    <w:rPr>
                      <w:rFonts w:ascii="Verdana" w:hAnsi="Verdana"/>
                      <w:b/>
                      <w:sz w:val="16"/>
                      <w:szCs w:val="20"/>
                    </w:rPr>
                    <w:t>T.R.</w:t>
                  </w:r>
                </w:p>
                <w:p w:rsidR="00D16477" w:rsidRDefault="00D16477" w:rsidP="004F5CE3">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4F5CE3">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4F5CE3">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94C2F" w:rsidRPr="002604AB">
        <w:rPr>
          <w:rFonts w:ascii="Verdana" w:hAnsi="Verdana"/>
          <w:b/>
          <w:sz w:val="16"/>
          <w:szCs w:val="16"/>
        </w:rPr>
        <w:t xml:space="preserve">    </w:t>
      </w:r>
    </w:p>
    <w:p w:rsidR="00594C2F" w:rsidRPr="002604AB" w:rsidRDefault="00594C2F" w:rsidP="004F5CE3">
      <w:pPr>
        <w:outlineLvl w:val="0"/>
        <w:rPr>
          <w:rFonts w:ascii="Verdana" w:hAnsi="Verdana"/>
          <w:b/>
          <w:sz w:val="16"/>
          <w:szCs w:val="16"/>
        </w:rPr>
      </w:pPr>
    </w:p>
    <w:p w:rsidR="00594C2F" w:rsidRPr="002604AB" w:rsidRDefault="00594C2F" w:rsidP="004F5CE3">
      <w:pPr>
        <w:outlineLvl w:val="0"/>
        <w:rPr>
          <w:rFonts w:ascii="Verdana" w:hAnsi="Verdana"/>
          <w:b/>
          <w:sz w:val="16"/>
          <w:szCs w:val="16"/>
        </w:rPr>
      </w:pPr>
    </w:p>
    <w:p w:rsidR="00594C2F" w:rsidRPr="002604AB" w:rsidRDefault="00594C2F" w:rsidP="004F5CE3">
      <w:pPr>
        <w:outlineLvl w:val="0"/>
        <w:rPr>
          <w:rFonts w:ascii="Verdana" w:hAnsi="Verdana"/>
          <w:b/>
          <w:sz w:val="16"/>
          <w:szCs w:val="16"/>
        </w:rPr>
      </w:pPr>
    </w:p>
    <w:p w:rsidR="00594C2F" w:rsidRPr="002604AB" w:rsidRDefault="00594C2F" w:rsidP="004F5CE3">
      <w:pPr>
        <w:outlineLvl w:val="0"/>
        <w:rPr>
          <w:rFonts w:ascii="Verdana" w:hAnsi="Verdana"/>
          <w:b/>
          <w:sz w:val="16"/>
          <w:szCs w:val="16"/>
        </w:rPr>
      </w:pPr>
    </w:p>
    <w:p w:rsidR="00594C2F" w:rsidRPr="002604AB" w:rsidRDefault="00594C2F" w:rsidP="004F5CE3">
      <w:pPr>
        <w:outlineLvl w:val="0"/>
        <w:rPr>
          <w:rFonts w:ascii="Verdana" w:hAnsi="Verdana"/>
          <w:b/>
          <w:sz w:val="16"/>
          <w:szCs w:val="16"/>
        </w:rPr>
      </w:pPr>
    </w:p>
    <w:p w:rsidR="00594C2F" w:rsidRDefault="00594C2F" w:rsidP="004F5CE3">
      <w:pPr>
        <w:outlineLvl w:val="0"/>
        <w:rPr>
          <w:rFonts w:ascii="Verdana" w:hAnsi="Verdana"/>
          <w:b/>
          <w:sz w:val="16"/>
          <w:szCs w:val="16"/>
        </w:rPr>
      </w:pPr>
    </w:p>
    <w:p w:rsidR="00594C2F" w:rsidRDefault="00594C2F" w:rsidP="004F5CE3">
      <w:pPr>
        <w:outlineLvl w:val="0"/>
        <w:rPr>
          <w:rFonts w:ascii="Verdana" w:hAnsi="Verdana"/>
          <w:b/>
          <w:sz w:val="16"/>
          <w:szCs w:val="16"/>
        </w:rPr>
      </w:pPr>
    </w:p>
    <w:p w:rsidR="00594C2F" w:rsidRDefault="00594C2F" w:rsidP="004F5CE3">
      <w:pPr>
        <w:outlineLvl w:val="0"/>
        <w:rPr>
          <w:rFonts w:ascii="Verdana" w:hAnsi="Verdana"/>
          <w:b/>
          <w:sz w:val="16"/>
          <w:szCs w:val="16"/>
        </w:rPr>
      </w:pPr>
    </w:p>
    <w:p w:rsidR="00594C2F" w:rsidRPr="002604AB" w:rsidRDefault="00594C2F" w:rsidP="004F5CE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594C2F" w:rsidRPr="002604AB">
        <w:tc>
          <w:tcPr>
            <w:tcW w:w="1951" w:type="dxa"/>
            <w:vAlign w:val="center"/>
          </w:tcPr>
          <w:p w:rsidR="00594C2F" w:rsidRPr="002604AB" w:rsidRDefault="00594C2F" w:rsidP="004F5CE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594C2F" w:rsidRPr="002604AB" w:rsidRDefault="00594C2F" w:rsidP="004F5CE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594C2F" w:rsidRPr="009B0EC0" w:rsidRDefault="00594C2F" w:rsidP="004F5CE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94C2F" w:rsidRPr="002604AB">
        <w:trPr>
          <w:trHeight w:val="338"/>
        </w:trPr>
        <w:tc>
          <w:tcPr>
            <w:tcW w:w="10173" w:type="dxa"/>
            <w:gridSpan w:val="4"/>
            <w:vAlign w:val="center"/>
          </w:tcPr>
          <w:p w:rsidR="00594C2F" w:rsidRPr="002604AB" w:rsidRDefault="00594C2F" w:rsidP="004F5CE3">
            <w:pPr>
              <w:jc w:val="center"/>
              <w:outlineLvl w:val="0"/>
              <w:rPr>
                <w:rFonts w:ascii="Verdana" w:hAnsi="Verdana"/>
                <w:sz w:val="16"/>
                <w:szCs w:val="16"/>
              </w:rPr>
            </w:pPr>
            <w:r>
              <w:rPr>
                <w:rFonts w:ascii="Verdana" w:hAnsi="Verdana"/>
                <w:b/>
                <w:sz w:val="18"/>
                <w:szCs w:val="16"/>
              </w:rPr>
              <w:t>COURSE</w:t>
            </w:r>
          </w:p>
        </w:tc>
      </w:tr>
      <w:tr w:rsidR="00594C2F" w:rsidRPr="002604AB">
        <w:tc>
          <w:tcPr>
            <w:tcW w:w="1668" w:type="dxa"/>
            <w:vAlign w:val="center"/>
          </w:tcPr>
          <w:p w:rsidR="00594C2F" w:rsidRPr="002604AB" w:rsidRDefault="00594C2F" w:rsidP="004F5CE3">
            <w:pPr>
              <w:outlineLvl w:val="0"/>
              <w:rPr>
                <w:rFonts w:ascii="Verdana" w:hAnsi="Verdana"/>
                <w:b/>
                <w:sz w:val="16"/>
                <w:szCs w:val="16"/>
              </w:rPr>
            </w:pPr>
            <w:r>
              <w:rPr>
                <w:rFonts w:ascii="Verdana" w:hAnsi="Verdana"/>
                <w:b/>
                <w:sz w:val="16"/>
                <w:szCs w:val="20"/>
              </w:rPr>
              <w:t>CODE</w:t>
            </w:r>
          </w:p>
        </w:tc>
        <w:tc>
          <w:tcPr>
            <w:tcW w:w="1984"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94C2F" w:rsidRPr="002604AB" w:rsidRDefault="00594C2F" w:rsidP="004F5CE3">
            <w:pPr>
              <w:outlineLvl w:val="0"/>
              <w:rPr>
                <w:rFonts w:ascii="Verdana" w:hAnsi="Verdana"/>
                <w:b/>
                <w:sz w:val="16"/>
                <w:szCs w:val="16"/>
              </w:rPr>
            </w:pPr>
            <w:r>
              <w:rPr>
                <w:rFonts w:ascii="Verdana" w:hAnsi="Verdana"/>
                <w:b/>
                <w:sz w:val="16"/>
                <w:szCs w:val="20"/>
              </w:rPr>
              <w:t>TITLE</w:t>
            </w:r>
          </w:p>
        </w:tc>
        <w:tc>
          <w:tcPr>
            <w:tcW w:w="4962"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bookmarkStart w:id="117" w:name="C1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D1434">
              <w:rPr>
                <w:rFonts w:ascii="Verdana" w:hAnsi="Verdana"/>
                <w:noProof/>
                <w:sz w:val="16"/>
                <w:szCs w:val="16"/>
              </w:rPr>
              <w:t>BIOLOGICAL LIFE CYCLES</w:t>
            </w:r>
            <w:r>
              <w:rPr>
                <w:rFonts w:ascii="Verdana" w:hAnsi="Verdana"/>
                <w:sz w:val="16"/>
                <w:szCs w:val="16"/>
              </w:rPr>
              <w:fldChar w:fldCharType="end"/>
            </w:r>
            <w:bookmarkEnd w:id="117"/>
          </w:p>
        </w:tc>
      </w:tr>
    </w:tbl>
    <w:p w:rsidR="00594C2F" w:rsidRPr="002604AB" w:rsidRDefault="00594C2F" w:rsidP="004F5CE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94C2F"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94C2F" w:rsidRPr="009B0EC0" w:rsidRDefault="00594C2F" w:rsidP="004F5CE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94C2F" w:rsidRPr="002604AB" w:rsidRDefault="00594C2F" w:rsidP="004F5CE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LANGUAGE</w:t>
            </w:r>
          </w:p>
        </w:tc>
      </w:tr>
      <w:tr w:rsidR="00594C2F"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594C2F" w:rsidRPr="002604AB" w:rsidRDefault="00594C2F" w:rsidP="004F5CE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94C2F" w:rsidRPr="002604AB" w:rsidRDefault="00594C2F" w:rsidP="004F5CE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94C2F" w:rsidRPr="002604AB" w:rsidRDefault="00594C2F" w:rsidP="004F5CE3">
            <w:pPr>
              <w:jc w:val="center"/>
              <w:rPr>
                <w:rFonts w:ascii="Verdana" w:hAnsi="Verdana"/>
                <w:b/>
                <w:sz w:val="16"/>
                <w:szCs w:val="16"/>
              </w:rPr>
            </w:pPr>
          </w:p>
        </w:tc>
        <w:tc>
          <w:tcPr>
            <w:tcW w:w="709" w:type="dxa"/>
            <w:vMerge/>
            <w:tcBorders>
              <w:bottom w:val="single" w:sz="4" w:space="0" w:color="auto"/>
            </w:tcBorders>
            <w:vAlign w:val="center"/>
          </w:tcPr>
          <w:p w:rsidR="00594C2F" w:rsidRPr="002604AB" w:rsidRDefault="00594C2F" w:rsidP="004F5CE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94C2F" w:rsidRPr="002604AB" w:rsidRDefault="00594C2F" w:rsidP="004F5CE3">
            <w:pPr>
              <w:jc w:val="center"/>
              <w:rPr>
                <w:rFonts w:ascii="Verdana" w:hAnsi="Verdana"/>
                <w:b/>
                <w:sz w:val="16"/>
                <w:szCs w:val="16"/>
              </w:rPr>
            </w:pPr>
          </w:p>
        </w:tc>
        <w:tc>
          <w:tcPr>
            <w:tcW w:w="1824" w:type="dxa"/>
            <w:vMerge/>
            <w:tcBorders>
              <w:bottom w:val="single" w:sz="4" w:space="0" w:color="auto"/>
            </w:tcBorders>
            <w:vAlign w:val="center"/>
          </w:tcPr>
          <w:p w:rsidR="00594C2F" w:rsidRPr="002604AB" w:rsidRDefault="00594C2F" w:rsidP="004F5CE3">
            <w:pPr>
              <w:jc w:val="center"/>
              <w:rPr>
                <w:rFonts w:ascii="Verdana" w:hAnsi="Verdana"/>
                <w:b/>
                <w:sz w:val="16"/>
                <w:szCs w:val="16"/>
              </w:rPr>
            </w:pPr>
          </w:p>
        </w:tc>
      </w:tr>
      <w:tr w:rsidR="00594C2F"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94C2F" w:rsidRPr="009B0EC0" w:rsidRDefault="00594C2F" w:rsidP="004F5CE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94C2F" w:rsidRDefault="00594C2F" w:rsidP="004F5CE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94C2F" w:rsidRDefault="00594C2F" w:rsidP="004F5CE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94C2F" w:rsidRDefault="00594C2F" w:rsidP="004F5CE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94C2F" w:rsidRPr="002604AB" w:rsidRDefault="00594C2F" w:rsidP="004F5CE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94C2F" w:rsidRPr="002604AB" w:rsidRDefault="00594C2F" w:rsidP="004F5CE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94C2F"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CREDIT DISTRIBUTION</w:t>
            </w:r>
          </w:p>
        </w:tc>
      </w:tr>
      <w:tr w:rsidR="00594C2F"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94C2F" w:rsidRDefault="00594C2F" w:rsidP="004F5CE3">
            <w:pPr>
              <w:jc w:val="center"/>
              <w:rPr>
                <w:rFonts w:ascii="Verdana" w:hAnsi="Verdana"/>
                <w:b/>
                <w:sz w:val="16"/>
                <w:szCs w:val="20"/>
              </w:rPr>
            </w:pPr>
            <w:r>
              <w:rPr>
                <w:rFonts w:ascii="Verdana" w:hAnsi="Verdana"/>
                <w:b/>
                <w:sz w:val="16"/>
                <w:szCs w:val="20"/>
              </w:rPr>
              <w:t>Knowledge in the discipline</w:t>
            </w:r>
          </w:p>
          <w:p w:rsidR="00594C2F" w:rsidRPr="002604AB" w:rsidRDefault="00594C2F" w:rsidP="004F5CE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94C2F"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94C2F" w:rsidRPr="002604AB" w:rsidRDefault="00594C2F" w:rsidP="004F5CE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594C2F"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sidRPr="00FB16FB">
              <w:rPr>
                <w:rFonts w:ascii="Verdana" w:hAnsi="Verdana"/>
                <w:b/>
                <w:sz w:val="16"/>
                <w:szCs w:val="20"/>
              </w:rPr>
              <w:t>ASSESSMENT CRITERIA</w:t>
            </w:r>
          </w:p>
        </w:tc>
      </w:tr>
      <w:tr w:rsidR="00594C2F"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94C2F" w:rsidRPr="002604AB" w:rsidRDefault="00594C2F" w:rsidP="004F5CE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94C2F" w:rsidRDefault="00594C2F" w:rsidP="004F5CE3">
            <w:pPr>
              <w:jc w:val="center"/>
              <w:rPr>
                <w:rFonts w:ascii="Verdana" w:hAnsi="Verdana"/>
                <w:b/>
                <w:sz w:val="16"/>
                <w:szCs w:val="16"/>
              </w:rPr>
            </w:pPr>
            <w:r>
              <w:rPr>
                <w:rFonts w:ascii="Verdana" w:hAnsi="Verdana"/>
                <w:b/>
                <w:sz w:val="16"/>
                <w:szCs w:val="16"/>
              </w:rPr>
              <w:t>Contribution</w:t>
            </w:r>
          </w:p>
          <w:p w:rsidR="00594C2F" w:rsidRPr="002604AB" w:rsidRDefault="00594C2F" w:rsidP="004F5CE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94C2F" w:rsidRPr="002604AB">
        <w:trPr>
          <w:trHeight w:val="276"/>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94C2F" w:rsidRPr="002604AB" w:rsidRDefault="00594C2F" w:rsidP="004F5CE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94C2F" w:rsidRPr="002604AB" w:rsidRDefault="00594C2F" w:rsidP="004F5CE3">
            <w:pPr>
              <w:jc w:val="center"/>
              <w:rPr>
                <w:rFonts w:ascii="Verdana" w:hAnsi="Verdana"/>
                <w:sz w:val="16"/>
                <w:szCs w:val="16"/>
                <w:highlight w:val="yellow"/>
              </w:rPr>
            </w:pPr>
          </w:p>
        </w:tc>
      </w:tr>
      <w:tr w:rsidR="00594C2F" w:rsidRPr="002604AB">
        <w:trPr>
          <w:trHeight w:val="286"/>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4C2F" w:rsidRPr="002604AB">
        <w:trPr>
          <w:trHeight w:val="286"/>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94C2F" w:rsidRPr="002604AB">
        <w:trPr>
          <w:trHeight w:val="286"/>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4C2F" w:rsidRPr="002604AB">
        <w:trPr>
          <w:trHeight w:val="286"/>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4C2F" w:rsidRPr="002604AB">
        <w:trPr>
          <w:trHeight w:val="294"/>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94C2F" w:rsidRDefault="00594C2F" w:rsidP="004F5CE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94C2F"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94C2F"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4C2F" w:rsidRPr="002604AB">
        <w:trPr>
          <w:trHeight w:val="294"/>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4C2F"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94C2F" w:rsidRPr="00FA4020" w:rsidRDefault="00594C2F" w:rsidP="004F5CE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94C2F"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2604AB" w:rsidRDefault="00594C2F" w:rsidP="004F5CE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594C2F"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2604AB" w:rsidRDefault="00594C2F" w:rsidP="004F5CE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434">
              <w:rPr>
                <w:rFonts w:ascii="Verdana" w:hAnsi="Verdana"/>
                <w:noProof/>
                <w:sz w:val="16"/>
                <w:szCs w:val="16"/>
              </w:rPr>
              <w:t>In this course, a different organizational level Domain System based on the life cycles of living things, so the existence of nature and the wide range of topics will be included for spreading.</w:t>
            </w:r>
            <w:r w:rsidRPr="00A83CA8">
              <w:rPr>
                <w:rFonts w:ascii="Verdana" w:hAnsi="Verdana"/>
                <w:sz w:val="16"/>
                <w:szCs w:val="16"/>
              </w:rPr>
              <w:fldChar w:fldCharType="end"/>
            </w:r>
          </w:p>
        </w:tc>
      </w:tr>
      <w:tr w:rsidR="00594C2F"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2604AB" w:rsidRDefault="00594C2F" w:rsidP="004F5CE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434">
              <w:rPr>
                <w:rFonts w:ascii="Verdana" w:hAnsi="Verdana"/>
                <w:noProof/>
                <w:sz w:val="16"/>
                <w:szCs w:val="16"/>
              </w:rPr>
              <w:t>The aim of this course, from Angiosperms to Algae, life cycles of organisms that make up a significant portion of the earth understanding of biological diversity, nature, provide an understanding of a wide spreading.</w:t>
            </w:r>
            <w:r w:rsidRPr="00A83CA8">
              <w:rPr>
                <w:rFonts w:ascii="Verdana" w:hAnsi="Verdana"/>
                <w:sz w:val="16"/>
                <w:szCs w:val="16"/>
              </w:rPr>
              <w:fldChar w:fldCharType="end"/>
            </w:r>
          </w:p>
        </w:tc>
      </w:tr>
      <w:tr w:rsidR="00594C2F"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2604AB" w:rsidRDefault="00594C2F" w:rsidP="004F5CE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434">
              <w:rPr>
                <w:rFonts w:ascii="Verdana" w:hAnsi="Verdana"/>
                <w:noProof/>
                <w:sz w:val="16"/>
                <w:szCs w:val="16"/>
              </w:rPr>
              <w:t>In this course, students compare with each cycle of life on earth that form the basis of biological diversity, to analyze the relationship between organizational levels, and thus showed the earth spread over a broad description of the living things will contribute to this cause.</w:t>
            </w:r>
            <w:r w:rsidRPr="00A83CA8">
              <w:rPr>
                <w:rFonts w:ascii="Verdana" w:hAnsi="Verdana"/>
                <w:sz w:val="16"/>
                <w:szCs w:val="16"/>
              </w:rPr>
              <w:fldChar w:fldCharType="end"/>
            </w:r>
          </w:p>
        </w:tc>
      </w:tr>
      <w:tr w:rsidR="00594C2F"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7D1434" w:rsidRDefault="00594C2F" w:rsidP="004F5CE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D1434">
              <w:rPr>
                <w:rFonts w:ascii="Verdana" w:hAnsi="Verdana"/>
                <w:noProof/>
                <w:sz w:val="16"/>
                <w:szCs w:val="16"/>
              </w:rPr>
              <w:t>1. Able to knowledge about the diversity of life on Earth and living areas.</w:t>
            </w:r>
          </w:p>
          <w:p w:rsidR="00594C2F" w:rsidRPr="007D1434" w:rsidRDefault="00594C2F" w:rsidP="004F5CE3">
            <w:pPr>
              <w:tabs>
                <w:tab w:val="left" w:pos="7800"/>
              </w:tabs>
              <w:rPr>
                <w:rFonts w:ascii="Verdana" w:hAnsi="Verdana"/>
                <w:noProof/>
                <w:sz w:val="16"/>
                <w:szCs w:val="16"/>
              </w:rPr>
            </w:pPr>
            <w:r w:rsidRPr="007D1434">
              <w:rPr>
                <w:rFonts w:ascii="Verdana" w:hAnsi="Verdana"/>
                <w:noProof/>
                <w:sz w:val="16"/>
                <w:szCs w:val="16"/>
              </w:rPr>
              <w:t>2. Able to knowledge about the factors of life.</w:t>
            </w:r>
          </w:p>
          <w:p w:rsidR="00594C2F" w:rsidRPr="007D1434" w:rsidRDefault="00594C2F" w:rsidP="004F5CE3">
            <w:pPr>
              <w:tabs>
                <w:tab w:val="left" w:pos="7800"/>
              </w:tabs>
              <w:rPr>
                <w:rFonts w:ascii="Verdana" w:hAnsi="Verdana"/>
                <w:noProof/>
                <w:sz w:val="16"/>
                <w:szCs w:val="16"/>
              </w:rPr>
            </w:pPr>
            <w:r w:rsidRPr="007D1434">
              <w:rPr>
                <w:rFonts w:ascii="Verdana" w:hAnsi="Verdana"/>
                <w:noProof/>
                <w:sz w:val="16"/>
                <w:szCs w:val="16"/>
              </w:rPr>
              <w:t>3. Able to monitor the exchange of habitats and living conditions.</w:t>
            </w:r>
          </w:p>
          <w:p w:rsidR="00594C2F" w:rsidRPr="007D1434" w:rsidRDefault="00594C2F" w:rsidP="004F5CE3">
            <w:pPr>
              <w:tabs>
                <w:tab w:val="left" w:pos="7800"/>
              </w:tabs>
              <w:rPr>
                <w:rFonts w:ascii="Verdana" w:hAnsi="Verdana"/>
                <w:noProof/>
                <w:sz w:val="16"/>
                <w:szCs w:val="16"/>
              </w:rPr>
            </w:pPr>
            <w:r w:rsidRPr="007D1434">
              <w:rPr>
                <w:rFonts w:ascii="Verdana" w:hAnsi="Verdana"/>
                <w:noProof/>
                <w:sz w:val="16"/>
                <w:szCs w:val="16"/>
              </w:rPr>
              <w:t>4. Able to know the importance of climate change and global warming, and know the effects of life.</w:t>
            </w:r>
          </w:p>
          <w:p w:rsidR="00594C2F" w:rsidRPr="007D1434" w:rsidRDefault="00594C2F" w:rsidP="004F5CE3">
            <w:pPr>
              <w:tabs>
                <w:tab w:val="left" w:pos="7800"/>
              </w:tabs>
              <w:rPr>
                <w:rFonts w:ascii="Verdana" w:hAnsi="Verdana"/>
                <w:noProof/>
                <w:sz w:val="16"/>
                <w:szCs w:val="16"/>
              </w:rPr>
            </w:pPr>
            <w:r w:rsidRPr="007D1434">
              <w:rPr>
                <w:rFonts w:ascii="Verdana" w:hAnsi="Verdana"/>
                <w:noProof/>
                <w:sz w:val="16"/>
                <w:szCs w:val="16"/>
              </w:rPr>
              <w:t>5. Able to recognize the loss of biodiversity as a global issue.</w:t>
            </w:r>
          </w:p>
          <w:p w:rsidR="00594C2F" w:rsidRPr="007D1434" w:rsidRDefault="00594C2F" w:rsidP="004F5CE3">
            <w:pPr>
              <w:tabs>
                <w:tab w:val="left" w:pos="7800"/>
              </w:tabs>
              <w:rPr>
                <w:rFonts w:ascii="Verdana" w:hAnsi="Verdana"/>
                <w:noProof/>
                <w:sz w:val="16"/>
                <w:szCs w:val="16"/>
              </w:rPr>
            </w:pPr>
            <w:r w:rsidRPr="007D1434">
              <w:rPr>
                <w:rFonts w:ascii="Verdana" w:hAnsi="Verdana"/>
                <w:noProof/>
                <w:sz w:val="16"/>
                <w:szCs w:val="16"/>
              </w:rPr>
              <w:t>6. Able to knowledge about nature and life in nature.</w:t>
            </w:r>
          </w:p>
          <w:p w:rsidR="00594C2F" w:rsidRPr="00E3546D" w:rsidRDefault="00594C2F" w:rsidP="004F5CE3">
            <w:pPr>
              <w:tabs>
                <w:tab w:val="left" w:pos="7800"/>
              </w:tabs>
              <w:rPr>
                <w:rFonts w:ascii="Verdana" w:hAnsi="Verdana"/>
                <w:sz w:val="16"/>
                <w:szCs w:val="16"/>
              </w:rPr>
            </w:pPr>
            <w:r w:rsidRPr="007D1434">
              <w:rPr>
                <w:rFonts w:ascii="Verdana" w:hAnsi="Verdana"/>
                <w:noProof/>
                <w:sz w:val="16"/>
                <w:szCs w:val="16"/>
              </w:rPr>
              <w:t>7. Able to explain the spreading of species and the affecting factors.</w:t>
            </w:r>
            <w:r>
              <w:rPr>
                <w:rFonts w:ascii="Verdana" w:hAnsi="Verdana"/>
                <w:sz w:val="16"/>
                <w:szCs w:val="16"/>
              </w:rPr>
              <w:fldChar w:fldCharType="end"/>
            </w:r>
          </w:p>
        </w:tc>
      </w:tr>
      <w:tr w:rsidR="00594C2F"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6849DA" w:rsidRDefault="00594C2F" w:rsidP="004F5CE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52B67">
              <w:rPr>
                <w:rFonts w:ascii="Verdana" w:hAnsi="Verdana"/>
                <w:b w:val="0"/>
                <w:noProof/>
                <w:sz w:val="16"/>
                <w:szCs w:val="16"/>
              </w:rPr>
              <w:t>Biological Life Cycles Textbook, Associate Prof. Ebru Ataşlar Göymen, PhD, ESOGÜ Biology Department, Eskişehir, 20</w:t>
            </w:r>
            <w:r>
              <w:rPr>
                <w:rFonts w:ascii="Verdana" w:hAnsi="Verdana"/>
                <w:b w:val="0"/>
                <w:noProof/>
                <w:sz w:val="16"/>
                <w:szCs w:val="16"/>
              </w:rPr>
              <w:t>21</w:t>
            </w:r>
            <w:r w:rsidRPr="006849DA">
              <w:rPr>
                <w:rFonts w:ascii="Verdana" w:hAnsi="Verdana"/>
                <w:b w:val="0"/>
                <w:sz w:val="16"/>
                <w:szCs w:val="16"/>
              </w:rPr>
              <w:fldChar w:fldCharType="end"/>
            </w:r>
          </w:p>
        </w:tc>
      </w:tr>
      <w:tr w:rsidR="00594C2F"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Default="00594C2F" w:rsidP="004F5CE3">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-Plant Systematics, Michael G. Simpson, Elsevier, 2012.</w:t>
            </w:r>
          </w:p>
          <w:p w:rsidR="00594C2F" w:rsidRDefault="00594C2F" w:rsidP="004F5CE3">
            <w:pPr>
              <w:pStyle w:val="Balk4"/>
              <w:spacing w:before="0" w:beforeAutospacing="0" w:after="0" w:afterAutospacing="0"/>
              <w:rPr>
                <w:rFonts w:ascii="Verdana" w:hAnsi="Verdana"/>
                <w:b w:val="0"/>
                <w:noProof/>
                <w:sz w:val="16"/>
                <w:szCs w:val="16"/>
              </w:rPr>
            </w:pPr>
            <w:r w:rsidRPr="00252B67">
              <w:rPr>
                <w:rFonts w:ascii="Verdana" w:hAnsi="Verdana"/>
                <w:b w:val="0"/>
                <w:noProof/>
                <w:sz w:val="16"/>
                <w:szCs w:val="16"/>
              </w:rPr>
              <w:t>-Bitki Biyolojisi, Y. Akman ve K. Güney, Palme Yayıncılık, 2011.</w:t>
            </w:r>
          </w:p>
          <w:p w:rsidR="00594C2F" w:rsidRDefault="00594C2F" w:rsidP="004F5CE3">
            <w:pPr>
              <w:pStyle w:val="Balk4"/>
              <w:spacing w:before="0" w:beforeAutospacing="0" w:after="0" w:afterAutospacing="0"/>
              <w:rPr>
                <w:rFonts w:ascii="Verdana" w:hAnsi="Verdana"/>
                <w:b w:val="0"/>
                <w:noProof/>
                <w:sz w:val="16"/>
                <w:szCs w:val="16"/>
              </w:rPr>
            </w:pPr>
            <w:r w:rsidRPr="00252B67">
              <w:rPr>
                <w:rFonts w:ascii="Verdana" w:hAnsi="Verdana"/>
                <w:b w:val="0"/>
                <w:noProof/>
                <w:sz w:val="16"/>
                <w:szCs w:val="16"/>
              </w:rPr>
              <w:t>-Bitki Sistematiği, B. Yıdız ve E. Aktoklu, Palme Yayıncılık, 2010.</w:t>
            </w:r>
          </w:p>
          <w:p w:rsidR="00594C2F" w:rsidRDefault="00594C2F" w:rsidP="004F5CE3">
            <w:pPr>
              <w:pStyle w:val="Balk4"/>
              <w:spacing w:before="0" w:beforeAutospacing="0" w:after="0" w:afterAutospacing="0"/>
              <w:rPr>
                <w:rFonts w:ascii="Verdana" w:hAnsi="Verdana"/>
                <w:b w:val="0"/>
                <w:noProof/>
                <w:sz w:val="16"/>
                <w:szCs w:val="16"/>
              </w:rPr>
            </w:pPr>
            <w:r w:rsidRPr="00252B67">
              <w:rPr>
                <w:rFonts w:ascii="Verdana" w:hAnsi="Verdana"/>
                <w:b w:val="0"/>
                <w:noProof/>
                <w:sz w:val="16"/>
                <w:szCs w:val="16"/>
              </w:rPr>
              <w:t>-Plant, J. Marinelli, Royal Botanic Gardens Kew, 2004</w:t>
            </w:r>
          </w:p>
          <w:p w:rsidR="00594C2F" w:rsidRDefault="00594C2F" w:rsidP="004F5CE3">
            <w:pPr>
              <w:pStyle w:val="Balk4"/>
              <w:spacing w:before="0" w:beforeAutospacing="0" w:after="0" w:afterAutospacing="0"/>
              <w:rPr>
                <w:rFonts w:ascii="Verdana" w:hAnsi="Verdana"/>
                <w:b w:val="0"/>
                <w:noProof/>
                <w:sz w:val="16"/>
                <w:szCs w:val="16"/>
              </w:rPr>
            </w:pPr>
            <w:r w:rsidRPr="00252B67">
              <w:rPr>
                <w:rFonts w:ascii="Verdana" w:hAnsi="Verdana"/>
                <w:b w:val="0"/>
                <w:noProof/>
                <w:sz w:val="16"/>
                <w:szCs w:val="16"/>
              </w:rPr>
              <w:t>-Plant Biology, A.J. Lack and D.E. Evans, Oxford Brookes University, UK, 2002.</w:t>
            </w:r>
          </w:p>
          <w:p w:rsidR="00594C2F" w:rsidRDefault="00594C2F" w:rsidP="004F5CE3">
            <w:pPr>
              <w:pStyle w:val="Balk4"/>
              <w:spacing w:before="0" w:beforeAutospacing="0" w:after="0" w:afterAutospacing="0"/>
              <w:rPr>
                <w:rFonts w:ascii="Verdana" w:hAnsi="Verdana"/>
                <w:b w:val="0"/>
                <w:noProof/>
                <w:sz w:val="16"/>
                <w:szCs w:val="16"/>
              </w:rPr>
            </w:pPr>
            <w:r w:rsidRPr="00252B67">
              <w:rPr>
                <w:rFonts w:ascii="Verdana" w:hAnsi="Verdana"/>
                <w:b w:val="0"/>
                <w:noProof/>
                <w:sz w:val="16"/>
                <w:szCs w:val="16"/>
              </w:rPr>
              <w:t>-Reproductive Biology of Plants, B.M. Johri and P.S. Srivastava, Narosa Publishing, 2001.</w:t>
            </w:r>
          </w:p>
          <w:p w:rsidR="00594C2F" w:rsidRDefault="00594C2F" w:rsidP="004F5CE3">
            <w:pPr>
              <w:pStyle w:val="Balk4"/>
              <w:spacing w:before="0" w:beforeAutospacing="0" w:after="0" w:afterAutospacing="0"/>
              <w:rPr>
                <w:rFonts w:ascii="Verdana" w:hAnsi="Verdana"/>
                <w:b w:val="0"/>
                <w:noProof/>
                <w:sz w:val="16"/>
                <w:szCs w:val="16"/>
              </w:rPr>
            </w:pPr>
            <w:r w:rsidRPr="00252B67">
              <w:rPr>
                <w:rFonts w:ascii="Verdana" w:hAnsi="Verdana"/>
                <w:b w:val="0"/>
                <w:noProof/>
                <w:sz w:val="16"/>
                <w:szCs w:val="16"/>
              </w:rPr>
              <w:t>-Plant Types I &amp; II, R.N. Miller, Hutchinson Education, 1986.</w:t>
            </w:r>
          </w:p>
          <w:p w:rsidR="00594C2F" w:rsidRPr="006849DA" w:rsidRDefault="00594C2F" w:rsidP="004F5CE3">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594C2F" w:rsidRPr="002604AB" w:rsidRDefault="00594C2F" w:rsidP="004F5CE3">
      <w:pPr>
        <w:rPr>
          <w:rFonts w:ascii="Verdana" w:hAnsi="Verdana"/>
          <w:sz w:val="16"/>
          <w:szCs w:val="16"/>
        </w:rPr>
        <w:sectPr w:rsidR="00594C2F" w:rsidRPr="002604AB" w:rsidSect="004F5CE3">
          <w:footerReference w:type="default" r:id="rId72"/>
          <w:pgSz w:w="11907" w:h="16840" w:code="9"/>
          <w:pgMar w:top="1417" w:right="1417" w:bottom="56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94C2F"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rPr>
                <w:rFonts w:ascii="Verdana" w:hAnsi="Verdana"/>
                <w:b/>
                <w:sz w:val="20"/>
                <w:szCs w:val="16"/>
              </w:rPr>
            </w:pPr>
            <w:r>
              <w:rPr>
                <w:rFonts w:ascii="Verdana" w:hAnsi="Verdana"/>
                <w:b/>
                <w:sz w:val="20"/>
                <w:szCs w:val="16"/>
              </w:rPr>
              <w:t>TOPICS</w:t>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EBD">
              <w:rPr>
                <w:rFonts w:ascii="Verdana" w:hAnsi="Verdana"/>
                <w:noProof/>
                <w:sz w:val="16"/>
                <w:szCs w:val="16"/>
              </w:rPr>
              <w:t>Life cycles of different organism groups: Haplont, Haplo-diplont ve Diplont. Types of cycles that form the basis of this division: Mitosis and Meiosis</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EBD">
              <w:rPr>
                <w:rFonts w:ascii="Verdana" w:hAnsi="Verdana"/>
                <w:noProof/>
                <w:sz w:val="16"/>
                <w:szCs w:val="16"/>
              </w:rPr>
              <w:t>Relationship between the level of organization and life cycle. The life cycle of plant pathogenic viruses.</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EBD">
              <w:rPr>
                <w:rFonts w:ascii="Verdana" w:hAnsi="Verdana"/>
                <w:noProof/>
                <w:sz w:val="16"/>
                <w:szCs w:val="16"/>
              </w:rPr>
              <w:t>Introduction to life cycle for Domain system: Bacteria and Archaea Domain. Life cycle of Cyanobacteria</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EBD">
              <w:rPr>
                <w:rFonts w:ascii="Verdana" w:hAnsi="Verdana"/>
                <w:noProof/>
                <w:sz w:val="16"/>
                <w:szCs w:val="16"/>
              </w:rPr>
              <w:t>General life cycle of Domain Eukarya: Euglenophyta, Pyrrophyta and Bacillariophyta</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94C2F" w:rsidRDefault="00594C2F" w:rsidP="004F5CE3">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EBD">
              <w:rPr>
                <w:rFonts w:ascii="Verdana" w:hAnsi="Verdana"/>
                <w:noProof/>
                <w:sz w:val="16"/>
                <w:szCs w:val="16"/>
              </w:rPr>
              <w:t>Life cycle of Chrysophyta and Phaeophyta</w:t>
            </w:r>
          </w:p>
          <w:p w:rsidR="00594C2F" w:rsidRPr="002604AB" w:rsidRDefault="00594C2F" w:rsidP="004F5CE3">
            <w:pPr>
              <w:rPr>
                <w:rFonts w:ascii="Verdana" w:hAnsi="Verdana"/>
                <w:sz w:val="20"/>
                <w:szCs w:val="16"/>
              </w:rPr>
            </w:pPr>
            <w:r w:rsidRPr="00343EBD">
              <w:rPr>
                <w:rFonts w:ascii="Verdana" w:hAnsi="Verdana"/>
                <w:noProof/>
                <w:sz w:val="16"/>
                <w:szCs w:val="16"/>
              </w:rPr>
              <w:t>Life cycle of Rhodophyta and Chlorophyta</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94C2F" w:rsidRPr="002604AB" w:rsidRDefault="00594C2F"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EBD">
              <w:rPr>
                <w:rFonts w:ascii="Verdana" w:hAnsi="Verdana"/>
                <w:noProof/>
                <w:sz w:val="16"/>
                <w:szCs w:val="16"/>
              </w:rPr>
              <w:t>Life cycle of Haplo-diplont organism</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EBD">
              <w:rPr>
                <w:rFonts w:ascii="Verdana" w:hAnsi="Verdana"/>
                <w:noProof/>
                <w:sz w:val="16"/>
                <w:szCs w:val="16"/>
              </w:rPr>
              <w:t>Life cycle of Bryophyta, Lycopodiophyta and Pteridophyta</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EBD">
              <w:rPr>
                <w:rFonts w:ascii="Verdana" w:hAnsi="Verdana"/>
                <w:noProof/>
                <w:sz w:val="16"/>
                <w:szCs w:val="16"/>
              </w:rPr>
              <w:t>Life cycle of Diplont organism: Kingdom Plantae, Classis Gymnospermae</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EBD">
              <w:rPr>
                <w:rFonts w:ascii="Verdana" w:hAnsi="Verdana"/>
                <w:noProof/>
                <w:sz w:val="16"/>
                <w:szCs w:val="16"/>
              </w:rPr>
              <w:t>Life cycle of Diplont organism: Kingdom Plantae, Classis Angiospermae</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94C2F" w:rsidRPr="002604AB" w:rsidRDefault="00594C2F"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EBD">
              <w:rPr>
                <w:rFonts w:ascii="Verdana" w:hAnsi="Verdana"/>
                <w:noProof/>
                <w:sz w:val="16"/>
                <w:szCs w:val="16"/>
              </w:rPr>
              <w:t>Formation of hybrid species in the Kingdom Plantae</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EBD">
              <w:rPr>
                <w:rFonts w:ascii="Verdana" w:hAnsi="Verdana"/>
                <w:noProof/>
                <w:sz w:val="16"/>
                <w:szCs w:val="16"/>
              </w:rPr>
              <w:t>Life cycle of Kingdom Lichen</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EBD">
              <w:rPr>
                <w:rFonts w:ascii="Verdana" w:hAnsi="Verdana"/>
                <w:noProof/>
                <w:sz w:val="16"/>
                <w:szCs w:val="16"/>
              </w:rPr>
              <w:t>Examples of life cycle in Kingdom Fungi. Life cycles in fungi with host plants: P. graminis and U. tritici</w:t>
            </w:r>
            <w:r w:rsidRPr="00A83CA8">
              <w:rPr>
                <w:rFonts w:ascii="Verdana" w:hAnsi="Verdana"/>
                <w:sz w:val="16"/>
                <w:szCs w:val="16"/>
              </w:rPr>
              <w:fldChar w:fldCharType="end"/>
            </w:r>
          </w:p>
        </w:tc>
      </w:tr>
      <w:tr w:rsidR="00594C2F"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94C2F" w:rsidRPr="002604AB" w:rsidRDefault="00594C2F" w:rsidP="004F5CE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94C2F" w:rsidRPr="002604AB" w:rsidRDefault="00594C2F" w:rsidP="004F5CE3">
      <w:pPr>
        <w:rPr>
          <w:rFonts w:ascii="Verdana" w:hAnsi="Verdana"/>
          <w:sz w:val="16"/>
          <w:szCs w:val="16"/>
        </w:rPr>
      </w:pPr>
    </w:p>
    <w:p w:rsidR="00594C2F" w:rsidRPr="002604AB" w:rsidRDefault="00594C2F" w:rsidP="004F5CE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594C2F"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94C2F" w:rsidRPr="001B710C" w:rsidRDefault="00594C2F" w:rsidP="004F5CE3">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94C2F" w:rsidRDefault="00594C2F" w:rsidP="004F5CE3">
            <w:pPr>
              <w:jc w:val="center"/>
              <w:rPr>
                <w:rFonts w:ascii="Verdana" w:hAnsi="Verdana"/>
                <w:b/>
                <w:sz w:val="18"/>
                <w:szCs w:val="16"/>
              </w:rPr>
            </w:pPr>
            <w:r>
              <w:rPr>
                <w:rFonts w:ascii="Verdana" w:hAnsi="Verdana"/>
                <w:b/>
                <w:sz w:val="18"/>
                <w:szCs w:val="16"/>
              </w:rPr>
              <w:t>CONTRIBUTION LEVEL</w:t>
            </w:r>
          </w:p>
        </w:tc>
      </w:tr>
      <w:tr w:rsidR="00594C2F"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594C2F" w:rsidRPr="002604AB" w:rsidRDefault="00594C2F" w:rsidP="004F5CE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594C2F" w:rsidRPr="002604AB" w:rsidRDefault="00594C2F" w:rsidP="004F5CE3">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94C2F" w:rsidRDefault="00594C2F" w:rsidP="004F5CE3">
            <w:pPr>
              <w:jc w:val="center"/>
              <w:rPr>
                <w:rFonts w:ascii="Verdana" w:hAnsi="Verdana"/>
                <w:b/>
                <w:sz w:val="18"/>
                <w:szCs w:val="16"/>
              </w:rPr>
            </w:pPr>
            <w:r>
              <w:rPr>
                <w:rFonts w:ascii="Verdana" w:hAnsi="Verdana"/>
                <w:b/>
                <w:sz w:val="18"/>
                <w:szCs w:val="16"/>
              </w:rPr>
              <w:t>3</w:t>
            </w:r>
          </w:p>
          <w:p w:rsidR="00594C2F" w:rsidRPr="001B710C" w:rsidRDefault="00594C2F" w:rsidP="004F5CE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94C2F" w:rsidRDefault="00594C2F" w:rsidP="004F5CE3">
            <w:pPr>
              <w:jc w:val="center"/>
              <w:rPr>
                <w:rFonts w:ascii="Verdana" w:hAnsi="Verdana"/>
                <w:b/>
                <w:sz w:val="18"/>
                <w:szCs w:val="16"/>
              </w:rPr>
            </w:pPr>
            <w:r>
              <w:rPr>
                <w:rFonts w:ascii="Verdana" w:hAnsi="Verdana"/>
                <w:b/>
                <w:sz w:val="18"/>
                <w:szCs w:val="16"/>
              </w:rPr>
              <w:t>2</w:t>
            </w:r>
          </w:p>
          <w:p w:rsidR="00594C2F" w:rsidRPr="001B710C" w:rsidRDefault="00594C2F" w:rsidP="004F5CE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94C2F" w:rsidRDefault="00594C2F" w:rsidP="004F5CE3">
            <w:pPr>
              <w:jc w:val="center"/>
              <w:rPr>
                <w:rFonts w:ascii="Verdana" w:hAnsi="Verdana"/>
                <w:b/>
                <w:sz w:val="18"/>
                <w:szCs w:val="16"/>
              </w:rPr>
            </w:pPr>
            <w:r>
              <w:rPr>
                <w:rFonts w:ascii="Verdana" w:hAnsi="Verdana"/>
                <w:b/>
                <w:sz w:val="18"/>
                <w:szCs w:val="16"/>
              </w:rPr>
              <w:t>1</w:t>
            </w:r>
          </w:p>
          <w:p w:rsidR="00594C2F" w:rsidRPr="001B710C" w:rsidRDefault="00594C2F" w:rsidP="004F5CE3">
            <w:pPr>
              <w:jc w:val="center"/>
              <w:rPr>
                <w:rFonts w:ascii="Verdana" w:hAnsi="Verdana"/>
                <w:sz w:val="18"/>
                <w:szCs w:val="16"/>
              </w:rPr>
            </w:pPr>
            <w:r>
              <w:rPr>
                <w:rFonts w:ascii="Verdana" w:hAnsi="Verdana"/>
                <w:sz w:val="18"/>
                <w:szCs w:val="16"/>
              </w:rPr>
              <w:t>Low</w:t>
            </w:r>
          </w:p>
        </w:tc>
      </w:tr>
      <w:tr w:rsidR="00594C2F"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594C2F" w:rsidRPr="002604AB" w:rsidRDefault="00594C2F" w:rsidP="004F5CE3">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94C2F" w:rsidRPr="002604AB">
        <w:trPr>
          <w:trHeight w:val="432"/>
        </w:trPr>
        <w:tc>
          <w:tcPr>
            <w:tcW w:w="2429" w:type="dxa"/>
            <w:vAlign w:val="center"/>
          </w:tcPr>
          <w:p w:rsidR="00594C2F" w:rsidRPr="002604AB" w:rsidRDefault="00594C2F" w:rsidP="004F5CE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Ebru ATAŞLAR GÖYMEN</w:t>
            </w:r>
            <w:r>
              <w:rPr>
                <w:rFonts w:ascii="Verdana" w:hAnsi="Verdana"/>
                <w:sz w:val="18"/>
                <w:szCs w:val="16"/>
              </w:rPr>
              <w:fldChar w:fldCharType="end"/>
            </w:r>
          </w:p>
        </w:tc>
        <w:tc>
          <w:tcPr>
            <w:tcW w:w="822" w:type="dxa"/>
            <w:vAlign w:val="center"/>
          </w:tcPr>
          <w:p w:rsidR="00594C2F" w:rsidRPr="002604AB" w:rsidRDefault="00594C2F" w:rsidP="004F5CE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15.11.2021</w:t>
            </w:r>
            <w:r>
              <w:rPr>
                <w:rFonts w:ascii="Verdana" w:hAnsi="Verdana"/>
                <w:sz w:val="18"/>
                <w:szCs w:val="16"/>
              </w:rPr>
              <w:fldChar w:fldCharType="end"/>
            </w:r>
          </w:p>
        </w:tc>
      </w:tr>
    </w:tbl>
    <w:p w:rsidR="00594C2F" w:rsidRPr="00E96083" w:rsidRDefault="00594C2F" w:rsidP="004F5CE3">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94C2F" w:rsidRDefault="00BF5F3C" w:rsidP="004F5CE3">
      <w:pPr>
        <w:spacing w:line="360" w:lineRule="auto"/>
      </w:pPr>
      <w:r>
        <w:rPr>
          <w:noProof/>
        </w:rPr>
        <w:pict>
          <v:shape id="_x0000_s1403" type="#_x0000_t202" style="position:absolute;margin-left:95.05pt;margin-top:-26.2pt;width:298.5pt;height:76.95pt;z-index:25223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4F5CE3">
                  <w:pPr>
                    <w:spacing w:after="120"/>
                    <w:jc w:val="center"/>
                    <w:rPr>
                      <w:rFonts w:ascii="Verdana" w:hAnsi="Verdana"/>
                      <w:b/>
                      <w:sz w:val="16"/>
                      <w:szCs w:val="20"/>
                    </w:rPr>
                  </w:pPr>
                  <w:r>
                    <w:rPr>
                      <w:rFonts w:ascii="Verdana" w:hAnsi="Verdana"/>
                      <w:b/>
                      <w:sz w:val="16"/>
                      <w:szCs w:val="20"/>
                    </w:rPr>
                    <w:t>T.R.</w:t>
                  </w:r>
                </w:p>
                <w:p w:rsidR="00D16477" w:rsidRDefault="00D16477" w:rsidP="004F5CE3">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4F5CE3">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4F5CE3">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594C2F" w:rsidRPr="002604AB" w:rsidRDefault="00594C2F" w:rsidP="004F5CE3">
      <w:pPr>
        <w:tabs>
          <w:tab w:val="left" w:pos="6825"/>
        </w:tabs>
        <w:outlineLvl w:val="0"/>
        <w:rPr>
          <w:rFonts w:ascii="Verdana" w:hAnsi="Verdana"/>
          <w:b/>
          <w:sz w:val="16"/>
          <w:szCs w:val="16"/>
        </w:rPr>
      </w:pPr>
      <w:r w:rsidRPr="002604AB">
        <w:rPr>
          <w:rFonts w:ascii="Verdana" w:hAnsi="Verdana"/>
          <w:b/>
          <w:sz w:val="16"/>
          <w:szCs w:val="16"/>
        </w:rPr>
        <w:t xml:space="preserve">    </w:t>
      </w:r>
    </w:p>
    <w:p w:rsidR="00594C2F" w:rsidRPr="002604AB" w:rsidRDefault="00594C2F" w:rsidP="004F5CE3">
      <w:pPr>
        <w:outlineLvl w:val="0"/>
        <w:rPr>
          <w:rFonts w:ascii="Verdana" w:hAnsi="Verdana"/>
          <w:b/>
          <w:sz w:val="16"/>
          <w:szCs w:val="16"/>
        </w:rPr>
      </w:pPr>
    </w:p>
    <w:p w:rsidR="00594C2F" w:rsidRPr="002604AB" w:rsidRDefault="00594C2F" w:rsidP="004F5CE3">
      <w:pPr>
        <w:outlineLvl w:val="0"/>
        <w:rPr>
          <w:rFonts w:ascii="Verdana" w:hAnsi="Verdana"/>
          <w:b/>
          <w:sz w:val="16"/>
          <w:szCs w:val="16"/>
        </w:rPr>
      </w:pPr>
    </w:p>
    <w:p w:rsidR="00594C2F" w:rsidRPr="002604AB" w:rsidRDefault="00594C2F" w:rsidP="004F5CE3">
      <w:pPr>
        <w:outlineLvl w:val="0"/>
        <w:rPr>
          <w:rFonts w:ascii="Verdana" w:hAnsi="Verdana"/>
          <w:b/>
          <w:sz w:val="16"/>
          <w:szCs w:val="16"/>
        </w:rPr>
      </w:pPr>
    </w:p>
    <w:p w:rsidR="00594C2F" w:rsidRPr="002604AB" w:rsidRDefault="00594C2F" w:rsidP="004F5CE3">
      <w:pPr>
        <w:outlineLvl w:val="0"/>
        <w:rPr>
          <w:rFonts w:ascii="Verdana" w:hAnsi="Verdana"/>
          <w:b/>
          <w:sz w:val="16"/>
          <w:szCs w:val="16"/>
        </w:rPr>
      </w:pPr>
    </w:p>
    <w:p w:rsidR="00594C2F" w:rsidRDefault="00594C2F" w:rsidP="004F5CE3">
      <w:pPr>
        <w:outlineLvl w:val="0"/>
        <w:rPr>
          <w:rFonts w:ascii="Verdana" w:hAnsi="Verdana"/>
          <w:b/>
          <w:sz w:val="16"/>
          <w:szCs w:val="16"/>
        </w:rPr>
      </w:pPr>
    </w:p>
    <w:p w:rsidR="00594C2F" w:rsidRPr="002604AB" w:rsidRDefault="00594C2F" w:rsidP="004F5CE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594C2F" w:rsidRPr="002604AB">
        <w:tc>
          <w:tcPr>
            <w:tcW w:w="1951" w:type="dxa"/>
            <w:vAlign w:val="center"/>
          </w:tcPr>
          <w:p w:rsidR="00594C2F" w:rsidRPr="002604AB" w:rsidRDefault="00594C2F" w:rsidP="004F5CE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594C2F" w:rsidRPr="002604AB" w:rsidRDefault="00594C2F" w:rsidP="004F5CE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594C2F" w:rsidRPr="009B0EC0" w:rsidRDefault="00594C2F" w:rsidP="004F5CE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94C2F" w:rsidRPr="002604AB">
        <w:trPr>
          <w:trHeight w:val="338"/>
        </w:trPr>
        <w:tc>
          <w:tcPr>
            <w:tcW w:w="10173" w:type="dxa"/>
            <w:gridSpan w:val="4"/>
            <w:vAlign w:val="center"/>
          </w:tcPr>
          <w:p w:rsidR="00594C2F" w:rsidRPr="002604AB" w:rsidRDefault="00594C2F" w:rsidP="004F5CE3">
            <w:pPr>
              <w:jc w:val="center"/>
              <w:outlineLvl w:val="0"/>
              <w:rPr>
                <w:rFonts w:ascii="Verdana" w:hAnsi="Verdana"/>
                <w:sz w:val="16"/>
                <w:szCs w:val="16"/>
              </w:rPr>
            </w:pPr>
            <w:r>
              <w:rPr>
                <w:rFonts w:ascii="Verdana" w:hAnsi="Verdana"/>
                <w:b/>
                <w:sz w:val="18"/>
                <w:szCs w:val="16"/>
              </w:rPr>
              <w:t>COURSE</w:t>
            </w:r>
          </w:p>
        </w:tc>
      </w:tr>
      <w:tr w:rsidR="00594C2F" w:rsidRPr="002604AB">
        <w:tc>
          <w:tcPr>
            <w:tcW w:w="1668" w:type="dxa"/>
            <w:vAlign w:val="center"/>
          </w:tcPr>
          <w:p w:rsidR="00594C2F" w:rsidRPr="002604AB" w:rsidRDefault="00594C2F" w:rsidP="004F5CE3">
            <w:pPr>
              <w:outlineLvl w:val="0"/>
              <w:rPr>
                <w:rFonts w:ascii="Verdana" w:hAnsi="Verdana"/>
                <w:b/>
                <w:sz w:val="16"/>
                <w:szCs w:val="16"/>
              </w:rPr>
            </w:pPr>
            <w:r>
              <w:rPr>
                <w:rFonts w:ascii="Verdana" w:hAnsi="Verdana"/>
                <w:b/>
                <w:sz w:val="16"/>
                <w:szCs w:val="20"/>
              </w:rPr>
              <w:t>CODE</w:t>
            </w:r>
          </w:p>
        </w:tc>
        <w:tc>
          <w:tcPr>
            <w:tcW w:w="1984"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94C2F" w:rsidRPr="002604AB" w:rsidRDefault="00594C2F" w:rsidP="004F5CE3">
            <w:pPr>
              <w:outlineLvl w:val="0"/>
              <w:rPr>
                <w:rFonts w:ascii="Verdana" w:hAnsi="Verdana"/>
                <w:b/>
                <w:sz w:val="16"/>
                <w:szCs w:val="16"/>
              </w:rPr>
            </w:pPr>
            <w:r>
              <w:rPr>
                <w:rFonts w:ascii="Verdana" w:hAnsi="Verdana"/>
                <w:b/>
                <w:sz w:val="16"/>
                <w:szCs w:val="20"/>
              </w:rPr>
              <w:t>TITLE</w:t>
            </w:r>
          </w:p>
        </w:tc>
        <w:tc>
          <w:tcPr>
            <w:tcW w:w="4962"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bookmarkStart w:id="118" w:name="C1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F36D1">
              <w:rPr>
                <w:rFonts w:ascii="Verdana" w:hAnsi="Verdana"/>
                <w:noProof/>
                <w:sz w:val="16"/>
                <w:szCs w:val="16"/>
              </w:rPr>
              <w:t>Genetic Diversity</w:t>
            </w:r>
            <w:r>
              <w:rPr>
                <w:rFonts w:ascii="Verdana" w:hAnsi="Verdana"/>
                <w:sz w:val="16"/>
                <w:szCs w:val="16"/>
              </w:rPr>
              <w:fldChar w:fldCharType="end"/>
            </w:r>
            <w:bookmarkEnd w:id="118"/>
          </w:p>
        </w:tc>
      </w:tr>
    </w:tbl>
    <w:p w:rsidR="00594C2F" w:rsidRPr="002604AB" w:rsidRDefault="00594C2F" w:rsidP="004F5CE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94C2F"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94C2F" w:rsidRPr="009B0EC0" w:rsidRDefault="00594C2F" w:rsidP="004F5CE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94C2F" w:rsidRPr="002604AB" w:rsidRDefault="00594C2F" w:rsidP="004F5CE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LANGUAGE</w:t>
            </w:r>
          </w:p>
        </w:tc>
      </w:tr>
      <w:tr w:rsidR="00594C2F"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594C2F" w:rsidRPr="002604AB" w:rsidRDefault="00594C2F" w:rsidP="004F5CE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94C2F" w:rsidRPr="002604AB" w:rsidRDefault="00594C2F" w:rsidP="004F5CE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94C2F" w:rsidRPr="002604AB" w:rsidRDefault="00594C2F" w:rsidP="004F5CE3">
            <w:pPr>
              <w:jc w:val="center"/>
              <w:rPr>
                <w:rFonts w:ascii="Verdana" w:hAnsi="Verdana"/>
                <w:b/>
                <w:sz w:val="16"/>
                <w:szCs w:val="16"/>
              </w:rPr>
            </w:pPr>
          </w:p>
        </w:tc>
        <w:tc>
          <w:tcPr>
            <w:tcW w:w="709" w:type="dxa"/>
            <w:vMerge/>
            <w:tcBorders>
              <w:bottom w:val="single" w:sz="4" w:space="0" w:color="auto"/>
            </w:tcBorders>
            <w:vAlign w:val="center"/>
          </w:tcPr>
          <w:p w:rsidR="00594C2F" w:rsidRPr="002604AB" w:rsidRDefault="00594C2F" w:rsidP="004F5CE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94C2F" w:rsidRPr="002604AB" w:rsidRDefault="00594C2F" w:rsidP="004F5CE3">
            <w:pPr>
              <w:jc w:val="center"/>
              <w:rPr>
                <w:rFonts w:ascii="Verdana" w:hAnsi="Verdana"/>
                <w:b/>
                <w:sz w:val="16"/>
                <w:szCs w:val="16"/>
              </w:rPr>
            </w:pPr>
          </w:p>
        </w:tc>
        <w:tc>
          <w:tcPr>
            <w:tcW w:w="1824" w:type="dxa"/>
            <w:vMerge/>
            <w:tcBorders>
              <w:bottom w:val="single" w:sz="4" w:space="0" w:color="auto"/>
            </w:tcBorders>
            <w:vAlign w:val="center"/>
          </w:tcPr>
          <w:p w:rsidR="00594C2F" w:rsidRPr="002604AB" w:rsidRDefault="00594C2F" w:rsidP="004F5CE3">
            <w:pPr>
              <w:jc w:val="center"/>
              <w:rPr>
                <w:rFonts w:ascii="Verdana" w:hAnsi="Verdana"/>
                <w:b/>
                <w:sz w:val="16"/>
                <w:szCs w:val="16"/>
              </w:rPr>
            </w:pPr>
          </w:p>
        </w:tc>
      </w:tr>
      <w:tr w:rsidR="00594C2F"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94C2F" w:rsidRPr="009B0EC0" w:rsidRDefault="00594C2F" w:rsidP="004F5CE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94C2F" w:rsidRDefault="00594C2F" w:rsidP="004F5CE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94C2F" w:rsidRDefault="00594C2F" w:rsidP="004F5CE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94C2F" w:rsidRDefault="00594C2F" w:rsidP="004F5CE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94C2F" w:rsidRPr="002604AB" w:rsidRDefault="00594C2F" w:rsidP="004F5CE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94C2F" w:rsidRPr="002604AB" w:rsidRDefault="00594C2F" w:rsidP="004F5CE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94C2F"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CREDIT DISTRIBUTION</w:t>
            </w:r>
          </w:p>
        </w:tc>
      </w:tr>
      <w:tr w:rsidR="00594C2F"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94C2F" w:rsidRDefault="00594C2F" w:rsidP="004F5CE3">
            <w:pPr>
              <w:jc w:val="center"/>
              <w:rPr>
                <w:rFonts w:ascii="Verdana" w:hAnsi="Verdana"/>
                <w:b/>
                <w:sz w:val="16"/>
                <w:szCs w:val="20"/>
              </w:rPr>
            </w:pPr>
            <w:r>
              <w:rPr>
                <w:rFonts w:ascii="Verdana" w:hAnsi="Verdana"/>
                <w:b/>
                <w:sz w:val="16"/>
                <w:szCs w:val="20"/>
              </w:rPr>
              <w:t>Knowledge in the discipline</w:t>
            </w:r>
          </w:p>
          <w:p w:rsidR="00594C2F" w:rsidRPr="002604AB" w:rsidRDefault="00594C2F" w:rsidP="004F5CE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94C2F"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94C2F" w:rsidRPr="002604AB" w:rsidRDefault="00594C2F" w:rsidP="004F5CE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594C2F"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sidRPr="00FB16FB">
              <w:rPr>
                <w:rFonts w:ascii="Verdana" w:hAnsi="Verdana"/>
                <w:b/>
                <w:sz w:val="16"/>
                <w:szCs w:val="20"/>
              </w:rPr>
              <w:t>ASSESSMENT CRITERIA</w:t>
            </w:r>
          </w:p>
        </w:tc>
      </w:tr>
      <w:tr w:rsidR="00594C2F"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94C2F" w:rsidRPr="002604AB" w:rsidRDefault="00594C2F" w:rsidP="004F5CE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94C2F" w:rsidRDefault="00594C2F" w:rsidP="004F5CE3">
            <w:pPr>
              <w:jc w:val="center"/>
              <w:rPr>
                <w:rFonts w:ascii="Verdana" w:hAnsi="Verdana"/>
                <w:b/>
                <w:sz w:val="16"/>
                <w:szCs w:val="16"/>
              </w:rPr>
            </w:pPr>
            <w:r>
              <w:rPr>
                <w:rFonts w:ascii="Verdana" w:hAnsi="Verdana"/>
                <w:b/>
                <w:sz w:val="16"/>
                <w:szCs w:val="16"/>
              </w:rPr>
              <w:t>Contribution</w:t>
            </w:r>
          </w:p>
          <w:p w:rsidR="00594C2F" w:rsidRPr="002604AB" w:rsidRDefault="00594C2F" w:rsidP="004F5CE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94C2F" w:rsidRPr="002604AB">
        <w:trPr>
          <w:trHeight w:val="276"/>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94C2F" w:rsidRPr="002604AB" w:rsidRDefault="00594C2F" w:rsidP="004F5CE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94C2F" w:rsidRPr="002604AB" w:rsidRDefault="00594C2F" w:rsidP="004F5CE3">
            <w:pPr>
              <w:jc w:val="center"/>
              <w:rPr>
                <w:rFonts w:ascii="Verdana" w:hAnsi="Verdana"/>
                <w:sz w:val="16"/>
                <w:szCs w:val="16"/>
                <w:highlight w:val="yellow"/>
              </w:rPr>
            </w:pPr>
          </w:p>
        </w:tc>
      </w:tr>
      <w:tr w:rsidR="00594C2F" w:rsidRPr="002604AB">
        <w:trPr>
          <w:trHeight w:val="286"/>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4C2F" w:rsidRPr="002604AB">
        <w:trPr>
          <w:trHeight w:val="286"/>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94C2F" w:rsidRPr="002604AB">
        <w:trPr>
          <w:trHeight w:val="286"/>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4C2F" w:rsidRPr="002604AB">
        <w:trPr>
          <w:trHeight w:val="286"/>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4C2F" w:rsidRPr="002604AB">
        <w:trPr>
          <w:trHeight w:val="294"/>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94C2F" w:rsidRDefault="00594C2F" w:rsidP="004F5CE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94C2F"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94C2F"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4C2F" w:rsidRPr="002604AB">
        <w:trPr>
          <w:trHeight w:val="294"/>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4C2F"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94C2F" w:rsidRPr="00FA4020" w:rsidRDefault="00594C2F" w:rsidP="004F5CE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94C2F"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2604AB" w:rsidRDefault="00594C2F" w:rsidP="004F5CE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594C2F"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2604AB" w:rsidRDefault="00594C2F" w:rsidP="004F5CE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6D1">
              <w:rPr>
                <w:rFonts w:ascii="Verdana" w:hAnsi="Verdana"/>
                <w:sz w:val="16"/>
                <w:szCs w:val="16"/>
              </w:rPr>
              <w:t>Within the scope of this course, natural evolutionary processes that cause genetic differentiation of living things and speciation steps in population groups formed as a result of these processes will be covered.</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2604AB" w:rsidRDefault="00594C2F" w:rsidP="004F5CE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6D1">
              <w:rPr>
                <w:rFonts w:ascii="Verdana" w:hAnsi="Verdana"/>
                <w:sz w:val="16"/>
                <w:szCs w:val="16"/>
              </w:rPr>
              <w:t>The aim of this course is to enable students to learn and understand the genetic changes that cause differentiation between living things and the methods used to detect these changes.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2604AB" w:rsidRDefault="00594C2F" w:rsidP="004F5CE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6D1">
              <w:rPr>
                <w:rFonts w:ascii="Verdana" w:hAnsi="Verdana"/>
                <w:sz w:val="16"/>
                <w:szCs w:val="16"/>
              </w:rPr>
              <w:t>This course will give students a perspective in terms of genetic diversity and will teach them about conservation genetics, systematic botany etc. fields will be useful.</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6F36D1" w:rsidRDefault="00594C2F" w:rsidP="004F5CE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F36D1">
              <w:rPr>
                <w:rFonts w:ascii="Verdana" w:hAnsi="Verdana"/>
                <w:sz w:val="16"/>
                <w:szCs w:val="16"/>
              </w:rPr>
              <w:t>1. Has knowledge about the diversity of life on earth and their habitats.</w:t>
            </w:r>
          </w:p>
          <w:p w:rsidR="00594C2F" w:rsidRPr="006F36D1" w:rsidRDefault="00594C2F" w:rsidP="004F5CE3">
            <w:pPr>
              <w:tabs>
                <w:tab w:val="left" w:pos="7800"/>
              </w:tabs>
              <w:rPr>
                <w:rFonts w:ascii="Verdana" w:hAnsi="Verdana"/>
                <w:sz w:val="16"/>
                <w:szCs w:val="16"/>
              </w:rPr>
            </w:pPr>
            <w:r w:rsidRPr="006F36D1">
              <w:rPr>
                <w:rFonts w:ascii="Verdana" w:hAnsi="Verdana"/>
                <w:sz w:val="16"/>
                <w:szCs w:val="16"/>
              </w:rPr>
              <w:t>2. To understand the genetic structures of living things and the reasons that change them.</w:t>
            </w:r>
          </w:p>
          <w:p w:rsidR="00594C2F" w:rsidRPr="006F36D1" w:rsidRDefault="00594C2F" w:rsidP="004F5CE3">
            <w:pPr>
              <w:tabs>
                <w:tab w:val="left" w:pos="7800"/>
              </w:tabs>
              <w:rPr>
                <w:rFonts w:ascii="Verdana" w:hAnsi="Verdana"/>
                <w:sz w:val="16"/>
                <w:szCs w:val="16"/>
              </w:rPr>
            </w:pPr>
            <w:r w:rsidRPr="006F36D1">
              <w:rPr>
                <w:rFonts w:ascii="Verdana" w:hAnsi="Verdana"/>
                <w:sz w:val="16"/>
                <w:szCs w:val="16"/>
              </w:rPr>
              <w:t>3. To investigate the kinship relations of living things.</w:t>
            </w:r>
          </w:p>
          <w:p w:rsidR="00594C2F" w:rsidRPr="006F36D1" w:rsidRDefault="00594C2F" w:rsidP="004F5CE3">
            <w:pPr>
              <w:tabs>
                <w:tab w:val="left" w:pos="7800"/>
              </w:tabs>
              <w:rPr>
                <w:rFonts w:ascii="Verdana" w:hAnsi="Verdana"/>
                <w:sz w:val="16"/>
                <w:szCs w:val="16"/>
              </w:rPr>
            </w:pPr>
            <w:r w:rsidRPr="006F36D1">
              <w:rPr>
                <w:rFonts w:ascii="Verdana" w:hAnsi="Verdana"/>
                <w:sz w:val="16"/>
                <w:szCs w:val="16"/>
              </w:rPr>
              <w:t>4. To have information about the demographic structures of living things.</w:t>
            </w:r>
          </w:p>
          <w:p w:rsidR="00594C2F" w:rsidRPr="00E3546D" w:rsidRDefault="00594C2F" w:rsidP="004F5CE3">
            <w:pPr>
              <w:tabs>
                <w:tab w:val="left" w:pos="7800"/>
              </w:tabs>
              <w:rPr>
                <w:rFonts w:ascii="Verdana" w:hAnsi="Verdana"/>
                <w:sz w:val="16"/>
                <w:szCs w:val="16"/>
              </w:rPr>
            </w:pPr>
            <w:r w:rsidRPr="006F36D1">
              <w:rPr>
                <w:rFonts w:ascii="Verdana" w:hAnsi="Verdana"/>
                <w:sz w:val="16"/>
                <w:szCs w:val="16"/>
              </w:rPr>
              <w:t>5. To understand the impact of environmental factors on biodiversity.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94C2F"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6849DA" w:rsidRDefault="00594C2F" w:rsidP="004F5CE3">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F36D1">
              <w:rPr>
                <w:rFonts w:ascii="Verdana" w:hAnsi="Verdana"/>
                <w:b w:val="0"/>
                <w:sz w:val="16"/>
                <w:szCs w:val="16"/>
              </w:rPr>
              <w:t xml:space="preserve">Murray, J. (1972). Genetic diversity and natural selection. Genetic diversity and natural selection.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594C2F"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6849DA" w:rsidRDefault="00594C2F" w:rsidP="004F5CE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594C2F" w:rsidRPr="002604AB" w:rsidRDefault="00594C2F" w:rsidP="004F5CE3">
      <w:pPr>
        <w:rPr>
          <w:rFonts w:ascii="Verdana" w:hAnsi="Verdana"/>
          <w:sz w:val="16"/>
          <w:szCs w:val="16"/>
        </w:rPr>
        <w:sectPr w:rsidR="00594C2F" w:rsidRPr="002604AB" w:rsidSect="004F5CE3">
          <w:footerReference w:type="default" r:id="rId73"/>
          <w:pgSz w:w="11907" w:h="16840" w:code="9"/>
          <w:pgMar w:top="1417" w:right="1417" w:bottom="56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94C2F"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rPr>
                <w:rFonts w:ascii="Verdana" w:hAnsi="Verdana"/>
                <w:b/>
                <w:sz w:val="20"/>
                <w:szCs w:val="16"/>
              </w:rPr>
            </w:pPr>
            <w:r>
              <w:rPr>
                <w:rFonts w:ascii="Verdana" w:hAnsi="Verdana"/>
                <w:b/>
                <w:sz w:val="20"/>
                <w:szCs w:val="16"/>
              </w:rPr>
              <w:t>TOPICS</w:t>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6D1">
              <w:rPr>
                <w:rFonts w:ascii="Verdana" w:hAnsi="Verdana"/>
                <w:sz w:val="16"/>
                <w:szCs w:val="16"/>
              </w:rPr>
              <w:t>Concepts used in genetics</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6D1">
              <w:rPr>
                <w:rFonts w:ascii="Verdana" w:hAnsi="Verdana"/>
                <w:sz w:val="16"/>
                <w:szCs w:val="16"/>
              </w:rPr>
              <w:t>Genetic Migrations and Effective Population Size</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6D1">
              <w:rPr>
                <w:rFonts w:ascii="Verdana" w:hAnsi="Verdana"/>
                <w:sz w:val="16"/>
                <w:szCs w:val="16"/>
              </w:rPr>
              <w:t>Genetic Migrations and Effective Population Size</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6D1">
              <w:rPr>
                <w:rFonts w:ascii="Verdana" w:hAnsi="Verdana"/>
                <w:sz w:val="16"/>
                <w:szCs w:val="16"/>
              </w:rPr>
              <w:t>Genetic Migrations and Effective Population Size</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6D1">
              <w:rPr>
                <w:rFonts w:ascii="Verdana" w:hAnsi="Verdana"/>
                <w:sz w:val="16"/>
                <w:szCs w:val="16"/>
              </w:rPr>
              <w:t>Population Structure and Gene Movements</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94C2F" w:rsidRPr="002604AB" w:rsidRDefault="00594C2F"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6D1">
              <w:rPr>
                <w:rFonts w:ascii="Verdana" w:hAnsi="Verdana"/>
                <w:sz w:val="16"/>
                <w:szCs w:val="16"/>
              </w:rPr>
              <w:t>Population Structure and Gene Movements</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6D1">
              <w:rPr>
                <w:rFonts w:ascii="Verdana" w:hAnsi="Verdana"/>
                <w:sz w:val="16"/>
                <w:szCs w:val="16"/>
              </w:rPr>
              <w:t>Population Structure and Gene Movements</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6D1">
              <w:rPr>
                <w:rFonts w:ascii="Verdana" w:hAnsi="Verdana"/>
                <w:sz w:val="16"/>
                <w:szCs w:val="16"/>
              </w:rPr>
              <w:t>Natural selection</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6D1">
              <w:rPr>
                <w:rFonts w:ascii="Verdana" w:hAnsi="Verdana"/>
                <w:sz w:val="16"/>
                <w:szCs w:val="16"/>
              </w:rPr>
              <w:t>Natural Selection Models</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94C2F" w:rsidRPr="002604AB" w:rsidRDefault="00594C2F"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6D1">
              <w:rPr>
                <w:rFonts w:ascii="Verdana" w:hAnsi="Verdana"/>
                <w:sz w:val="16"/>
                <w:szCs w:val="16"/>
              </w:rPr>
              <w:t>Markers used to determine genetic diversity.</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6D1">
              <w:rPr>
                <w:rFonts w:ascii="Verdana" w:hAnsi="Verdana"/>
                <w:sz w:val="16"/>
                <w:szCs w:val="16"/>
              </w:rPr>
              <w:t>Haplotype Network Generation Methods.</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6D1">
              <w:rPr>
                <w:rFonts w:ascii="Verdana" w:hAnsi="Verdana"/>
                <w:sz w:val="16"/>
                <w:szCs w:val="16"/>
              </w:rPr>
              <w:t>Haplotype Network Generation Methods.</w:t>
            </w:r>
            <w:r w:rsidRPr="00A83CA8">
              <w:rPr>
                <w:rFonts w:ascii="Verdana" w:hAnsi="Verdana"/>
                <w:sz w:val="16"/>
                <w:szCs w:val="16"/>
              </w:rPr>
              <w:fldChar w:fldCharType="end"/>
            </w:r>
          </w:p>
        </w:tc>
      </w:tr>
      <w:tr w:rsidR="00594C2F"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94C2F" w:rsidRPr="002604AB" w:rsidRDefault="00594C2F" w:rsidP="004F5CE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94C2F" w:rsidRPr="002604AB" w:rsidRDefault="00594C2F" w:rsidP="004F5CE3">
      <w:pPr>
        <w:rPr>
          <w:rFonts w:ascii="Verdana" w:hAnsi="Verdana"/>
          <w:sz w:val="16"/>
          <w:szCs w:val="16"/>
        </w:rPr>
      </w:pPr>
    </w:p>
    <w:p w:rsidR="00594C2F" w:rsidRPr="002604AB" w:rsidRDefault="00594C2F" w:rsidP="004F5CE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594C2F"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94C2F" w:rsidRPr="001B710C" w:rsidRDefault="00594C2F" w:rsidP="004F5CE3">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94C2F" w:rsidRDefault="00594C2F" w:rsidP="004F5CE3">
            <w:pPr>
              <w:jc w:val="center"/>
              <w:rPr>
                <w:rFonts w:ascii="Verdana" w:hAnsi="Verdana"/>
                <w:b/>
                <w:sz w:val="18"/>
                <w:szCs w:val="16"/>
              </w:rPr>
            </w:pPr>
            <w:r>
              <w:rPr>
                <w:rFonts w:ascii="Verdana" w:hAnsi="Verdana"/>
                <w:b/>
                <w:sz w:val="18"/>
                <w:szCs w:val="16"/>
              </w:rPr>
              <w:t>CONTRIBUTION LEVEL</w:t>
            </w:r>
          </w:p>
        </w:tc>
      </w:tr>
      <w:tr w:rsidR="00594C2F"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594C2F" w:rsidRPr="002604AB" w:rsidRDefault="00594C2F" w:rsidP="004F5CE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594C2F" w:rsidRPr="002604AB" w:rsidRDefault="00594C2F" w:rsidP="004F5CE3">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94C2F" w:rsidRDefault="00594C2F" w:rsidP="004F5CE3">
            <w:pPr>
              <w:jc w:val="center"/>
              <w:rPr>
                <w:rFonts w:ascii="Verdana" w:hAnsi="Verdana"/>
                <w:b/>
                <w:sz w:val="18"/>
                <w:szCs w:val="16"/>
              </w:rPr>
            </w:pPr>
            <w:r>
              <w:rPr>
                <w:rFonts w:ascii="Verdana" w:hAnsi="Verdana"/>
                <w:b/>
                <w:sz w:val="18"/>
                <w:szCs w:val="16"/>
              </w:rPr>
              <w:t>3</w:t>
            </w:r>
          </w:p>
          <w:p w:rsidR="00594C2F" w:rsidRPr="001B710C" w:rsidRDefault="00594C2F" w:rsidP="004F5CE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94C2F" w:rsidRDefault="00594C2F" w:rsidP="004F5CE3">
            <w:pPr>
              <w:jc w:val="center"/>
              <w:rPr>
                <w:rFonts w:ascii="Verdana" w:hAnsi="Verdana"/>
                <w:b/>
                <w:sz w:val="18"/>
                <w:szCs w:val="16"/>
              </w:rPr>
            </w:pPr>
            <w:r>
              <w:rPr>
                <w:rFonts w:ascii="Verdana" w:hAnsi="Verdana"/>
                <w:b/>
                <w:sz w:val="18"/>
                <w:szCs w:val="16"/>
              </w:rPr>
              <w:t>2</w:t>
            </w:r>
          </w:p>
          <w:p w:rsidR="00594C2F" w:rsidRPr="001B710C" w:rsidRDefault="00594C2F" w:rsidP="004F5CE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94C2F" w:rsidRDefault="00594C2F" w:rsidP="004F5CE3">
            <w:pPr>
              <w:jc w:val="center"/>
              <w:rPr>
                <w:rFonts w:ascii="Verdana" w:hAnsi="Verdana"/>
                <w:b/>
                <w:sz w:val="18"/>
                <w:szCs w:val="16"/>
              </w:rPr>
            </w:pPr>
            <w:r>
              <w:rPr>
                <w:rFonts w:ascii="Verdana" w:hAnsi="Verdana"/>
                <w:b/>
                <w:sz w:val="18"/>
                <w:szCs w:val="16"/>
              </w:rPr>
              <w:t>1</w:t>
            </w:r>
          </w:p>
          <w:p w:rsidR="00594C2F" w:rsidRPr="001B710C" w:rsidRDefault="00594C2F" w:rsidP="004F5CE3">
            <w:pPr>
              <w:jc w:val="center"/>
              <w:rPr>
                <w:rFonts w:ascii="Verdana" w:hAnsi="Verdana"/>
                <w:sz w:val="18"/>
                <w:szCs w:val="16"/>
              </w:rPr>
            </w:pPr>
            <w:r>
              <w:rPr>
                <w:rFonts w:ascii="Verdana" w:hAnsi="Verdana"/>
                <w:sz w:val="18"/>
                <w:szCs w:val="16"/>
              </w:rPr>
              <w:t>Low</w:t>
            </w:r>
          </w:p>
        </w:tc>
      </w:tr>
      <w:tr w:rsidR="00594C2F"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594C2F" w:rsidRPr="002604AB" w:rsidRDefault="00594C2F" w:rsidP="004F5CE3">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94C2F" w:rsidRPr="002604AB">
        <w:trPr>
          <w:trHeight w:val="432"/>
        </w:trPr>
        <w:tc>
          <w:tcPr>
            <w:tcW w:w="2429" w:type="dxa"/>
            <w:vAlign w:val="center"/>
          </w:tcPr>
          <w:p w:rsidR="00594C2F" w:rsidRPr="002604AB" w:rsidRDefault="00594C2F" w:rsidP="004F5CE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Kurtuluş ÖZGİŞİ</w:t>
            </w:r>
            <w:r>
              <w:rPr>
                <w:rFonts w:ascii="Verdana" w:hAnsi="Verdana"/>
                <w:sz w:val="18"/>
                <w:szCs w:val="16"/>
              </w:rPr>
              <w:fldChar w:fldCharType="end"/>
            </w:r>
          </w:p>
        </w:tc>
        <w:tc>
          <w:tcPr>
            <w:tcW w:w="822" w:type="dxa"/>
            <w:vAlign w:val="center"/>
          </w:tcPr>
          <w:p w:rsidR="00594C2F" w:rsidRPr="002604AB" w:rsidRDefault="00594C2F" w:rsidP="004F5CE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15.11.2021</w:t>
            </w:r>
            <w:r>
              <w:rPr>
                <w:rFonts w:ascii="Verdana" w:hAnsi="Verdana"/>
                <w:sz w:val="18"/>
                <w:szCs w:val="16"/>
              </w:rPr>
              <w:fldChar w:fldCharType="end"/>
            </w:r>
          </w:p>
        </w:tc>
      </w:tr>
    </w:tbl>
    <w:p w:rsidR="00594C2F" w:rsidRDefault="00594C2F" w:rsidP="004F5CE3">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94C2F" w:rsidRDefault="00594C2F">
      <w:pPr>
        <w:spacing w:after="200"/>
        <w:rPr>
          <w:rFonts w:ascii="Verdana" w:hAnsi="Verdana"/>
          <w:sz w:val="18"/>
          <w:szCs w:val="16"/>
        </w:rPr>
      </w:pPr>
      <w:r>
        <w:rPr>
          <w:rFonts w:ascii="Verdana" w:hAnsi="Verdana"/>
          <w:sz w:val="18"/>
          <w:szCs w:val="16"/>
        </w:rPr>
        <w:br w:type="page"/>
      </w:r>
    </w:p>
    <w:p w:rsidR="00594C2F" w:rsidRPr="002604AB" w:rsidRDefault="00A55D4D" w:rsidP="004F5CE3">
      <w:pPr>
        <w:tabs>
          <w:tab w:val="left" w:pos="6825"/>
        </w:tabs>
        <w:outlineLvl w:val="0"/>
        <w:rPr>
          <w:rFonts w:ascii="Verdana" w:hAnsi="Verdana"/>
          <w:b/>
          <w:sz w:val="16"/>
          <w:szCs w:val="16"/>
        </w:rPr>
      </w:pPr>
      <w:r>
        <w:rPr>
          <w:noProof/>
        </w:rPr>
        <w:pict>
          <v:shape id="_x0000_s1406" type="#_x0000_t202" style="position:absolute;margin-left:95.05pt;margin-top:-5.1pt;width:298.5pt;height:76.95pt;z-index:252236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4F5CE3">
                  <w:pPr>
                    <w:spacing w:after="120"/>
                    <w:jc w:val="center"/>
                    <w:rPr>
                      <w:rFonts w:ascii="Verdana" w:hAnsi="Verdana"/>
                      <w:b/>
                      <w:sz w:val="16"/>
                      <w:szCs w:val="20"/>
                    </w:rPr>
                  </w:pPr>
                  <w:r>
                    <w:rPr>
                      <w:rFonts w:ascii="Verdana" w:hAnsi="Verdana"/>
                      <w:b/>
                      <w:sz w:val="16"/>
                      <w:szCs w:val="20"/>
                    </w:rPr>
                    <w:t>T.R.</w:t>
                  </w:r>
                </w:p>
                <w:p w:rsidR="00D16477" w:rsidRDefault="00D16477" w:rsidP="004F5CE3">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4F5CE3">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4F5CE3">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94C2F" w:rsidRPr="002604AB">
        <w:rPr>
          <w:rFonts w:ascii="Verdana" w:hAnsi="Verdana"/>
          <w:b/>
          <w:sz w:val="16"/>
          <w:szCs w:val="16"/>
        </w:rPr>
        <w:t xml:space="preserve">  </w:t>
      </w:r>
    </w:p>
    <w:p w:rsidR="00594C2F" w:rsidRPr="002604AB" w:rsidRDefault="00594C2F" w:rsidP="004F5CE3">
      <w:pPr>
        <w:outlineLvl w:val="0"/>
        <w:rPr>
          <w:rFonts w:ascii="Verdana" w:hAnsi="Verdana"/>
          <w:b/>
          <w:sz w:val="16"/>
          <w:szCs w:val="16"/>
        </w:rPr>
      </w:pPr>
    </w:p>
    <w:p w:rsidR="00594C2F" w:rsidRPr="002604AB" w:rsidRDefault="00594C2F" w:rsidP="004F5CE3">
      <w:pPr>
        <w:outlineLvl w:val="0"/>
        <w:rPr>
          <w:rFonts w:ascii="Verdana" w:hAnsi="Verdana"/>
          <w:b/>
          <w:sz w:val="16"/>
          <w:szCs w:val="16"/>
        </w:rPr>
      </w:pPr>
    </w:p>
    <w:p w:rsidR="00594C2F" w:rsidRPr="002604AB" w:rsidRDefault="00594C2F" w:rsidP="004F5CE3">
      <w:pPr>
        <w:outlineLvl w:val="0"/>
        <w:rPr>
          <w:rFonts w:ascii="Verdana" w:hAnsi="Verdana"/>
          <w:b/>
          <w:sz w:val="16"/>
          <w:szCs w:val="16"/>
        </w:rPr>
      </w:pPr>
    </w:p>
    <w:p w:rsidR="00594C2F" w:rsidRPr="002604AB" w:rsidRDefault="00594C2F" w:rsidP="004F5CE3">
      <w:pPr>
        <w:outlineLvl w:val="0"/>
        <w:rPr>
          <w:rFonts w:ascii="Verdana" w:hAnsi="Verdana"/>
          <w:b/>
          <w:sz w:val="16"/>
          <w:szCs w:val="16"/>
        </w:rPr>
      </w:pPr>
    </w:p>
    <w:p w:rsidR="00594C2F" w:rsidRPr="002604AB" w:rsidRDefault="00594C2F" w:rsidP="004F5CE3">
      <w:pPr>
        <w:outlineLvl w:val="0"/>
        <w:rPr>
          <w:rFonts w:ascii="Verdana" w:hAnsi="Verdana"/>
          <w:b/>
          <w:sz w:val="16"/>
          <w:szCs w:val="16"/>
        </w:rPr>
      </w:pPr>
    </w:p>
    <w:p w:rsidR="00594C2F" w:rsidRDefault="00594C2F" w:rsidP="004F5CE3">
      <w:pPr>
        <w:outlineLvl w:val="0"/>
        <w:rPr>
          <w:rFonts w:ascii="Verdana" w:hAnsi="Verdana"/>
          <w:b/>
          <w:sz w:val="16"/>
          <w:szCs w:val="16"/>
        </w:rPr>
      </w:pPr>
    </w:p>
    <w:p w:rsidR="00594C2F" w:rsidRDefault="00594C2F" w:rsidP="004F5CE3">
      <w:pPr>
        <w:outlineLvl w:val="0"/>
        <w:rPr>
          <w:rFonts w:ascii="Verdana" w:hAnsi="Verdana"/>
          <w:b/>
          <w:sz w:val="16"/>
          <w:szCs w:val="16"/>
        </w:rPr>
      </w:pPr>
    </w:p>
    <w:p w:rsidR="00594C2F" w:rsidRDefault="00594C2F" w:rsidP="004F5CE3">
      <w:pPr>
        <w:outlineLvl w:val="0"/>
        <w:rPr>
          <w:rFonts w:ascii="Verdana" w:hAnsi="Verdana"/>
          <w:b/>
          <w:sz w:val="16"/>
          <w:szCs w:val="16"/>
        </w:rPr>
      </w:pPr>
    </w:p>
    <w:p w:rsidR="00594C2F" w:rsidRPr="002604AB" w:rsidRDefault="00594C2F" w:rsidP="004F5CE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594C2F" w:rsidRPr="002604AB">
        <w:tc>
          <w:tcPr>
            <w:tcW w:w="1951" w:type="dxa"/>
            <w:vAlign w:val="center"/>
          </w:tcPr>
          <w:p w:rsidR="00594C2F" w:rsidRPr="002604AB" w:rsidRDefault="00594C2F" w:rsidP="004F5CE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594C2F" w:rsidRPr="002604AB" w:rsidRDefault="00594C2F" w:rsidP="004F5CE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594C2F" w:rsidRPr="009B0EC0" w:rsidRDefault="00594C2F" w:rsidP="004F5CE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94C2F" w:rsidRPr="002604AB">
        <w:trPr>
          <w:trHeight w:val="338"/>
        </w:trPr>
        <w:tc>
          <w:tcPr>
            <w:tcW w:w="10173" w:type="dxa"/>
            <w:gridSpan w:val="4"/>
            <w:vAlign w:val="center"/>
          </w:tcPr>
          <w:p w:rsidR="00594C2F" w:rsidRPr="002604AB" w:rsidRDefault="00594C2F" w:rsidP="004F5CE3">
            <w:pPr>
              <w:jc w:val="center"/>
              <w:outlineLvl w:val="0"/>
              <w:rPr>
                <w:rFonts w:ascii="Verdana" w:hAnsi="Verdana"/>
                <w:sz w:val="16"/>
                <w:szCs w:val="16"/>
              </w:rPr>
            </w:pPr>
            <w:r>
              <w:rPr>
                <w:rFonts w:ascii="Verdana" w:hAnsi="Verdana"/>
                <w:b/>
                <w:sz w:val="18"/>
                <w:szCs w:val="16"/>
              </w:rPr>
              <w:t>COURSE</w:t>
            </w:r>
          </w:p>
        </w:tc>
      </w:tr>
      <w:tr w:rsidR="00594C2F" w:rsidRPr="002604AB">
        <w:tc>
          <w:tcPr>
            <w:tcW w:w="1668" w:type="dxa"/>
            <w:vAlign w:val="center"/>
          </w:tcPr>
          <w:p w:rsidR="00594C2F" w:rsidRPr="002604AB" w:rsidRDefault="00594C2F" w:rsidP="004F5CE3">
            <w:pPr>
              <w:outlineLvl w:val="0"/>
              <w:rPr>
                <w:rFonts w:ascii="Verdana" w:hAnsi="Verdana"/>
                <w:b/>
                <w:sz w:val="16"/>
                <w:szCs w:val="16"/>
              </w:rPr>
            </w:pPr>
            <w:r>
              <w:rPr>
                <w:rFonts w:ascii="Verdana" w:hAnsi="Verdana"/>
                <w:b/>
                <w:sz w:val="16"/>
                <w:szCs w:val="20"/>
              </w:rPr>
              <w:t>CODE</w:t>
            </w:r>
          </w:p>
        </w:tc>
        <w:tc>
          <w:tcPr>
            <w:tcW w:w="1984"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94C2F" w:rsidRPr="002604AB" w:rsidRDefault="00594C2F" w:rsidP="004F5CE3">
            <w:pPr>
              <w:outlineLvl w:val="0"/>
              <w:rPr>
                <w:rFonts w:ascii="Verdana" w:hAnsi="Verdana"/>
                <w:b/>
                <w:sz w:val="16"/>
                <w:szCs w:val="16"/>
              </w:rPr>
            </w:pPr>
            <w:r>
              <w:rPr>
                <w:rFonts w:ascii="Verdana" w:hAnsi="Verdana"/>
                <w:b/>
                <w:sz w:val="16"/>
                <w:szCs w:val="20"/>
              </w:rPr>
              <w:t>TITLE</w:t>
            </w:r>
          </w:p>
        </w:tc>
        <w:tc>
          <w:tcPr>
            <w:tcW w:w="4962"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bookmarkStart w:id="119" w:name="C1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2751">
              <w:rPr>
                <w:rFonts w:ascii="Verdana" w:hAnsi="Verdana"/>
                <w:noProof/>
                <w:sz w:val="16"/>
                <w:szCs w:val="16"/>
              </w:rPr>
              <w:t>Molecular Phylogenetics</w:t>
            </w:r>
            <w:r>
              <w:rPr>
                <w:rFonts w:ascii="Verdana" w:hAnsi="Verdana"/>
                <w:sz w:val="16"/>
                <w:szCs w:val="16"/>
              </w:rPr>
              <w:fldChar w:fldCharType="end"/>
            </w:r>
            <w:bookmarkEnd w:id="119"/>
          </w:p>
        </w:tc>
      </w:tr>
    </w:tbl>
    <w:p w:rsidR="00594C2F" w:rsidRPr="002604AB" w:rsidRDefault="00594C2F" w:rsidP="004F5CE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94C2F"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94C2F" w:rsidRPr="009B0EC0" w:rsidRDefault="00594C2F" w:rsidP="004F5CE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94C2F" w:rsidRPr="002604AB" w:rsidRDefault="00594C2F" w:rsidP="004F5CE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LANGUAGE</w:t>
            </w:r>
          </w:p>
        </w:tc>
      </w:tr>
      <w:tr w:rsidR="00594C2F"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594C2F" w:rsidRPr="002604AB" w:rsidRDefault="00594C2F" w:rsidP="004F5CE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94C2F" w:rsidRPr="002604AB" w:rsidRDefault="00594C2F" w:rsidP="004F5CE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94C2F" w:rsidRPr="002604AB" w:rsidRDefault="00594C2F" w:rsidP="004F5CE3">
            <w:pPr>
              <w:jc w:val="center"/>
              <w:rPr>
                <w:rFonts w:ascii="Verdana" w:hAnsi="Verdana"/>
                <w:b/>
                <w:sz w:val="16"/>
                <w:szCs w:val="16"/>
              </w:rPr>
            </w:pPr>
          </w:p>
        </w:tc>
        <w:tc>
          <w:tcPr>
            <w:tcW w:w="709" w:type="dxa"/>
            <w:vMerge/>
            <w:tcBorders>
              <w:bottom w:val="single" w:sz="4" w:space="0" w:color="auto"/>
            </w:tcBorders>
            <w:vAlign w:val="center"/>
          </w:tcPr>
          <w:p w:rsidR="00594C2F" w:rsidRPr="002604AB" w:rsidRDefault="00594C2F" w:rsidP="004F5CE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94C2F" w:rsidRPr="002604AB" w:rsidRDefault="00594C2F" w:rsidP="004F5CE3">
            <w:pPr>
              <w:jc w:val="center"/>
              <w:rPr>
                <w:rFonts w:ascii="Verdana" w:hAnsi="Verdana"/>
                <w:b/>
                <w:sz w:val="16"/>
                <w:szCs w:val="16"/>
              </w:rPr>
            </w:pPr>
          </w:p>
        </w:tc>
        <w:tc>
          <w:tcPr>
            <w:tcW w:w="1824" w:type="dxa"/>
            <w:vMerge/>
            <w:tcBorders>
              <w:bottom w:val="single" w:sz="4" w:space="0" w:color="auto"/>
            </w:tcBorders>
            <w:vAlign w:val="center"/>
          </w:tcPr>
          <w:p w:rsidR="00594C2F" w:rsidRPr="002604AB" w:rsidRDefault="00594C2F" w:rsidP="004F5CE3">
            <w:pPr>
              <w:jc w:val="center"/>
              <w:rPr>
                <w:rFonts w:ascii="Verdana" w:hAnsi="Verdana"/>
                <w:b/>
                <w:sz w:val="16"/>
                <w:szCs w:val="16"/>
              </w:rPr>
            </w:pPr>
          </w:p>
        </w:tc>
      </w:tr>
      <w:tr w:rsidR="00594C2F"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94C2F" w:rsidRPr="009B0EC0" w:rsidRDefault="00594C2F" w:rsidP="004F5CE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94C2F" w:rsidRDefault="00594C2F" w:rsidP="004F5CE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94C2F" w:rsidRDefault="00594C2F" w:rsidP="004F5CE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94C2F" w:rsidRDefault="00594C2F" w:rsidP="004F5CE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94C2F" w:rsidRPr="002604AB" w:rsidRDefault="00594C2F" w:rsidP="004F5CE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94C2F" w:rsidRPr="002604AB" w:rsidRDefault="00594C2F" w:rsidP="004F5CE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94C2F"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CREDIT DISTRIBUTION</w:t>
            </w:r>
          </w:p>
        </w:tc>
      </w:tr>
      <w:tr w:rsidR="00594C2F"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94C2F" w:rsidRDefault="00594C2F" w:rsidP="004F5CE3">
            <w:pPr>
              <w:jc w:val="center"/>
              <w:rPr>
                <w:rFonts w:ascii="Verdana" w:hAnsi="Verdana"/>
                <w:b/>
                <w:sz w:val="16"/>
                <w:szCs w:val="20"/>
              </w:rPr>
            </w:pPr>
            <w:r>
              <w:rPr>
                <w:rFonts w:ascii="Verdana" w:hAnsi="Verdana"/>
                <w:b/>
                <w:sz w:val="16"/>
                <w:szCs w:val="20"/>
              </w:rPr>
              <w:t>Knowledge in the discipline</w:t>
            </w:r>
          </w:p>
          <w:p w:rsidR="00594C2F" w:rsidRPr="002604AB" w:rsidRDefault="00594C2F" w:rsidP="004F5CE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94C2F"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94C2F" w:rsidRPr="002604AB" w:rsidRDefault="00594C2F" w:rsidP="004F5CE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594C2F"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sidRPr="00FB16FB">
              <w:rPr>
                <w:rFonts w:ascii="Verdana" w:hAnsi="Verdana"/>
                <w:b/>
                <w:sz w:val="16"/>
                <w:szCs w:val="20"/>
              </w:rPr>
              <w:t>ASSESSMENT CRITERIA</w:t>
            </w:r>
          </w:p>
        </w:tc>
      </w:tr>
      <w:tr w:rsidR="00594C2F"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94C2F" w:rsidRPr="002604AB" w:rsidRDefault="00594C2F" w:rsidP="004F5CE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94C2F" w:rsidRDefault="00594C2F" w:rsidP="004F5CE3">
            <w:pPr>
              <w:jc w:val="center"/>
              <w:rPr>
                <w:rFonts w:ascii="Verdana" w:hAnsi="Verdana"/>
                <w:b/>
                <w:sz w:val="16"/>
                <w:szCs w:val="16"/>
              </w:rPr>
            </w:pPr>
            <w:r>
              <w:rPr>
                <w:rFonts w:ascii="Verdana" w:hAnsi="Verdana"/>
                <w:b/>
                <w:sz w:val="16"/>
                <w:szCs w:val="16"/>
              </w:rPr>
              <w:t>Contribution</w:t>
            </w:r>
          </w:p>
          <w:p w:rsidR="00594C2F" w:rsidRPr="002604AB" w:rsidRDefault="00594C2F" w:rsidP="004F5CE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94C2F" w:rsidRPr="002604AB">
        <w:trPr>
          <w:trHeight w:val="276"/>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94C2F" w:rsidRPr="002604AB" w:rsidRDefault="00594C2F" w:rsidP="004F5CE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94C2F" w:rsidRPr="002604AB" w:rsidRDefault="00594C2F" w:rsidP="004F5CE3">
            <w:pPr>
              <w:jc w:val="center"/>
              <w:rPr>
                <w:rFonts w:ascii="Verdana" w:hAnsi="Verdana"/>
                <w:sz w:val="16"/>
                <w:szCs w:val="16"/>
                <w:highlight w:val="yellow"/>
              </w:rPr>
            </w:pPr>
          </w:p>
        </w:tc>
      </w:tr>
      <w:tr w:rsidR="00594C2F" w:rsidRPr="002604AB">
        <w:trPr>
          <w:trHeight w:val="286"/>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4C2F" w:rsidRPr="002604AB">
        <w:trPr>
          <w:trHeight w:val="286"/>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94C2F" w:rsidRPr="002604AB">
        <w:trPr>
          <w:trHeight w:val="286"/>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4C2F" w:rsidRPr="002604AB">
        <w:trPr>
          <w:trHeight w:val="286"/>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4C2F" w:rsidRPr="002604AB">
        <w:trPr>
          <w:trHeight w:val="294"/>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94C2F" w:rsidRDefault="00594C2F" w:rsidP="004F5CE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94C2F"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94C2F"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4C2F" w:rsidRPr="002604AB">
        <w:trPr>
          <w:trHeight w:val="294"/>
        </w:trPr>
        <w:tc>
          <w:tcPr>
            <w:tcW w:w="3735" w:type="dxa"/>
            <w:gridSpan w:val="5"/>
            <w:vMerge/>
            <w:tcBorders>
              <w:left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94C2F" w:rsidRPr="002604AB" w:rsidRDefault="00594C2F" w:rsidP="004F5CE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94C2F"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594C2F" w:rsidRPr="002604AB" w:rsidRDefault="00594C2F" w:rsidP="004F5CE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94C2F" w:rsidRPr="00FA4020" w:rsidRDefault="00594C2F" w:rsidP="004F5CE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94C2F" w:rsidRPr="002604AB" w:rsidRDefault="00594C2F"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94C2F"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2604AB" w:rsidRDefault="00594C2F" w:rsidP="004F5CE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594C2F"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2604AB" w:rsidRDefault="00594C2F" w:rsidP="004F5CE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26F">
              <w:rPr>
                <w:rFonts w:ascii="Verdana" w:hAnsi="Verdana"/>
                <w:sz w:val="16"/>
                <w:szCs w:val="16"/>
              </w:rPr>
              <w:t>In this course, basic information such as changes in amino acid sequences and DNA sequences and nucleotide substitution patterns will be given for accurate phylogenetic inferences. Then, phylogenetic trees will be explained in detail with all their features and models, and different methods used to perform phylogenetic inference will be explained in detail.</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2604AB" w:rsidRDefault="00594C2F" w:rsidP="004F5CE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47FA">
              <w:rPr>
                <w:rFonts w:ascii="Verdana" w:hAnsi="Verdana"/>
                <w:sz w:val="16"/>
                <w:szCs w:val="16"/>
              </w:rPr>
              <w:t>The aim of this course is to provide the ability to analyze the important points in determining the appropriate markers, traits and tree formation methods necessary to reach phylogenetic results.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2604AB" w:rsidRDefault="00594C2F" w:rsidP="004F5CE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47FA">
              <w:rPr>
                <w:rFonts w:ascii="Verdana" w:hAnsi="Verdana"/>
                <w:sz w:val="16"/>
                <w:szCs w:val="16"/>
              </w:rPr>
              <w:t>With this course, students will understand the evolutionary relationships between species, the mechanisms of speciation, and will gain the ability to construct phylogeny and character analysis using molecular markers. In addition, the students will be taught theoretical and practical methods of phylogeny formation, and they will gain the knowledge and skills to apply phylogenetic analysis.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FA47FA" w:rsidRDefault="00594C2F" w:rsidP="004F5CE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47FA">
              <w:rPr>
                <w:rFonts w:ascii="Verdana" w:hAnsi="Verdana"/>
                <w:sz w:val="16"/>
                <w:szCs w:val="16"/>
              </w:rPr>
              <w:t>1. Has knowledge about the diversity of life on earth and their habitats.</w:t>
            </w:r>
          </w:p>
          <w:p w:rsidR="00594C2F" w:rsidRPr="00FA47FA" w:rsidRDefault="00594C2F" w:rsidP="004F5CE3">
            <w:pPr>
              <w:tabs>
                <w:tab w:val="left" w:pos="7800"/>
              </w:tabs>
              <w:rPr>
                <w:rFonts w:ascii="Verdana" w:hAnsi="Verdana"/>
                <w:sz w:val="16"/>
                <w:szCs w:val="16"/>
              </w:rPr>
            </w:pPr>
            <w:r w:rsidRPr="00FA47FA">
              <w:rPr>
                <w:rFonts w:ascii="Verdana" w:hAnsi="Verdana"/>
                <w:sz w:val="16"/>
                <w:szCs w:val="16"/>
              </w:rPr>
              <w:t>2. Has knowledge about the factors that affect life.</w:t>
            </w:r>
          </w:p>
          <w:p w:rsidR="00594C2F" w:rsidRPr="00FA47FA" w:rsidRDefault="00594C2F" w:rsidP="004F5CE3">
            <w:pPr>
              <w:tabs>
                <w:tab w:val="left" w:pos="7800"/>
              </w:tabs>
              <w:rPr>
                <w:rFonts w:ascii="Verdana" w:hAnsi="Verdana"/>
                <w:sz w:val="16"/>
                <w:szCs w:val="16"/>
              </w:rPr>
            </w:pPr>
            <w:r w:rsidRPr="00FA47FA">
              <w:rPr>
                <w:rFonts w:ascii="Verdana" w:hAnsi="Verdana"/>
                <w:sz w:val="16"/>
                <w:szCs w:val="16"/>
              </w:rPr>
              <w:t>3. Can determine the kinship relations between living things</w:t>
            </w:r>
          </w:p>
          <w:p w:rsidR="00594C2F" w:rsidRPr="00FA47FA" w:rsidRDefault="00594C2F" w:rsidP="004F5CE3">
            <w:pPr>
              <w:tabs>
                <w:tab w:val="left" w:pos="7800"/>
              </w:tabs>
              <w:rPr>
                <w:rFonts w:ascii="Verdana" w:hAnsi="Verdana"/>
                <w:sz w:val="16"/>
                <w:szCs w:val="16"/>
              </w:rPr>
            </w:pPr>
            <w:r w:rsidRPr="00FA47FA">
              <w:rPr>
                <w:rFonts w:ascii="Verdana" w:hAnsi="Verdana"/>
                <w:sz w:val="16"/>
                <w:szCs w:val="16"/>
              </w:rPr>
              <w:t>4. Recognize appropriate markers in molecular phylogenetic analyses.</w:t>
            </w:r>
          </w:p>
          <w:p w:rsidR="00594C2F" w:rsidRPr="00E3546D" w:rsidRDefault="00594C2F" w:rsidP="004F5CE3">
            <w:pPr>
              <w:tabs>
                <w:tab w:val="left" w:pos="7800"/>
              </w:tabs>
              <w:rPr>
                <w:rFonts w:ascii="Verdana" w:hAnsi="Verdana"/>
                <w:sz w:val="16"/>
                <w:szCs w:val="16"/>
              </w:rPr>
            </w:pPr>
            <w:r w:rsidRPr="00FA47FA">
              <w:rPr>
                <w:rFonts w:ascii="Verdana" w:hAnsi="Verdana"/>
                <w:sz w:val="16"/>
                <w:szCs w:val="16"/>
              </w:rPr>
              <w:t>5. Can make comparisons by applying different tree building methods.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94C2F"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Default="00594C2F" w:rsidP="004F5CE3">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56AFB">
              <w:rPr>
                <w:rFonts w:ascii="Verdana" w:hAnsi="Verdana"/>
                <w:b w:val="0"/>
                <w:sz w:val="16"/>
                <w:szCs w:val="16"/>
              </w:rPr>
              <w:t>Hall, B. G. (2007). Phylogenetic trees made easy. WH Freeman.</w:t>
            </w:r>
          </w:p>
          <w:p w:rsidR="00594C2F" w:rsidRPr="006849DA" w:rsidRDefault="00594C2F" w:rsidP="004F5CE3">
            <w:pPr>
              <w:pStyle w:val="Balk4"/>
              <w:rPr>
                <w:rFonts w:ascii="Verdana" w:hAnsi="Verdana"/>
                <w:b w:val="0"/>
                <w:sz w:val="16"/>
                <w:szCs w:val="16"/>
              </w:rPr>
            </w:pPr>
            <w:r w:rsidRPr="00756AFB">
              <w:rPr>
                <w:rFonts w:ascii="Verdana" w:hAnsi="Verdana"/>
                <w:b w:val="0"/>
                <w:sz w:val="16"/>
                <w:szCs w:val="16"/>
              </w:rPr>
              <w:t xml:space="preserve">Dress, A., Huber, K. T., Koolen, J., Moulton, V., &amp; Spillner, A. (2012). Basic phylogenetic combinatorics. Cambridge University Press.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594C2F"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94C2F" w:rsidRPr="002604AB" w:rsidRDefault="00594C2F" w:rsidP="004F5CE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94C2F" w:rsidRPr="006849DA" w:rsidRDefault="00594C2F" w:rsidP="004F5CE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594C2F" w:rsidRPr="002604AB" w:rsidRDefault="00594C2F" w:rsidP="004F5CE3">
      <w:pPr>
        <w:rPr>
          <w:rFonts w:ascii="Verdana" w:hAnsi="Verdana"/>
          <w:sz w:val="16"/>
          <w:szCs w:val="16"/>
        </w:rPr>
        <w:sectPr w:rsidR="00594C2F" w:rsidRPr="002604AB" w:rsidSect="004F5CE3">
          <w:footerReference w:type="default" r:id="rId74"/>
          <w:pgSz w:w="11907" w:h="16840" w:code="9"/>
          <w:pgMar w:top="1417" w:right="1417" w:bottom="56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94C2F"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rPr>
                <w:rFonts w:ascii="Verdana" w:hAnsi="Verdana"/>
                <w:b/>
                <w:sz w:val="20"/>
                <w:szCs w:val="16"/>
              </w:rPr>
            </w:pPr>
            <w:r>
              <w:rPr>
                <w:rFonts w:ascii="Verdana" w:hAnsi="Verdana"/>
                <w:b/>
                <w:sz w:val="20"/>
                <w:szCs w:val="16"/>
              </w:rPr>
              <w:t>TOPICS</w:t>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6AFB">
              <w:rPr>
                <w:rFonts w:ascii="Verdana" w:hAnsi="Verdana"/>
                <w:sz w:val="16"/>
                <w:szCs w:val="16"/>
              </w:rPr>
              <w:t>Basic Phylogenetics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756AFB">
              <w:rPr>
                <w:rFonts w:ascii="Verdana" w:hAnsi="Verdana"/>
                <w:sz w:val="16"/>
                <w:szCs w:val="16"/>
              </w:rPr>
              <w:t>olecular character analysis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6AFB">
              <w:rPr>
                <w:rFonts w:ascii="Verdana" w:hAnsi="Verdana"/>
                <w:sz w:val="16"/>
                <w:szCs w:val="16"/>
              </w:rPr>
              <w:t>Molecular character analysis     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756AFB">
              <w:rPr>
                <w:rFonts w:ascii="Verdana" w:hAnsi="Verdana"/>
                <w:sz w:val="16"/>
                <w:szCs w:val="16"/>
              </w:rPr>
              <w:t>olecular approaches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6AFB">
              <w:rPr>
                <w:rFonts w:ascii="Verdana" w:hAnsi="Verdana"/>
                <w:sz w:val="16"/>
                <w:szCs w:val="16"/>
              </w:rPr>
              <w:t>Molecular approaches     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94C2F" w:rsidRPr="002604AB" w:rsidRDefault="00594C2F"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756AFB">
              <w:rPr>
                <w:rFonts w:ascii="Verdana" w:hAnsi="Verdana"/>
                <w:sz w:val="16"/>
                <w:szCs w:val="16"/>
              </w:rPr>
              <w:t>olecular markers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756AFB">
              <w:rPr>
                <w:rFonts w:ascii="Verdana" w:hAnsi="Verdana"/>
                <w:sz w:val="16"/>
                <w:szCs w:val="16"/>
              </w:rPr>
              <w:t>olecular markers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756AFB">
              <w:rPr>
                <w:rFonts w:ascii="Verdana" w:hAnsi="Verdana"/>
                <w:sz w:val="16"/>
                <w:szCs w:val="16"/>
              </w:rPr>
              <w:t>olecular markers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6AFB">
              <w:rPr>
                <w:rFonts w:ascii="Verdana" w:hAnsi="Verdana"/>
                <w:sz w:val="16"/>
                <w:szCs w:val="16"/>
              </w:rPr>
              <w:t>Molecular phylogenetic tree methods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94C2F" w:rsidRPr="002604AB" w:rsidRDefault="00594C2F"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6AFB">
              <w:rPr>
                <w:rFonts w:ascii="Verdana" w:hAnsi="Verdana"/>
                <w:sz w:val="16"/>
                <w:szCs w:val="16"/>
              </w:rPr>
              <w:t>Molecular phylogenetic tree methods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6AFB">
              <w:rPr>
                <w:rFonts w:ascii="Verdana" w:hAnsi="Verdana"/>
                <w:sz w:val="16"/>
                <w:szCs w:val="16"/>
              </w:rPr>
              <w:t>Basic Phylogenetic analyzes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94C2F" w:rsidRPr="002604AB" w:rsidRDefault="00594C2F"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6AFB">
              <w:rPr>
                <w:rFonts w:ascii="Verdana" w:hAnsi="Verdana"/>
                <w:sz w:val="16"/>
                <w:szCs w:val="16"/>
              </w:rPr>
              <w:t>Evaluation of phylogenetic data</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94C2F"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94C2F" w:rsidRPr="002604AB" w:rsidRDefault="00594C2F" w:rsidP="004F5CE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94C2F" w:rsidRPr="002604AB" w:rsidRDefault="00594C2F" w:rsidP="004F5CE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94C2F" w:rsidRPr="002604AB" w:rsidRDefault="00594C2F" w:rsidP="004F5CE3">
      <w:pPr>
        <w:rPr>
          <w:rFonts w:ascii="Verdana" w:hAnsi="Verdana"/>
          <w:sz w:val="16"/>
          <w:szCs w:val="16"/>
        </w:rPr>
      </w:pPr>
    </w:p>
    <w:p w:rsidR="00594C2F" w:rsidRPr="002604AB" w:rsidRDefault="00594C2F" w:rsidP="004F5CE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594C2F"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94C2F" w:rsidRPr="001B710C" w:rsidRDefault="00594C2F" w:rsidP="004F5CE3">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94C2F" w:rsidRDefault="00594C2F" w:rsidP="004F5CE3">
            <w:pPr>
              <w:jc w:val="center"/>
              <w:rPr>
                <w:rFonts w:ascii="Verdana" w:hAnsi="Verdana"/>
                <w:b/>
                <w:sz w:val="18"/>
                <w:szCs w:val="16"/>
              </w:rPr>
            </w:pPr>
            <w:r>
              <w:rPr>
                <w:rFonts w:ascii="Verdana" w:hAnsi="Verdana"/>
                <w:b/>
                <w:sz w:val="18"/>
                <w:szCs w:val="16"/>
              </w:rPr>
              <w:t>CONTRIBUTION LEVEL</w:t>
            </w:r>
          </w:p>
        </w:tc>
      </w:tr>
      <w:tr w:rsidR="00594C2F"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594C2F" w:rsidRPr="002604AB" w:rsidRDefault="00594C2F" w:rsidP="004F5CE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594C2F" w:rsidRPr="002604AB" w:rsidRDefault="00594C2F" w:rsidP="004F5CE3">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94C2F" w:rsidRDefault="00594C2F" w:rsidP="004F5CE3">
            <w:pPr>
              <w:jc w:val="center"/>
              <w:rPr>
                <w:rFonts w:ascii="Verdana" w:hAnsi="Verdana"/>
                <w:b/>
                <w:sz w:val="18"/>
                <w:szCs w:val="16"/>
              </w:rPr>
            </w:pPr>
            <w:r>
              <w:rPr>
                <w:rFonts w:ascii="Verdana" w:hAnsi="Verdana"/>
                <w:b/>
                <w:sz w:val="18"/>
                <w:szCs w:val="16"/>
              </w:rPr>
              <w:t>3</w:t>
            </w:r>
          </w:p>
          <w:p w:rsidR="00594C2F" w:rsidRPr="001B710C" w:rsidRDefault="00594C2F" w:rsidP="004F5CE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94C2F" w:rsidRDefault="00594C2F" w:rsidP="004F5CE3">
            <w:pPr>
              <w:jc w:val="center"/>
              <w:rPr>
                <w:rFonts w:ascii="Verdana" w:hAnsi="Verdana"/>
                <w:b/>
                <w:sz w:val="18"/>
                <w:szCs w:val="16"/>
              </w:rPr>
            </w:pPr>
            <w:r>
              <w:rPr>
                <w:rFonts w:ascii="Verdana" w:hAnsi="Verdana"/>
                <w:b/>
                <w:sz w:val="18"/>
                <w:szCs w:val="16"/>
              </w:rPr>
              <w:t>2</w:t>
            </w:r>
          </w:p>
          <w:p w:rsidR="00594C2F" w:rsidRPr="001B710C" w:rsidRDefault="00594C2F" w:rsidP="004F5CE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94C2F" w:rsidRDefault="00594C2F" w:rsidP="004F5CE3">
            <w:pPr>
              <w:jc w:val="center"/>
              <w:rPr>
                <w:rFonts w:ascii="Verdana" w:hAnsi="Verdana"/>
                <w:b/>
                <w:sz w:val="18"/>
                <w:szCs w:val="16"/>
              </w:rPr>
            </w:pPr>
            <w:r>
              <w:rPr>
                <w:rFonts w:ascii="Verdana" w:hAnsi="Verdana"/>
                <w:b/>
                <w:sz w:val="18"/>
                <w:szCs w:val="16"/>
              </w:rPr>
              <w:t>1</w:t>
            </w:r>
          </w:p>
          <w:p w:rsidR="00594C2F" w:rsidRPr="001B710C" w:rsidRDefault="00594C2F" w:rsidP="004F5CE3">
            <w:pPr>
              <w:jc w:val="center"/>
              <w:rPr>
                <w:rFonts w:ascii="Verdana" w:hAnsi="Verdana"/>
                <w:sz w:val="18"/>
                <w:szCs w:val="16"/>
              </w:rPr>
            </w:pPr>
            <w:r>
              <w:rPr>
                <w:rFonts w:ascii="Verdana" w:hAnsi="Verdana"/>
                <w:sz w:val="18"/>
                <w:szCs w:val="16"/>
              </w:rPr>
              <w:t>Low</w:t>
            </w:r>
          </w:p>
        </w:tc>
      </w:tr>
      <w:tr w:rsidR="00594C2F"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594C2F"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594C2F" w:rsidRPr="001B710C" w:rsidRDefault="00594C2F"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594C2F" w:rsidRPr="004D5A70" w:rsidRDefault="00594C2F" w:rsidP="004F5CE3">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94C2F" w:rsidRPr="002604AB" w:rsidRDefault="00594C2F" w:rsidP="004F5CE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594C2F" w:rsidRPr="002604AB" w:rsidRDefault="00594C2F" w:rsidP="004F5CE3">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94C2F" w:rsidRPr="002604AB">
        <w:trPr>
          <w:trHeight w:val="432"/>
        </w:trPr>
        <w:tc>
          <w:tcPr>
            <w:tcW w:w="2429" w:type="dxa"/>
            <w:vAlign w:val="center"/>
          </w:tcPr>
          <w:p w:rsidR="00594C2F" w:rsidRPr="002604AB" w:rsidRDefault="00594C2F" w:rsidP="004F5CE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Kurtuluş ÖZGİŞİ</w:t>
            </w:r>
            <w:r>
              <w:rPr>
                <w:rFonts w:ascii="Verdana" w:hAnsi="Verdana"/>
                <w:sz w:val="18"/>
                <w:szCs w:val="16"/>
              </w:rPr>
              <w:fldChar w:fldCharType="end"/>
            </w:r>
          </w:p>
        </w:tc>
        <w:tc>
          <w:tcPr>
            <w:tcW w:w="822" w:type="dxa"/>
            <w:vAlign w:val="center"/>
          </w:tcPr>
          <w:p w:rsidR="00594C2F" w:rsidRPr="002604AB" w:rsidRDefault="00594C2F" w:rsidP="004F5CE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94C2F" w:rsidRPr="002604AB" w:rsidRDefault="00594C2F"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15.11.2021</w:t>
            </w:r>
            <w:r>
              <w:rPr>
                <w:rFonts w:ascii="Verdana" w:hAnsi="Verdana"/>
                <w:sz w:val="18"/>
                <w:szCs w:val="16"/>
              </w:rPr>
              <w:fldChar w:fldCharType="end"/>
            </w:r>
          </w:p>
        </w:tc>
      </w:tr>
    </w:tbl>
    <w:p w:rsidR="00594C2F" w:rsidRPr="00E96083" w:rsidRDefault="00594C2F" w:rsidP="004F5CE3">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A5015" w:rsidRDefault="008A5015">
      <w:pPr>
        <w:spacing w:after="200"/>
      </w:pPr>
      <w:r>
        <w:br w:type="page"/>
      </w:r>
    </w:p>
    <w:p w:rsidR="008A5015" w:rsidRPr="002604AB" w:rsidRDefault="00A55D4D" w:rsidP="004F5CE3">
      <w:pPr>
        <w:tabs>
          <w:tab w:val="left" w:pos="6825"/>
        </w:tabs>
        <w:outlineLvl w:val="0"/>
        <w:rPr>
          <w:rFonts w:ascii="Verdana" w:hAnsi="Verdana"/>
          <w:b/>
          <w:sz w:val="16"/>
          <w:szCs w:val="16"/>
        </w:rPr>
      </w:pPr>
      <w:r>
        <w:rPr>
          <w:noProof/>
        </w:rPr>
        <w:pict>
          <v:shape id="_x0000_s1410" type="#_x0000_t202" style="position:absolute;margin-left:95.05pt;margin-top:-5.1pt;width:298.5pt;height:76.95pt;z-index:252240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16477" w:rsidRDefault="00D16477" w:rsidP="004F5CE3">
                  <w:pPr>
                    <w:spacing w:after="120"/>
                    <w:jc w:val="center"/>
                    <w:rPr>
                      <w:rFonts w:ascii="Verdana" w:hAnsi="Verdana"/>
                      <w:b/>
                      <w:sz w:val="16"/>
                      <w:szCs w:val="20"/>
                    </w:rPr>
                  </w:pPr>
                  <w:r>
                    <w:rPr>
                      <w:rFonts w:ascii="Verdana" w:hAnsi="Verdana"/>
                      <w:b/>
                      <w:sz w:val="16"/>
                      <w:szCs w:val="20"/>
                    </w:rPr>
                    <w:t>T.R.</w:t>
                  </w:r>
                </w:p>
                <w:p w:rsidR="00D16477" w:rsidRDefault="00D16477" w:rsidP="004F5CE3">
                  <w:pPr>
                    <w:spacing w:after="120"/>
                    <w:jc w:val="center"/>
                    <w:rPr>
                      <w:rFonts w:ascii="Verdana" w:hAnsi="Verdana"/>
                      <w:b/>
                      <w:sz w:val="16"/>
                      <w:szCs w:val="20"/>
                    </w:rPr>
                  </w:pPr>
                  <w:r>
                    <w:rPr>
                      <w:rFonts w:ascii="Verdana" w:hAnsi="Verdana"/>
                      <w:b/>
                      <w:sz w:val="16"/>
                      <w:szCs w:val="20"/>
                    </w:rPr>
                    <w:t>ESKISEHIR OSMANGAZI UNIVERSITY</w:t>
                  </w:r>
                </w:p>
                <w:p w:rsidR="00D16477" w:rsidRDefault="00D16477" w:rsidP="004F5CE3">
                  <w:pPr>
                    <w:spacing w:after="120"/>
                    <w:jc w:val="center"/>
                    <w:rPr>
                      <w:rFonts w:ascii="Verdana" w:hAnsi="Verdana"/>
                      <w:b/>
                      <w:sz w:val="6"/>
                      <w:szCs w:val="10"/>
                    </w:rPr>
                  </w:pPr>
                  <w:r>
                    <w:rPr>
                      <w:rFonts w:ascii="Verdana" w:hAnsi="Verdana"/>
                      <w:b/>
                      <w:sz w:val="16"/>
                      <w:szCs w:val="20"/>
                    </w:rPr>
                    <w:t>GRADUATE SCHOOL OF NATURAL AND APPLIED SCIENCES</w:t>
                  </w:r>
                </w:p>
                <w:p w:rsidR="00D16477" w:rsidRPr="00CC2615" w:rsidRDefault="00D16477" w:rsidP="004F5CE3">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A5015" w:rsidRPr="002604AB">
        <w:rPr>
          <w:rFonts w:ascii="Verdana" w:hAnsi="Verdana"/>
          <w:b/>
          <w:sz w:val="16"/>
          <w:szCs w:val="16"/>
        </w:rPr>
        <w:t xml:space="preserve">    </w:t>
      </w:r>
    </w:p>
    <w:p w:rsidR="008A5015" w:rsidRPr="002604AB" w:rsidRDefault="008A5015" w:rsidP="004F5CE3">
      <w:pPr>
        <w:outlineLvl w:val="0"/>
        <w:rPr>
          <w:rFonts w:ascii="Verdana" w:hAnsi="Verdana"/>
          <w:b/>
          <w:sz w:val="16"/>
          <w:szCs w:val="16"/>
        </w:rPr>
      </w:pPr>
    </w:p>
    <w:p w:rsidR="008A5015" w:rsidRPr="002604AB" w:rsidRDefault="008A5015" w:rsidP="004F5CE3">
      <w:pPr>
        <w:outlineLvl w:val="0"/>
        <w:rPr>
          <w:rFonts w:ascii="Verdana" w:hAnsi="Verdana"/>
          <w:b/>
          <w:sz w:val="16"/>
          <w:szCs w:val="16"/>
        </w:rPr>
      </w:pPr>
    </w:p>
    <w:p w:rsidR="008A5015" w:rsidRPr="002604AB" w:rsidRDefault="008A5015" w:rsidP="004F5CE3">
      <w:pPr>
        <w:outlineLvl w:val="0"/>
        <w:rPr>
          <w:rFonts w:ascii="Verdana" w:hAnsi="Verdana"/>
          <w:b/>
          <w:sz w:val="16"/>
          <w:szCs w:val="16"/>
        </w:rPr>
      </w:pPr>
    </w:p>
    <w:p w:rsidR="008A5015" w:rsidRPr="002604AB" w:rsidRDefault="008A5015" w:rsidP="004F5CE3">
      <w:pPr>
        <w:outlineLvl w:val="0"/>
        <w:rPr>
          <w:rFonts w:ascii="Verdana" w:hAnsi="Verdana"/>
          <w:b/>
          <w:sz w:val="16"/>
          <w:szCs w:val="16"/>
        </w:rPr>
      </w:pPr>
    </w:p>
    <w:p w:rsidR="008A5015" w:rsidRPr="002604AB" w:rsidRDefault="008A5015" w:rsidP="004F5CE3">
      <w:pPr>
        <w:outlineLvl w:val="0"/>
        <w:rPr>
          <w:rFonts w:ascii="Verdana" w:hAnsi="Verdana"/>
          <w:b/>
          <w:sz w:val="16"/>
          <w:szCs w:val="16"/>
        </w:rPr>
      </w:pPr>
    </w:p>
    <w:p w:rsidR="008A5015" w:rsidRDefault="008A5015" w:rsidP="004F5CE3">
      <w:pPr>
        <w:outlineLvl w:val="0"/>
        <w:rPr>
          <w:rFonts w:ascii="Verdana" w:hAnsi="Verdana"/>
          <w:b/>
          <w:sz w:val="16"/>
          <w:szCs w:val="16"/>
        </w:rPr>
      </w:pPr>
    </w:p>
    <w:p w:rsidR="008A5015" w:rsidRDefault="008A5015" w:rsidP="004F5CE3">
      <w:pPr>
        <w:outlineLvl w:val="0"/>
        <w:rPr>
          <w:rFonts w:ascii="Verdana" w:hAnsi="Verdana"/>
          <w:b/>
          <w:sz w:val="16"/>
          <w:szCs w:val="16"/>
        </w:rPr>
      </w:pPr>
    </w:p>
    <w:p w:rsidR="008A5015" w:rsidRDefault="008A5015" w:rsidP="004F5CE3">
      <w:pPr>
        <w:outlineLvl w:val="0"/>
        <w:rPr>
          <w:rFonts w:ascii="Verdana" w:hAnsi="Verdana"/>
          <w:b/>
          <w:sz w:val="16"/>
          <w:szCs w:val="16"/>
        </w:rPr>
      </w:pPr>
    </w:p>
    <w:p w:rsidR="008A5015" w:rsidRPr="002604AB" w:rsidRDefault="008A5015" w:rsidP="004F5CE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A5015" w:rsidRPr="002604AB" w:rsidTr="004F5CE3">
        <w:tc>
          <w:tcPr>
            <w:tcW w:w="1951" w:type="dxa"/>
            <w:vAlign w:val="center"/>
          </w:tcPr>
          <w:p w:rsidR="008A5015" w:rsidRPr="002604AB" w:rsidRDefault="008A5015" w:rsidP="004F5CE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5015" w:rsidRPr="002604AB" w:rsidRDefault="008A5015" w:rsidP="004F5CE3">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8A5015" w:rsidRPr="002604AB" w:rsidRDefault="008A5015" w:rsidP="004F5CE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5015" w:rsidRPr="002604AB" w:rsidRDefault="008A5015"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8A5015" w:rsidRPr="009B0EC0" w:rsidRDefault="008A5015" w:rsidP="004F5CE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5015" w:rsidRPr="002604AB" w:rsidTr="004F5CE3">
        <w:trPr>
          <w:trHeight w:val="338"/>
        </w:trPr>
        <w:tc>
          <w:tcPr>
            <w:tcW w:w="10173" w:type="dxa"/>
            <w:gridSpan w:val="4"/>
            <w:vAlign w:val="center"/>
          </w:tcPr>
          <w:p w:rsidR="008A5015" w:rsidRPr="002604AB" w:rsidRDefault="008A5015" w:rsidP="004F5CE3">
            <w:pPr>
              <w:jc w:val="center"/>
              <w:outlineLvl w:val="0"/>
              <w:rPr>
                <w:rFonts w:ascii="Verdana" w:hAnsi="Verdana"/>
                <w:sz w:val="16"/>
                <w:szCs w:val="16"/>
              </w:rPr>
            </w:pPr>
            <w:r>
              <w:rPr>
                <w:rFonts w:ascii="Verdana" w:hAnsi="Verdana"/>
                <w:b/>
                <w:sz w:val="18"/>
                <w:szCs w:val="16"/>
              </w:rPr>
              <w:t>COURSE</w:t>
            </w:r>
          </w:p>
        </w:tc>
      </w:tr>
      <w:tr w:rsidR="008A5015" w:rsidRPr="002604AB" w:rsidTr="004F5CE3">
        <w:tc>
          <w:tcPr>
            <w:tcW w:w="1668" w:type="dxa"/>
            <w:vAlign w:val="center"/>
          </w:tcPr>
          <w:p w:rsidR="008A5015" w:rsidRPr="002604AB" w:rsidRDefault="008A5015" w:rsidP="004F5CE3">
            <w:pPr>
              <w:outlineLvl w:val="0"/>
              <w:rPr>
                <w:rFonts w:ascii="Verdana" w:hAnsi="Verdana"/>
                <w:b/>
                <w:sz w:val="16"/>
                <w:szCs w:val="16"/>
              </w:rPr>
            </w:pPr>
            <w:r>
              <w:rPr>
                <w:rFonts w:ascii="Verdana" w:hAnsi="Verdana"/>
                <w:b/>
                <w:sz w:val="16"/>
                <w:szCs w:val="20"/>
              </w:rPr>
              <w:t>CODE</w:t>
            </w:r>
          </w:p>
        </w:tc>
        <w:tc>
          <w:tcPr>
            <w:tcW w:w="1984" w:type="dxa"/>
            <w:vAlign w:val="center"/>
          </w:tcPr>
          <w:p w:rsidR="008A5015" w:rsidRPr="002604AB" w:rsidRDefault="008A5015"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A5015" w:rsidRPr="002604AB" w:rsidRDefault="008A5015" w:rsidP="004F5CE3">
            <w:pPr>
              <w:outlineLvl w:val="0"/>
              <w:rPr>
                <w:rFonts w:ascii="Verdana" w:hAnsi="Verdana"/>
                <w:b/>
                <w:sz w:val="16"/>
                <w:szCs w:val="16"/>
              </w:rPr>
            </w:pPr>
            <w:r>
              <w:rPr>
                <w:rFonts w:ascii="Verdana" w:hAnsi="Verdana"/>
                <w:b/>
                <w:sz w:val="16"/>
                <w:szCs w:val="20"/>
              </w:rPr>
              <w:t>TITLE</w:t>
            </w:r>
          </w:p>
        </w:tc>
        <w:tc>
          <w:tcPr>
            <w:tcW w:w="4962" w:type="dxa"/>
            <w:vAlign w:val="center"/>
          </w:tcPr>
          <w:p w:rsidR="008A5015" w:rsidRPr="002604AB" w:rsidRDefault="008A5015" w:rsidP="004F5CE3">
            <w:pPr>
              <w:outlineLvl w:val="0"/>
              <w:rPr>
                <w:rFonts w:ascii="Verdana" w:hAnsi="Verdana"/>
                <w:sz w:val="16"/>
                <w:szCs w:val="16"/>
              </w:rPr>
            </w:pPr>
            <w:r w:rsidRPr="002604AB">
              <w:rPr>
                <w:rFonts w:ascii="Verdana" w:hAnsi="Verdana"/>
                <w:sz w:val="16"/>
                <w:szCs w:val="16"/>
              </w:rPr>
              <w:t xml:space="preserve"> </w:t>
            </w:r>
            <w:bookmarkStart w:id="120" w:name="C1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Effects of Pollution on the Aquatic Ecosystems</w:t>
            </w:r>
            <w:r>
              <w:rPr>
                <w:rFonts w:ascii="Verdana" w:hAnsi="Verdana"/>
                <w:sz w:val="16"/>
                <w:szCs w:val="16"/>
              </w:rPr>
              <w:fldChar w:fldCharType="end"/>
            </w:r>
            <w:bookmarkEnd w:id="120"/>
          </w:p>
        </w:tc>
      </w:tr>
    </w:tbl>
    <w:p w:rsidR="008A5015" w:rsidRPr="002604AB" w:rsidRDefault="008A5015" w:rsidP="004F5CE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5015" w:rsidRPr="002604AB" w:rsidTr="004F5CE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5015" w:rsidRPr="009B0EC0" w:rsidRDefault="008A5015" w:rsidP="004F5CE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5015" w:rsidRPr="002604AB" w:rsidRDefault="008A5015" w:rsidP="004F5CE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5015" w:rsidRPr="002604AB" w:rsidRDefault="008A5015" w:rsidP="004F5CE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5015" w:rsidRPr="002604AB" w:rsidRDefault="008A5015" w:rsidP="004F5CE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5015" w:rsidRPr="002604AB" w:rsidRDefault="008A5015" w:rsidP="004F5CE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5015" w:rsidRPr="002604AB" w:rsidRDefault="008A5015" w:rsidP="004F5CE3">
            <w:pPr>
              <w:jc w:val="center"/>
              <w:rPr>
                <w:rFonts w:ascii="Verdana" w:hAnsi="Verdana"/>
                <w:b/>
                <w:sz w:val="16"/>
                <w:szCs w:val="16"/>
              </w:rPr>
            </w:pPr>
            <w:r>
              <w:rPr>
                <w:rFonts w:ascii="Verdana" w:hAnsi="Verdana"/>
                <w:b/>
                <w:sz w:val="16"/>
                <w:szCs w:val="20"/>
              </w:rPr>
              <w:t>LANGUAGE</w:t>
            </w:r>
          </w:p>
        </w:tc>
      </w:tr>
      <w:tr w:rsidR="008A5015" w:rsidRPr="002604AB" w:rsidTr="004F5CE3">
        <w:trPr>
          <w:trHeight w:val="382"/>
        </w:trPr>
        <w:tc>
          <w:tcPr>
            <w:tcW w:w="1079" w:type="dxa"/>
            <w:vMerge/>
            <w:tcBorders>
              <w:top w:val="single" w:sz="4" w:space="0" w:color="auto"/>
              <w:left w:val="single" w:sz="12" w:space="0" w:color="auto"/>
              <w:bottom w:val="single" w:sz="4" w:space="0" w:color="auto"/>
              <w:right w:val="single" w:sz="12" w:space="0" w:color="auto"/>
            </w:tcBorders>
          </w:tcPr>
          <w:p w:rsidR="008A5015" w:rsidRPr="002604AB" w:rsidRDefault="008A5015" w:rsidP="004F5CE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5015" w:rsidRPr="002604AB" w:rsidRDefault="008A5015" w:rsidP="004F5CE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5015" w:rsidRPr="002604AB" w:rsidRDefault="008A5015" w:rsidP="004F5CE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5015" w:rsidRPr="002604AB" w:rsidRDefault="008A5015" w:rsidP="004F5CE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5015" w:rsidRPr="002604AB" w:rsidRDefault="008A5015" w:rsidP="004F5CE3">
            <w:pPr>
              <w:jc w:val="center"/>
              <w:rPr>
                <w:rFonts w:ascii="Verdana" w:hAnsi="Verdana"/>
                <w:b/>
                <w:sz w:val="16"/>
                <w:szCs w:val="16"/>
              </w:rPr>
            </w:pPr>
          </w:p>
        </w:tc>
        <w:tc>
          <w:tcPr>
            <w:tcW w:w="709" w:type="dxa"/>
            <w:vMerge/>
            <w:tcBorders>
              <w:bottom w:val="single" w:sz="4" w:space="0" w:color="auto"/>
            </w:tcBorders>
            <w:vAlign w:val="center"/>
          </w:tcPr>
          <w:p w:rsidR="008A5015" w:rsidRPr="002604AB" w:rsidRDefault="008A5015" w:rsidP="004F5CE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5015" w:rsidRPr="002604AB" w:rsidRDefault="008A5015" w:rsidP="004F5CE3">
            <w:pPr>
              <w:jc w:val="center"/>
              <w:rPr>
                <w:rFonts w:ascii="Verdana" w:hAnsi="Verdana"/>
                <w:b/>
                <w:sz w:val="16"/>
                <w:szCs w:val="16"/>
              </w:rPr>
            </w:pPr>
          </w:p>
        </w:tc>
        <w:tc>
          <w:tcPr>
            <w:tcW w:w="1824" w:type="dxa"/>
            <w:vMerge/>
            <w:tcBorders>
              <w:bottom w:val="single" w:sz="4" w:space="0" w:color="auto"/>
            </w:tcBorders>
            <w:vAlign w:val="center"/>
          </w:tcPr>
          <w:p w:rsidR="008A5015" w:rsidRPr="002604AB" w:rsidRDefault="008A5015" w:rsidP="004F5CE3">
            <w:pPr>
              <w:jc w:val="center"/>
              <w:rPr>
                <w:rFonts w:ascii="Verdana" w:hAnsi="Verdana"/>
                <w:b/>
                <w:sz w:val="16"/>
                <w:szCs w:val="16"/>
              </w:rPr>
            </w:pPr>
          </w:p>
        </w:tc>
      </w:tr>
      <w:tr w:rsidR="008A5015" w:rsidRPr="002604AB" w:rsidTr="004F5CE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5015" w:rsidRPr="009B0EC0" w:rsidRDefault="008A5015" w:rsidP="004F5CE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5015" w:rsidRDefault="008A5015" w:rsidP="004F5CE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5015" w:rsidRDefault="008A5015" w:rsidP="004F5CE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5015" w:rsidRDefault="008A5015" w:rsidP="004F5CE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5015" w:rsidRPr="002604AB" w:rsidRDefault="008A5015" w:rsidP="004F5CE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5015" w:rsidRPr="002604AB" w:rsidRDefault="008A5015" w:rsidP="004F5CE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8A5015" w:rsidRPr="002604AB" w:rsidTr="004F5CE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5015" w:rsidRPr="002604AB" w:rsidRDefault="008A5015" w:rsidP="004F5CE3">
            <w:pPr>
              <w:jc w:val="center"/>
              <w:rPr>
                <w:rFonts w:ascii="Verdana" w:hAnsi="Verdana"/>
                <w:b/>
                <w:sz w:val="16"/>
                <w:szCs w:val="16"/>
              </w:rPr>
            </w:pPr>
            <w:r>
              <w:rPr>
                <w:rFonts w:ascii="Verdana" w:hAnsi="Verdana"/>
                <w:b/>
                <w:sz w:val="16"/>
                <w:szCs w:val="20"/>
              </w:rPr>
              <w:t>CREDIT DISTRIBUTION</w:t>
            </w:r>
          </w:p>
        </w:tc>
      </w:tr>
      <w:tr w:rsidR="008A5015" w:rsidRPr="002604AB" w:rsidTr="004F5CE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5015" w:rsidRPr="002604AB" w:rsidRDefault="008A5015" w:rsidP="004F5CE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5015" w:rsidRDefault="008A5015" w:rsidP="004F5CE3">
            <w:pPr>
              <w:jc w:val="center"/>
              <w:rPr>
                <w:rFonts w:ascii="Verdana" w:hAnsi="Verdana"/>
                <w:b/>
                <w:sz w:val="16"/>
                <w:szCs w:val="20"/>
              </w:rPr>
            </w:pPr>
            <w:r>
              <w:rPr>
                <w:rFonts w:ascii="Verdana" w:hAnsi="Verdana"/>
                <w:b/>
                <w:sz w:val="16"/>
                <w:szCs w:val="20"/>
              </w:rPr>
              <w:t>Knowledge in the discipline</w:t>
            </w:r>
          </w:p>
          <w:p w:rsidR="008A5015" w:rsidRPr="002604AB" w:rsidRDefault="008A5015" w:rsidP="004F5CE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5015" w:rsidRPr="002604AB" w:rsidTr="004F5CE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5015" w:rsidRPr="002604AB" w:rsidRDefault="008A5015" w:rsidP="004F5CE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8A5015" w:rsidRPr="002604AB" w:rsidTr="004F5CE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5015" w:rsidRPr="002604AB" w:rsidRDefault="008A5015" w:rsidP="004F5CE3">
            <w:pPr>
              <w:jc w:val="center"/>
              <w:rPr>
                <w:rFonts w:ascii="Verdana" w:hAnsi="Verdana"/>
                <w:b/>
                <w:sz w:val="16"/>
                <w:szCs w:val="16"/>
              </w:rPr>
            </w:pPr>
            <w:r w:rsidRPr="00FB16FB">
              <w:rPr>
                <w:rFonts w:ascii="Verdana" w:hAnsi="Verdana"/>
                <w:b/>
                <w:sz w:val="16"/>
                <w:szCs w:val="20"/>
              </w:rPr>
              <w:t>ASSESSMENT CRITERIA</w:t>
            </w:r>
          </w:p>
        </w:tc>
      </w:tr>
      <w:tr w:rsidR="008A5015" w:rsidRPr="002604AB" w:rsidTr="004F5CE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5015" w:rsidRPr="002604AB" w:rsidRDefault="008A5015" w:rsidP="004F5CE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5015" w:rsidRPr="002604AB" w:rsidRDefault="008A5015" w:rsidP="004F5CE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5015" w:rsidRPr="002604AB" w:rsidRDefault="008A5015" w:rsidP="004F5CE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5015" w:rsidRDefault="008A5015" w:rsidP="004F5CE3">
            <w:pPr>
              <w:jc w:val="center"/>
              <w:rPr>
                <w:rFonts w:ascii="Verdana" w:hAnsi="Verdana"/>
                <w:b/>
                <w:sz w:val="16"/>
                <w:szCs w:val="16"/>
              </w:rPr>
            </w:pPr>
            <w:r>
              <w:rPr>
                <w:rFonts w:ascii="Verdana" w:hAnsi="Verdana"/>
                <w:b/>
                <w:sz w:val="16"/>
                <w:szCs w:val="16"/>
              </w:rPr>
              <w:t>Contribution</w:t>
            </w:r>
          </w:p>
          <w:p w:rsidR="008A5015" w:rsidRPr="002604AB" w:rsidRDefault="008A5015" w:rsidP="004F5CE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5015" w:rsidRPr="002604AB" w:rsidTr="004F5CE3">
        <w:trPr>
          <w:trHeight w:val="276"/>
        </w:trPr>
        <w:tc>
          <w:tcPr>
            <w:tcW w:w="3735" w:type="dxa"/>
            <w:gridSpan w:val="5"/>
            <w:vMerge/>
            <w:tcBorders>
              <w:left w:val="single" w:sz="12" w:space="0" w:color="auto"/>
              <w:right w:val="single" w:sz="12" w:space="0" w:color="auto"/>
            </w:tcBorders>
            <w:vAlign w:val="center"/>
          </w:tcPr>
          <w:p w:rsidR="008A5015" w:rsidRPr="002604AB" w:rsidRDefault="008A5015"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5015" w:rsidRPr="002604AB" w:rsidRDefault="008A5015" w:rsidP="004F5CE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5015" w:rsidRPr="002604AB" w:rsidRDefault="008A5015" w:rsidP="004F5CE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8A5015" w:rsidRPr="002604AB" w:rsidRDefault="008A5015" w:rsidP="004F5CE3">
            <w:pPr>
              <w:jc w:val="center"/>
              <w:rPr>
                <w:rFonts w:ascii="Verdana" w:hAnsi="Verdana"/>
                <w:sz w:val="16"/>
                <w:szCs w:val="16"/>
                <w:highlight w:val="yellow"/>
              </w:rPr>
            </w:pPr>
          </w:p>
        </w:tc>
      </w:tr>
      <w:tr w:rsidR="008A5015" w:rsidRPr="002604AB" w:rsidTr="004F5CE3">
        <w:trPr>
          <w:trHeight w:val="286"/>
        </w:trPr>
        <w:tc>
          <w:tcPr>
            <w:tcW w:w="3735" w:type="dxa"/>
            <w:gridSpan w:val="5"/>
            <w:vMerge/>
            <w:tcBorders>
              <w:left w:val="single" w:sz="12" w:space="0" w:color="auto"/>
              <w:right w:val="single" w:sz="12" w:space="0" w:color="auto"/>
            </w:tcBorders>
            <w:vAlign w:val="center"/>
          </w:tcPr>
          <w:p w:rsidR="008A5015" w:rsidRPr="002604AB" w:rsidRDefault="008A5015"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5015" w:rsidRPr="002604AB" w:rsidRDefault="008A5015" w:rsidP="004F5CE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5015" w:rsidRPr="002604AB" w:rsidTr="004F5CE3">
        <w:trPr>
          <w:trHeight w:val="286"/>
        </w:trPr>
        <w:tc>
          <w:tcPr>
            <w:tcW w:w="3735" w:type="dxa"/>
            <w:gridSpan w:val="5"/>
            <w:vMerge/>
            <w:tcBorders>
              <w:left w:val="single" w:sz="12" w:space="0" w:color="auto"/>
              <w:right w:val="single" w:sz="12" w:space="0" w:color="auto"/>
            </w:tcBorders>
            <w:vAlign w:val="center"/>
          </w:tcPr>
          <w:p w:rsidR="008A5015" w:rsidRPr="002604AB" w:rsidRDefault="008A5015" w:rsidP="004F5CE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5015" w:rsidRPr="002604AB" w:rsidRDefault="008A5015" w:rsidP="004F5CE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A5015" w:rsidRPr="002604AB" w:rsidTr="004F5CE3">
        <w:trPr>
          <w:trHeight w:val="286"/>
        </w:trPr>
        <w:tc>
          <w:tcPr>
            <w:tcW w:w="3735" w:type="dxa"/>
            <w:gridSpan w:val="5"/>
            <w:vMerge/>
            <w:tcBorders>
              <w:left w:val="single" w:sz="12" w:space="0" w:color="auto"/>
              <w:right w:val="single" w:sz="12" w:space="0" w:color="auto"/>
            </w:tcBorders>
            <w:vAlign w:val="center"/>
          </w:tcPr>
          <w:p w:rsidR="008A5015" w:rsidRPr="002604AB" w:rsidRDefault="008A5015" w:rsidP="004F5CE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5015" w:rsidRPr="002604AB" w:rsidRDefault="008A5015" w:rsidP="004F5CE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5015" w:rsidRPr="002604AB" w:rsidTr="004F5CE3">
        <w:trPr>
          <w:trHeight w:val="286"/>
        </w:trPr>
        <w:tc>
          <w:tcPr>
            <w:tcW w:w="3735" w:type="dxa"/>
            <w:gridSpan w:val="5"/>
            <w:vMerge/>
            <w:tcBorders>
              <w:left w:val="single" w:sz="12" w:space="0" w:color="auto"/>
              <w:right w:val="single" w:sz="12" w:space="0" w:color="auto"/>
            </w:tcBorders>
            <w:vAlign w:val="center"/>
          </w:tcPr>
          <w:p w:rsidR="008A5015" w:rsidRPr="002604AB" w:rsidRDefault="008A5015" w:rsidP="004F5CE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5015" w:rsidRPr="002604AB" w:rsidRDefault="008A5015" w:rsidP="004F5CE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5015" w:rsidRPr="002604AB" w:rsidTr="004F5CE3">
        <w:trPr>
          <w:trHeight w:val="294"/>
        </w:trPr>
        <w:tc>
          <w:tcPr>
            <w:tcW w:w="3735" w:type="dxa"/>
            <w:gridSpan w:val="5"/>
            <w:vMerge/>
            <w:tcBorders>
              <w:left w:val="single" w:sz="12" w:space="0" w:color="auto"/>
              <w:right w:val="single" w:sz="12" w:space="0" w:color="auto"/>
            </w:tcBorders>
            <w:vAlign w:val="center"/>
          </w:tcPr>
          <w:p w:rsidR="008A5015" w:rsidRPr="002604AB" w:rsidRDefault="008A5015"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5015" w:rsidRDefault="008A5015" w:rsidP="004F5CE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5015" w:rsidRDefault="008A5015"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5015" w:rsidRDefault="008A5015"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5015" w:rsidRPr="002604AB" w:rsidTr="004F5CE3">
        <w:trPr>
          <w:trHeight w:val="294"/>
        </w:trPr>
        <w:tc>
          <w:tcPr>
            <w:tcW w:w="3735" w:type="dxa"/>
            <w:gridSpan w:val="5"/>
            <w:vMerge/>
            <w:tcBorders>
              <w:left w:val="single" w:sz="12" w:space="0" w:color="auto"/>
              <w:right w:val="single" w:sz="12" w:space="0" w:color="auto"/>
            </w:tcBorders>
            <w:vAlign w:val="center"/>
          </w:tcPr>
          <w:p w:rsidR="008A5015" w:rsidRPr="002604AB" w:rsidRDefault="008A5015" w:rsidP="004F5CE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5015" w:rsidRPr="002604AB" w:rsidRDefault="008A5015" w:rsidP="004F5CE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5015" w:rsidRPr="002604AB" w:rsidTr="004F5CE3">
        <w:trPr>
          <w:trHeight w:val="286"/>
        </w:trPr>
        <w:tc>
          <w:tcPr>
            <w:tcW w:w="3735" w:type="dxa"/>
            <w:gridSpan w:val="5"/>
            <w:vMerge/>
            <w:tcBorders>
              <w:left w:val="single" w:sz="12" w:space="0" w:color="auto"/>
              <w:bottom w:val="single" w:sz="12" w:space="0" w:color="auto"/>
              <w:right w:val="single" w:sz="12" w:space="0" w:color="auto"/>
            </w:tcBorders>
            <w:vAlign w:val="center"/>
          </w:tcPr>
          <w:p w:rsidR="008A5015" w:rsidRPr="002604AB" w:rsidRDefault="008A5015" w:rsidP="004F5CE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5015" w:rsidRPr="00FA4020" w:rsidRDefault="008A5015" w:rsidP="004F5CE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5015" w:rsidRPr="002604AB" w:rsidRDefault="008A5015" w:rsidP="004F5CE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A5015" w:rsidRPr="002604AB" w:rsidTr="004F5CE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5015" w:rsidRPr="002604AB" w:rsidRDefault="008A5015" w:rsidP="004F5CE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5015" w:rsidRPr="002604AB" w:rsidRDefault="008A5015" w:rsidP="004F5CE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8A5015" w:rsidRPr="002604AB" w:rsidTr="004F5CE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5015" w:rsidRPr="002604AB" w:rsidRDefault="008A5015" w:rsidP="004F5CE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5015" w:rsidRPr="002604AB" w:rsidRDefault="008A5015" w:rsidP="004F5CE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103">
              <w:rPr>
                <w:rFonts w:ascii="Verdana" w:hAnsi="Verdana"/>
                <w:noProof/>
                <w:sz w:val="16"/>
                <w:szCs w:val="16"/>
              </w:rPr>
              <w:t xml:space="preserve">The structure of of water, the change of natural statement by the environmental impacts, the sources of pollutants and their impacts to the aquatic life; plants and animals, the biological assessment programs for the monitoring and determination of water pollution samples on this feed. </w:t>
            </w:r>
            <w:r w:rsidRPr="00A83CA8">
              <w:rPr>
                <w:rFonts w:ascii="Verdana" w:hAnsi="Verdana"/>
                <w:sz w:val="16"/>
                <w:szCs w:val="16"/>
              </w:rPr>
              <w:fldChar w:fldCharType="end"/>
            </w:r>
          </w:p>
        </w:tc>
      </w:tr>
      <w:tr w:rsidR="008A5015" w:rsidRPr="002604AB" w:rsidTr="004F5CE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5015" w:rsidRPr="002604AB" w:rsidRDefault="008A5015" w:rsidP="004F5CE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5015" w:rsidRPr="002604AB" w:rsidRDefault="008A5015" w:rsidP="004F5CE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103">
              <w:rPr>
                <w:rFonts w:ascii="Verdana" w:hAnsi="Verdana"/>
                <w:noProof/>
                <w:sz w:val="16"/>
                <w:szCs w:val="16"/>
              </w:rPr>
              <w:t>It is aimed to teach the effect of water pollution on aquatic organisms in the theoretical dimension.</w:t>
            </w:r>
            <w:r w:rsidRPr="00A83CA8">
              <w:rPr>
                <w:rFonts w:ascii="Verdana" w:hAnsi="Verdana"/>
                <w:sz w:val="16"/>
                <w:szCs w:val="16"/>
              </w:rPr>
              <w:fldChar w:fldCharType="end"/>
            </w:r>
          </w:p>
        </w:tc>
      </w:tr>
      <w:tr w:rsidR="008A5015" w:rsidRPr="002604AB" w:rsidTr="004F5CE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5015" w:rsidRPr="002604AB" w:rsidRDefault="008A5015" w:rsidP="004F5CE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5015" w:rsidRPr="002604AB" w:rsidRDefault="008A5015" w:rsidP="004F5CE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103">
              <w:rPr>
                <w:rFonts w:ascii="Verdana" w:hAnsi="Verdana"/>
                <w:noProof/>
                <w:sz w:val="16"/>
                <w:szCs w:val="16"/>
              </w:rPr>
              <w:t>It will contribute to the students who will work in this field to learn about aquatic systems, to be informed about pollutants, and to have knowledge about the protection of aquatic systems.</w:t>
            </w:r>
            <w:r w:rsidRPr="00A83CA8">
              <w:rPr>
                <w:rFonts w:ascii="Verdana" w:hAnsi="Verdana"/>
                <w:sz w:val="16"/>
                <w:szCs w:val="16"/>
              </w:rPr>
              <w:fldChar w:fldCharType="end"/>
            </w:r>
          </w:p>
        </w:tc>
      </w:tr>
      <w:tr w:rsidR="008A5015" w:rsidRPr="002604AB" w:rsidTr="004F5CE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5015" w:rsidRPr="002604AB" w:rsidRDefault="008A5015" w:rsidP="004F5CE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5015" w:rsidRPr="00402103" w:rsidRDefault="008A5015" w:rsidP="004F5CE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2103">
              <w:rPr>
                <w:rFonts w:ascii="Verdana" w:hAnsi="Verdana"/>
                <w:noProof/>
                <w:sz w:val="16"/>
                <w:szCs w:val="16"/>
              </w:rPr>
              <w:t>1-Learning the classification of aquatic systems</w:t>
            </w:r>
          </w:p>
          <w:p w:rsidR="008A5015" w:rsidRPr="00402103" w:rsidRDefault="008A5015" w:rsidP="004F5CE3">
            <w:pPr>
              <w:tabs>
                <w:tab w:val="left" w:pos="7800"/>
              </w:tabs>
              <w:rPr>
                <w:rFonts w:ascii="Verdana" w:hAnsi="Verdana"/>
                <w:noProof/>
                <w:sz w:val="16"/>
                <w:szCs w:val="16"/>
              </w:rPr>
            </w:pPr>
            <w:r w:rsidRPr="00402103">
              <w:rPr>
                <w:rFonts w:ascii="Verdana" w:hAnsi="Verdana"/>
                <w:noProof/>
                <w:sz w:val="16"/>
                <w:szCs w:val="16"/>
              </w:rPr>
              <w:t>2-Understanding the pollutants in aquatic systems</w:t>
            </w:r>
          </w:p>
          <w:p w:rsidR="008A5015" w:rsidRPr="00402103" w:rsidRDefault="008A5015" w:rsidP="004F5CE3">
            <w:pPr>
              <w:tabs>
                <w:tab w:val="left" w:pos="7800"/>
              </w:tabs>
              <w:rPr>
                <w:rFonts w:ascii="Verdana" w:hAnsi="Verdana"/>
                <w:noProof/>
                <w:sz w:val="16"/>
                <w:szCs w:val="16"/>
              </w:rPr>
            </w:pPr>
            <w:r w:rsidRPr="00402103">
              <w:rPr>
                <w:rFonts w:ascii="Verdana" w:hAnsi="Verdana"/>
                <w:noProof/>
                <w:sz w:val="16"/>
                <w:szCs w:val="16"/>
              </w:rPr>
              <w:t>3-Learning the effects of pollution on aquatic organisms</w:t>
            </w:r>
          </w:p>
          <w:p w:rsidR="008A5015" w:rsidRPr="00E3546D" w:rsidRDefault="008A5015" w:rsidP="004F5CE3">
            <w:pPr>
              <w:tabs>
                <w:tab w:val="left" w:pos="7800"/>
              </w:tabs>
              <w:rPr>
                <w:rFonts w:ascii="Verdana" w:hAnsi="Verdana"/>
                <w:sz w:val="16"/>
                <w:szCs w:val="16"/>
              </w:rPr>
            </w:pPr>
            <w:r w:rsidRPr="00402103">
              <w:rPr>
                <w:rFonts w:ascii="Verdana" w:hAnsi="Verdana"/>
                <w:noProof/>
                <w:sz w:val="16"/>
                <w:szCs w:val="16"/>
              </w:rPr>
              <w:t>4-Understanding the parameters used in water pollution</w:t>
            </w:r>
            <w:r>
              <w:rPr>
                <w:rFonts w:ascii="Verdana" w:hAnsi="Verdana"/>
                <w:sz w:val="16"/>
                <w:szCs w:val="16"/>
              </w:rPr>
              <w:fldChar w:fldCharType="end"/>
            </w:r>
          </w:p>
        </w:tc>
      </w:tr>
      <w:tr w:rsidR="008A5015" w:rsidRPr="002604AB" w:rsidTr="004F5CE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5015" w:rsidRPr="002604AB" w:rsidRDefault="008A5015" w:rsidP="004F5CE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5015" w:rsidRPr="006849DA" w:rsidRDefault="008A5015" w:rsidP="004F5CE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02103">
              <w:rPr>
                <w:rFonts w:ascii="Verdana" w:hAnsi="Verdana"/>
                <w:b w:val="0"/>
                <w:noProof/>
                <w:sz w:val="16"/>
                <w:szCs w:val="16"/>
              </w:rPr>
              <w:t>Jeffries M, Mills D, Freshwater ecology principles and applications, J Wiley&amp;Sons 1990</w:t>
            </w:r>
            <w:r w:rsidRPr="006849DA">
              <w:rPr>
                <w:rFonts w:ascii="Verdana" w:hAnsi="Verdana"/>
                <w:b w:val="0"/>
                <w:sz w:val="16"/>
                <w:szCs w:val="16"/>
              </w:rPr>
              <w:fldChar w:fldCharType="end"/>
            </w:r>
          </w:p>
        </w:tc>
      </w:tr>
      <w:tr w:rsidR="008A5015" w:rsidRPr="002604AB" w:rsidTr="004F5CE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5015" w:rsidRPr="002604AB" w:rsidRDefault="008A5015" w:rsidP="004F5CE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5015" w:rsidRPr="00402103" w:rsidRDefault="008A5015" w:rsidP="004F5CE3">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02103">
              <w:rPr>
                <w:rFonts w:ascii="Verdana" w:hAnsi="Verdana"/>
                <w:b w:val="0"/>
                <w:noProof/>
                <w:sz w:val="16"/>
                <w:szCs w:val="16"/>
              </w:rPr>
              <w:t>Heath A G, Water pollution and fish physiology, CRC Press, 1987</w:t>
            </w:r>
          </w:p>
          <w:p w:rsidR="008A5015" w:rsidRPr="00402103" w:rsidRDefault="008A5015" w:rsidP="004F5CE3">
            <w:pPr>
              <w:pStyle w:val="Balk4"/>
              <w:rPr>
                <w:rFonts w:ascii="Verdana" w:hAnsi="Verdana"/>
                <w:b w:val="0"/>
                <w:noProof/>
                <w:sz w:val="16"/>
                <w:szCs w:val="16"/>
              </w:rPr>
            </w:pPr>
            <w:r w:rsidRPr="00402103">
              <w:rPr>
                <w:rFonts w:ascii="Verdana" w:hAnsi="Verdana"/>
                <w:b w:val="0"/>
                <w:noProof/>
                <w:sz w:val="16"/>
                <w:szCs w:val="16"/>
              </w:rPr>
              <w:t>Landis W, Yu M-Ho, Introduction to environmental toxicology, impacts of chemicals upon ecological systems, Lewis Pub. NY, 1999</w:t>
            </w:r>
          </w:p>
          <w:p w:rsidR="008A5015" w:rsidRPr="00402103" w:rsidRDefault="008A5015" w:rsidP="004F5CE3">
            <w:pPr>
              <w:pStyle w:val="Balk4"/>
              <w:rPr>
                <w:rFonts w:ascii="Verdana" w:hAnsi="Verdana"/>
                <w:b w:val="0"/>
                <w:noProof/>
                <w:sz w:val="16"/>
                <w:szCs w:val="16"/>
              </w:rPr>
            </w:pPr>
            <w:r w:rsidRPr="00402103">
              <w:rPr>
                <w:rFonts w:ascii="Verdana" w:hAnsi="Verdana"/>
                <w:b w:val="0"/>
                <w:noProof/>
                <w:sz w:val="16"/>
                <w:szCs w:val="16"/>
              </w:rPr>
              <w:t>Nriagu J O, Lakshminarayana, aquatic toxicology and water quality management, John Wiley and Sons, 1989</w:t>
            </w:r>
          </w:p>
          <w:p w:rsidR="008A5015" w:rsidRPr="00402103" w:rsidRDefault="008A5015" w:rsidP="004F5CE3">
            <w:pPr>
              <w:pStyle w:val="Balk4"/>
              <w:rPr>
                <w:rFonts w:ascii="Verdana" w:hAnsi="Verdana"/>
                <w:b w:val="0"/>
                <w:noProof/>
                <w:sz w:val="16"/>
                <w:szCs w:val="16"/>
              </w:rPr>
            </w:pPr>
            <w:r w:rsidRPr="00402103">
              <w:rPr>
                <w:rFonts w:ascii="Verdana" w:hAnsi="Verdana"/>
                <w:b w:val="0"/>
                <w:noProof/>
                <w:sz w:val="16"/>
                <w:szCs w:val="16"/>
              </w:rPr>
              <w:t>Watts S, Halliwell L, Essential environmental sciences, methods and techniqoues, Routledge, 1996</w:t>
            </w:r>
          </w:p>
          <w:p w:rsidR="008A5015" w:rsidRPr="00402103" w:rsidRDefault="008A5015" w:rsidP="004F5CE3">
            <w:pPr>
              <w:pStyle w:val="Balk4"/>
              <w:rPr>
                <w:rFonts w:ascii="Verdana" w:hAnsi="Verdana"/>
                <w:b w:val="0"/>
                <w:noProof/>
                <w:sz w:val="16"/>
                <w:szCs w:val="16"/>
              </w:rPr>
            </w:pPr>
            <w:r w:rsidRPr="00402103">
              <w:rPr>
                <w:rFonts w:ascii="Verdana" w:hAnsi="Verdana"/>
                <w:b w:val="0"/>
                <w:noProof/>
                <w:sz w:val="16"/>
                <w:szCs w:val="16"/>
              </w:rPr>
              <w:t>WMO, Manual on water quality monitoring, WMO, OHR 27, 680, 1998</w:t>
            </w:r>
          </w:p>
          <w:p w:rsidR="008A5015" w:rsidRPr="006849DA" w:rsidRDefault="008A5015" w:rsidP="004F5CE3">
            <w:pPr>
              <w:pStyle w:val="Balk4"/>
              <w:spacing w:before="0" w:beforeAutospacing="0" w:after="0" w:afterAutospacing="0"/>
              <w:rPr>
                <w:rFonts w:ascii="Verdana" w:hAnsi="Verdana"/>
                <w:b w:val="0"/>
                <w:color w:val="000000"/>
                <w:sz w:val="16"/>
                <w:szCs w:val="16"/>
              </w:rPr>
            </w:pPr>
            <w:r w:rsidRPr="00402103">
              <w:rPr>
                <w:rFonts w:ascii="Verdana" w:hAnsi="Verdana"/>
                <w:b w:val="0"/>
                <w:noProof/>
                <w:sz w:val="16"/>
                <w:szCs w:val="16"/>
              </w:rPr>
              <w:t>-Actual articles concerning to student</w:t>
            </w:r>
            <w:r>
              <w:rPr>
                <w:rFonts w:ascii="Verdana" w:hAnsi="Verdana"/>
                <w:b w:val="0"/>
                <w:noProof/>
                <w:sz w:val="16"/>
                <w:szCs w:val="16"/>
              </w:rPr>
              <w:t>s'</w:t>
            </w:r>
            <w:r w:rsidRPr="00402103">
              <w:rPr>
                <w:rFonts w:ascii="Verdana" w:hAnsi="Verdana"/>
                <w:b w:val="0"/>
                <w:noProof/>
                <w:sz w:val="16"/>
                <w:szCs w:val="16"/>
              </w:rPr>
              <w:t xml:space="preserve"> subjects</w:t>
            </w:r>
            <w:r w:rsidRPr="006849DA">
              <w:rPr>
                <w:rFonts w:ascii="Verdana" w:hAnsi="Verdana"/>
                <w:b w:val="0"/>
                <w:sz w:val="16"/>
                <w:szCs w:val="16"/>
              </w:rPr>
              <w:fldChar w:fldCharType="end"/>
            </w:r>
          </w:p>
        </w:tc>
      </w:tr>
    </w:tbl>
    <w:p w:rsidR="008A5015" w:rsidRPr="002604AB" w:rsidRDefault="008A5015" w:rsidP="004F5CE3">
      <w:pPr>
        <w:rPr>
          <w:rFonts w:ascii="Verdana" w:hAnsi="Verdana"/>
          <w:sz w:val="16"/>
          <w:szCs w:val="16"/>
        </w:rPr>
        <w:sectPr w:rsidR="008A5015" w:rsidRPr="002604AB" w:rsidSect="004F5CE3">
          <w:footerReference w:type="default" r:id="rId75"/>
          <w:pgSz w:w="11907" w:h="16840" w:code="9"/>
          <w:pgMar w:top="1417" w:right="1417" w:bottom="56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A5015" w:rsidRPr="002604AB" w:rsidTr="004F5CE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5015" w:rsidRPr="002604AB" w:rsidRDefault="008A5015" w:rsidP="004F5CE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5015"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5015" w:rsidRPr="002604AB" w:rsidRDefault="008A5015" w:rsidP="004F5CE3">
            <w:pPr>
              <w:rPr>
                <w:rFonts w:ascii="Verdana" w:hAnsi="Verdana"/>
                <w:b/>
                <w:sz w:val="20"/>
                <w:szCs w:val="16"/>
              </w:rPr>
            </w:pPr>
            <w:r>
              <w:rPr>
                <w:rFonts w:ascii="Verdana" w:hAnsi="Verdana"/>
                <w:b/>
                <w:sz w:val="20"/>
                <w:szCs w:val="16"/>
              </w:rPr>
              <w:t>TOPICS</w:t>
            </w:r>
          </w:p>
        </w:tc>
      </w:tr>
      <w:tr w:rsidR="008A5015"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5015" w:rsidRPr="002604AB" w:rsidRDefault="008A5015" w:rsidP="004F5CE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5015" w:rsidRPr="002604AB" w:rsidRDefault="008A5015"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103">
              <w:rPr>
                <w:rFonts w:ascii="Verdana" w:hAnsi="Verdana"/>
                <w:noProof/>
                <w:sz w:val="16"/>
                <w:szCs w:val="16"/>
              </w:rPr>
              <w:t xml:space="preserve">Structure of aquatic systems </w:t>
            </w:r>
            <w:r w:rsidRPr="00A83CA8">
              <w:rPr>
                <w:rFonts w:ascii="Verdana" w:hAnsi="Verdana"/>
                <w:sz w:val="16"/>
                <w:szCs w:val="16"/>
              </w:rPr>
              <w:fldChar w:fldCharType="end"/>
            </w:r>
          </w:p>
        </w:tc>
      </w:tr>
      <w:tr w:rsidR="008A5015"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5015" w:rsidRPr="002604AB" w:rsidRDefault="008A5015" w:rsidP="004F5CE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5015" w:rsidRPr="002604AB" w:rsidRDefault="008A5015"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103">
              <w:rPr>
                <w:rFonts w:ascii="Verdana" w:hAnsi="Verdana"/>
                <w:noProof/>
                <w:sz w:val="16"/>
                <w:szCs w:val="16"/>
              </w:rPr>
              <w:t xml:space="preserve">Structure of aquatic systems </w:t>
            </w:r>
            <w:r>
              <w:rPr>
                <w:rFonts w:ascii="Verdana" w:hAnsi="Verdana"/>
                <w:noProof/>
                <w:sz w:val="16"/>
                <w:szCs w:val="16"/>
              </w:rPr>
              <w:t xml:space="preserve"> (continued)</w:t>
            </w:r>
            <w:r w:rsidRPr="00A83CA8">
              <w:rPr>
                <w:rFonts w:ascii="Verdana" w:hAnsi="Verdana"/>
                <w:sz w:val="16"/>
                <w:szCs w:val="16"/>
              </w:rPr>
              <w:fldChar w:fldCharType="end"/>
            </w:r>
          </w:p>
        </w:tc>
      </w:tr>
      <w:tr w:rsidR="008A5015"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5015" w:rsidRPr="002604AB" w:rsidRDefault="008A5015" w:rsidP="004F5CE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5015" w:rsidRPr="002604AB" w:rsidRDefault="008A5015"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Environmental effects</w:t>
            </w:r>
            <w:r w:rsidRPr="00A83CA8">
              <w:rPr>
                <w:rFonts w:ascii="Verdana" w:hAnsi="Verdana"/>
                <w:sz w:val="16"/>
                <w:szCs w:val="16"/>
              </w:rPr>
              <w:fldChar w:fldCharType="end"/>
            </w:r>
          </w:p>
        </w:tc>
      </w:tr>
      <w:tr w:rsidR="008A5015"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5015" w:rsidRPr="002604AB" w:rsidRDefault="008A5015" w:rsidP="004F5CE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5015" w:rsidRPr="002604AB" w:rsidRDefault="008A5015"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FD">
              <w:rPr>
                <w:rFonts w:ascii="Verdana" w:hAnsi="Verdana"/>
                <w:sz w:val="16"/>
                <w:szCs w:val="16"/>
              </w:rPr>
              <w:t>Changes in natural structure with environmental effects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5015"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5015" w:rsidRPr="002604AB" w:rsidRDefault="008A5015" w:rsidP="004F5CE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5015" w:rsidRPr="002604AB" w:rsidRDefault="008A5015"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FD">
              <w:rPr>
                <w:rFonts w:ascii="Verdana" w:hAnsi="Verdana"/>
                <w:noProof/>
                <w:sz w:val="16"/>
                <w:szCs w:val="16"/>
              </w:rPr>
              <w:t>Changes in natural structure with environmental effects</w:t>
            </w:r>
            <w:r>
              <w:rPr>
                <w:rFonts w:ascii="Verdana" w:hAnsi="Verdana"/>
                <w:noProof/>
                <w:sz w:val="16"/>
                <w:szCs w:val="16"/>
              </w:rPr>
              <w:t xml:space="preserve"> (continued)</w:t>
            </w:r>
            <w:r w:rsidRPr="00A83CA8">
              <w:rPr>
                <w:rFonts w:ascii="Verdana" w:hAnsi="Verdana"/>
                <w:sz w:val="16"/>
                <w:szCs w:val="16"/>
              </w:rPr>
              <w:fldChar w:fldCharType="end"/>
            </w:r>
          </w:p>
        </w:tc>
      </w:tr>
      <w:tr w:rsidR="008A5015"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5015" w:rsidRPr="002604AB" w:rsidRDefault="008A5015" w:rsidP="004F5CE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5015" w:rsidRPr="002604AB" w:rsidRDefault="008A5015"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5015"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5015" w:rsidRPr="002604AB" w:rsidRDefault="008A5015" w:rsidP="004F5CE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5015" w:rsidRPr="002604AB" w:rsidRDefault="008A5015"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FD">
              <w:rPr>
                <w:rFonts w:ascii="Verdana" w:hAnsi="Verdana"/>
                <w:noProof/>
                <w:sz w:val="16"/>
                <w:szCs w:val="16"/>
              </w:rPr>
              <w:t>Effects of pollutants on aquatic life</w:t>
            </w:r>
            <w:r w:rsidRPr="00A83CA8">
              <w:rPr>
                <w:rFonts w:ascii="Verdana" w:hAnsi="Verdana"/>
                <w:sz w:val="16"/>
                <w:szCs w:val="16"/>
              </w:rPr>
              <w:fldChar w:fldCharType="end"/>
            </w:r>
          </w:p>
        </w:tc>
      </w:tr>
      <w:tr w:rsidR="008A5015"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5015" w:rsidRPr="002604AB" w:rsidRDefault="008A5015" w:rsidP="004F5CE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5015" w:rsidRPr="002604AB" w:rsidRDefault="008A5015"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FD">
              <w:rPr>
                <w:rFonts w:ascii="Verdana" w:hAnsi="Verdana"/>
                <w:noProof/>
                <w:sz w:val="16"/>
                <w:szCs w:val="16"/>
              </w:rPr>
              <w:t>Effects of pollutants on aquatic life</w:t>
            </w:r>
            <w:r>
              <w:rPr>
                <w:rFonts w:ascii="Verdana" w:hAnsi="Verdana"/>
                <w:noProof/>
                <w:sz w:val="16"/>
                <w:szCs w:val="16"/>
              </w:rPr>
              <w:t xml:space="preserve"> (continued)</w:t>
            </w:r>
            <w:r w:rsidRPr="00A83CA8">
              <w:rPr>
                <w:rFonts w:ascii="Verdana" w:hAnsi="Verdana"/>
                <w:sz w:val="16"/>
                <w:szCs w:val="16"/>
              </w:rPr>
              <w:fldChar w:fldCharType="end"/>
            </w:r>
          </w:p>
        </w:tc>
      </w:tr>
      <w:tr w:rsidR="008A5015"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5015" w:rsidRPr="002604AB" w:rsidRDefault="008A5015" w:rsidP="004F5CE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5015" w:rsidRPr="002604AB" w:rsidRDefault="008A5015"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FD">
              <w:rPr>
                <w:rFonts w:ascii="Verdana" w:hAnsi="Verdana"/>
                <w:noProof/>
                <w:sz w:val="16"/>
                <w:szCs w:val="16"/>
              </w:rPr>
              <w:t>Effects of pollution on aquatic plants and animals</w:t>
            </w:r>
            <w:r w:rsidRPr="00A83CA8">
              <w:rPr>
                <w:rFonts w:ascii="Verdana" w:hAnsi="Verdana"/>
                <w:sz w:val="16"/>
                <w:szCs w:val="16"/>
              </w:rPr>
              <w:fldChar w:fldCharType="end"/>
            </w:r>
          </w:p>
        </w:tc>
      </w:tr>
      <w:tr w:rsidR="008A5015"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5015" w:rsidRPr="002604AB" w:rsidRDefault="008A5015" w:rsidP="004F5CE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5015" w:rsidRPr="002604AB" w:rsidRDefault="008A5015"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FD">
              <w:rPr>
                <w:rFonts w:ascii="Verdana" w:hAnsi="Verdana"/>
                <w:noProof/>
                <w:sz w:val="16"/>
                <w:szCs w:val="16"/>
              </w:rPr>
              <w:t>Effects of pollution on aquatic plants and animals</w:t>
            </w:r>
            <w:r>
              <w:rPr>
                <w:rFonts w:ascii="Verdana" w:hAnsi="Verdana"/>
                <w:noProof/>
                <w:sz w:val="16"/>
                <w:szCs w:val="16"/>
              </w:rPr>
              <w:t xml:space="preserve"> (continued)</w:t>
            </w:r>
            <w:r w:rsidRPr="00A83CA8">
              <w:rPr>
                <w:rFonts w:ascii="Verdana" w:hAnsi="Verdana"/>
                <w:sz w:val="16"/>
                <w:szCs w:val="16"/>
              </w:rPr>
              <w:fldChar w:fldCharType="end"/>
            </w:r>
          </w:p>
        </w:tc>
      </w:tr>
      <w:tr w:rsidR="008A5015"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5015" w:rsidRPr="002604AB" w:rsidRDefault="008A5015" w:rsidP="004F5CE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5015" w:rsidRPr="002604AB" w:rsidRDefault="008A5015" w:rsidP="004F5CE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5015"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5015" w:rsidRPr="002604AB" w:rsidRDefault="008A5015" w:rsidP="004F5CE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5015" w:rsidRPr="002604AB" w:rsidRDefault="008A5015"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FD">
              <w:rPr>
                <w:rFonts w:ascii="Verdana" w:hAnsi="Verdana"/>
                <w:noProof/>
                <w:sz w:val="16"/>
                <w:szCs w:val="16"/>
              </w:rPr>
              <w:t>Biological programs for the determination and detection of water pollution, examples</w:t>
            </w:r>
            <w:r w:rsidRPr="00A83CA8">
              <w:rPr>
                <w:rFonts w:ascii="Verdana" w:hAnsi="Verdana"/>
                <w:sz w:val="16"/>
                <w:szCs w:val="16"/>
              </w:rPr>
              <w:fldChar w:fldCharType="end"/>
            </w:r>
          </w:p>
        </w:tc>
      </w:tr>
      <w:tr w:rsidR="008A5015"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5015" w:rsidRPr="002604AB" w:rsidRDefault="008A5015" w:rsidP="004F5CE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5015" w:rsidRPr="002604AB" w:rsidRDefault="008A5015"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FD">
              <w:rPr>
                <w:rFonts w:ascii="Verdana" w:hAnsi="Verdana"/>
                <w:noProof/>
                <w:sz w:val="16"/>
                <w:szCs w:val="16"/>
              </w:rPr>
              <w:t>Biological programs for the determination and detection of water pollution, examples</w:t>
            </w:r>
            <w:r>
              <w:rPr>
                <w:rFonts w:ascii="Verdana" w:hAnsi="Verdana"/>
                <w:noProof/>
                <w:sz w:val="16"/>
                <w:szCs w:val="16"/>
              </w:rPr>
              <w:t xml:space="preserve"> (continued)</w:t>
            </w:r>
            <w:r w:rsidRPr="00A83CA8">
              <w:rPr>
                <w:rFonts w:ascii="Verdana" w:hAnsi="Verdana"/>
                <w:sz w:val="16"/>
                <w:szCs w:val="16"/>
              </w:rPr>
              <w:fldChar w:fldCharType="end"/>
            </w:r>
          </w:p>
        </w:tc>
      </w:tr>
      <w:tr w:rsidR="008A5015" w:rsidRPr="002604AB" w:rsidTr="004F5CE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5015" w:rsidRPr="002604AB" w:rsidRDefault="008A5015" w:rsidP="004F5CE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5015" w:rsidRPr="002604AB" w:rsidRDefault="008A5015" w:rsidP="004F5CE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AFD">
              <w:rPr>
                <w:rFonts w:ascii="Verdana" w:hAnsi="Verdana"/>
                <w:noProof/>
                <w:sz w:val="16"/>
                <w:szCs w:val="16"/>
              </w:rPr>
              <w:t>Accumulation of heavy metals</w:t>
            </w:r>
            <w:r w:rsidRPr="00A83CA8">
              <w:rPr>
                <w:rFonts w:ascii="Verdana" w:hAnsi="Verdana"/>
                <w:sz w:val="16"/>
                <w:szCs w:val="16"/>
              </w:rPr>
              <w:fldChar w:fldCharType="end"/>
            </w:r>
          </w:p>
        </w:tc>
      </w:tr>
      <w:tr w:rsidR="008A5015" w:rsidRPr="002604AB" w:rsidTr="004F5CE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5015" w:rsidRPr="002604AB" w:rsidRDefault="008A5015" w:rsidP="004F5CE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5015" w:rsidRPr="002604AB" w:rsidRDefault="008A5015" w:rsidP="004F5CE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5015" w:rsidRPr="002604AB" w:rsidRDefault="008A5015" w:rsidP="004F5CE3">
      <w:pPr>
        <w:rPr>
          <w:rFonts w:ascii="Verdana" w:hAnsi="Verdana"/>
          <w:sz w:val="16"/>
          <w:szCs w:val="16"/>
        </w:rPr>
      </w:pPr>
    </w:p>
    <w:p w:rsidR="008A5015" w:rsidRPr="002604AB" w:rsidRDefault="008A5015" w:rsidP="004F5CE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5015" w:rsidRPr="002604AB" w:rsidTr="004F5CE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5015" w:rsidRPr="001B710C" w:rsidRDefault="008A5015" w:rsidP="004F5CE3">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5015" w:rsidRDefault="008A5015" w:rsidP="004F5CE3">
            <w:pPr>
              <w:jc w:val="center"/>
              <w:rPr>
                <w:rFonts w:ascii="Verdana" w:hAnsi="Verdana"/>
                <w:b/>
                <w:sz w:val="18"/>
                <w:szCs w:val="16"/>
              </w:rPr>
            </w:pPr>
            <w:r>
              <w:rPr>
                <w:rFonts w:ascii="Verdana" w:hAnsi="Verdana"/>
                <w:b/>
                <w:sz w:val="18"/>
                <w:szCs w:val="16"/>
              </w:rPr>
              <w:t>CONTRIBUTION LEVEL</w:t>
            </w:r>
          </w:p>
        </w:tc>
      </w:tr>
      <w:tr w:rsidR="008A5015" w:rsidRPr="002604AB" w:rsidTr="004F5CE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5015" w:rsidRPr="002604AB" w:rsidRDefault="008A5015" w:rsidP="004F5CE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5015" w:rsidRPr="002604AB" w:rsidRDefault="008A5015" w:rsidP="004F5CE3">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5015" w:rsidRDefault="008A5015" w:rsidP="004F5CE3">
            <w:pPr>
              <w:jc w:val="center"/>
              <w:rPr>
                <w:rFonts w:ascii="Verdana" w:hAnsi="Verdana"/>
                <w:b/>
                <w:sz w:val="18"/>
                <w:szCs w:val="16"/>
              </w:rPr>
            </w:pPr>
            <w:r>
              <w:rPr>
                <w:rFonts w:ascii="Verdana" w:hAnsi="Verdana"/>
                <w:b/>
                <w:sz w:val="18"/>
                <w:szCs w:val="16"/>
              </w:rPr>
              <w:t>3</w:t>
            </w:r>
          </w:p>
          <w:p w:rsidR="008A5015" w:rsidRPr="001B710C" w:rsidRDefault="008A5015" w:rsidP="004F5CE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5015" w:rsidRDefault="008A5015" w:rsidP="004F5CE3">
            <w:pPr>
              <w:jc w:val="center"/>
              <w:rPr>
                <w:rFonts w:ascii="Verdana" w:hAnsi="Verdana"/>
                <w:b/>
                <w:sz w:val="18"/>
                <w:szCs w:val="16"/>
              </w:rPr>
            </w:pPr>
            <w:r>
              <w:rPr>
                <w:rFonts w:ascii="Verdana" w:hAnsi="Verdana"/>
                <w:b/>
                <w:sz w:val="18"/>
                <w:szCs w:val="16"/>
              </w:rPr>
              <w:t>2</w:t>
            </w:r>
          </w:p>
          <w:p w:rsidR="008A5015" w:rsidRPr="001B710C" w:rsidRDefault="008A5015" w:rsidP="004F5CE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5015" w:rsidRDefault="008A5015" w:rsidP="004F5CE3">
            <w:pPr>
              <w:jc w:val="center"/>
              <w:rPr>
                <w:rFonts w:ascii="Verdana" w:hAnsi="Verdana"/>
                <w:b/>
                <w:sz w:val="18"/>
                <w:szCs w:val="16"/>
              </w:rPr>
            </w:pPr>
            <w:r>
              <w:rPr>
                <w:rFonts w:ascii="Verdana" w:hAnsi="Verdana"/>
                <w:b/>
                <w:sz w:val="18"/>
                <w:szCs w:val="16"/>
              </w:rPr>
              <w:t>1</w:t>
            </w:r>
          </w:p>
          <w:p w:rsidR="008A5015" w:rsidRPr="001B710C" w:rsidRDefault="008A5015" w:rsidP="004F5CE3">
            <w:pPr>
              <w:jc w:val="center"/>
              <w:rPr>
                <w:rFonts w:ascii="Verdana" w:hAnsi="Verdana"/>
                <w:sz w:val="18"/>
                <w:szCs w:val="16"/>
              </w:rPr>
            </w:pPr>
            <w:r>
              <w:rPr>
                <w:rFonts w:ascii="Verdana" w:hAnsi="Verdana"/>
                <w:sz w:val="18"/>
                <w:szCs w:val="16"/>
              </w:rPr>
              <w:t>Low</w:t>
            </w:r>
          </w:p>
        </w:tc>
      </w:tr>
      <w:tr w:rsidR="008A5015" w:rsidRPr="002604AB" w:rsidTr="004F5CE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5015" w:rsidRPr="001B710C" w:rsidRDefault="008A5015"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8A5015" w:rsidRPr="004D5A70" w:rsidRDefault="008A5015" w:rsidP="004F5CE3">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A5015" w:rsidRPr="002604AB" w:rsidTr="004F5CE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5015" w:rsidRPr="001B710C" w:rsidRDefault="008A5015"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8A5015" w:rsidRPr="004D5A70" w:rsidRDefault="008A5015" w:rsidP="004F5CE3">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A5015" w:rsidRPr="002604AB" w:rsidTr="004F5CE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5015" w:rsidRPr="001B710C" w:rsidRDefault="008A5015" w:rsidP="004F5CE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8A5015" w:rsidRPr="004D5A70" w:rsidRDefault="008A5015" w:rsidP="004F5CE3">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A5015" w:rsidRPr="002604AB" w:rsidTr="004F5CE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A5015" w:rsidRPr="001B710C" w:rsidRDefault="008A5015"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8A5015" w:rsidRPr="004D5A70" w:rsidRDefault="008A5015" w:rsidP="004F5CE3">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A5015"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5015" w:rsidRPr="001B710C" w:rsidRDefault="008A5015"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8A5015" w:rsidRPr="004D5A70" w:rsidRDefault="008A5015" w:rsidP="004F5CE3">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A5015"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5015" w:rsidRPr="001B710C" w:rsidRDefault="008A5015"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8A5015" w:rsidRPr="004D5A70" w:rsidRDefault="008A5015" w:rsidP="004F5CE3">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A5015" w:rsidRPr="002604AB" w:rsidTr="004F5CE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5015" w:rsidRPr="001B710C" w:rsidRDefault="008A5015"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8A5015" w:rsidRPr="004D5A70" w:rsidRDefault="008A5015" w:rsidP="004F5CE3">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A5015" w:rsidRPr="002604AB" w:rsidTr="004F5CE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5015" w:rsidRPr="001B710C" w:rsidRDefault="008A5015"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8A5015" w:rsidRPr="004D5A70" w:rsidRDefault="008A5015" w:rsidP="004F5CE3">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A5015" w:rsidRPr="002604AB" w:rsidTr="004F5CE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5015" w:rsidRPr="001B710C" w:rsidRDefault="008A5015" w:rsidP="004F5CE3">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8A5015" w:rsidRPr="004D5A70" w:rsidRDefault="008A5015" w:rsidP="004F5CE3">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A5015" w:rsidRPr="002604AB" w:rsidTr="004F5CE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5015" w:rsidRPr="001B710C" w:rsidRDefault="008A5015"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8A5015" w:rsidRPr="004D5A70" w:rsidRDefault="008A5015" w:rsidP="004F5CE3">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A5015" w:rsidRPr="002604AB" w:rsidTr="004F5CE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5015" w:rsidRPr="001B710C" w:rsidRDefault="008A5015"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8A5015" w:rsidRPr="004D5A70" w:rsidRDefault="008A5015" w:rsidP="004F5CE3">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8A5015" w:rsidRPr="002604AB" w:rsidTr="004F5CE3">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5015" w:rsidRPr="001B710C" w:rsidRDefault="008A5015" w:rsidP="004F5CE3">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8A5015" w:rsidRPr="004D5A70" w:rsidRDefault="008A5015" w:rsidP="004F5CE3">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5015" w:rsidRPr="002604AB" w:rsidRDefault="008A5015" w:rsidP="004F5CE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8A5015" w:rsidRPr="002604AB" w:rsidRDefault="008A5015" w:rsidP="004F5CE3">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5015" w:rsidRPr="002604AB" w:rsidTr="004F5CE3">
        <w:trPr>
          <w:trHeight w:val="432"/>
        </w:trPr>
        <w:tc>
          <w:tcPr>
            <w:tcW w:w="2429" w:type="dxa"/>
            <w:vAlign w:val="center"/>
          </w:tcPr>
          <w:p w:rsidR="008A5015" w:rsidRPr="002604AB" w:rsidRDefault="008A5015" w:rsidP="004F5CE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5015" w:rsidRPr="002604AB" w:rsidRDefault="008A5015"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Res. Ass. Dr. Deniz MERCAN</w:t>
            </w:r>
            <w:r>
              <w:rPr>
                <w:rFonts w:ascii="Verdana" w:hAnsi="Verdana"/>
                <w:sz w:val="18"/>
                <w:szCs w:val="16"/>
              </w:rPr>
              <w:fldChar w:fldCharType="end"/>
            </w:r>
          </w:p>
        </w:tc>
        <w:tc>
          <w:tcPr>
            <w:tcW w:w="822" w:type="dxa"/>
            <w:vAlign w:val="center"/>
          </w:tcPr>
          <w:p w:rsidR="008A5015" w:rsidRPr="002604AB" w:rsidRDefault="008A5015" w:rsidP="004F5CE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5015" w:rsidRPr="002604AB" w:rsidRDefault="008A5015" w:rsidP="004F5CE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22.04.2022</w:t>
            </w:r>
            <w:r>
              <w:rPr>
                <w:rFonts w:ascii="Verdana" w:hAnsi="Verdana"/>
                <w:sz w:val="18"/>
                <w:szCs w:val="16"/>
              </w:rPr>
              <w:fldChar w:fldCharType="end"/>
            </w:r>
          </w:p>
        </w:tc>
      </w:tr>
    </w:tbl>
    <w:p w:rsidR="008A5015" w:rsidRDefault="008A5015" w:rsidP="008A5015">
      <w:pPr>
        <w:tabs>
          <w:tab w:val="left" w:pos="7800"/>
        </w:tabs>
      </w:pPr>
      <w:r>
        <w:rPr>
          <w:rFonts w:ascii="Verdana" w:hAnsi="Verdana"/>
          <w:b/>
          <w:sz w:val="18"/>
          <w:szCs w:val="16"/>
        </w:rPr>
        <w:t>Signature</w:t>
      </w:r>
      <w:r w:rsidRPr="002604AB">
        <w:rPr>
          <w:rFonts w:ascii="Verdana" w:hAnsi="Verdana"/>
          <w:sz w:val="18"/>
          <w:szCs w:val="16"/>
        </w:rPr>
        <w:t xml:space="preserve">: </w:t>
      </w:r>
    </w:p>
    <w:p w:rsidR="00594C2F" w:rsidRDefault="00594C2F" w:rsidP="004F5CE3">
      <w:pPr>
        <w:spacing w:line="360" w:lineRule="auto"/>
      </w:pPr>
    </w:p>
    <w:p w:rsidR="00007354" w:rsidRDefault="00007354">
      <w:pPr>
        <w:spacing w:after="200"/>
        <w:rPr>
          <w:rFonts w:ascii="Verdana" w:hAnsi="Verdana"/>
          <w:sz w:val="16"/>
          <w:szCs w:val="16"/>
        </w:rPr>
      </w:pPr>
      <w:r>
        <w:rPr>
          <w:rFonts w:ascii="Verdana" w:hAnsi="Verdana"/>
          <w:sz w:val="16"/>
          <w:szCs w:val="16"/>
        </w:rPr>
        <w:br w:type="page"/>
      </w:r>
    </w:p>
    <w:p w:rsidR="00007354" w:rsidRPr="002604AB" w:rsidRDefault="00A55D4D" w:rsidP="00CA3689">
      <w:pPr>
        <w:tabs>
          <w:tab w:val="left" w:pos="6825"/>
        </w:tabs>
        <w:outlineLvl w:val="0"/>
        <w:rPr>
          <w:rFonts w:ascii="Verdana" w:hAnsi="Verdana"/>
          <w:b/>
          <w:sz w:val="16"/>
          <w:szCs w:val="16"/>
        </w:rPr>
      </w:pPr>
      <w:r>
        <w:rPr>
          <w:noProof/>
        </w:rPr>
        <w:pict>
          <v:shape id="Metin Kutusu 4" o:spid="_x0000_s1414" type="#_x0000_t202" style="position:absolute;margin-left:95.05pt;margin-top:-5.1pt;width:298.5pt;height:76.95pt;z-index:252244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07354" w:rsidRDefault="00007354" w:rsidP="008B74CE">
                  <w:pPr>
                    <w:spacing w:after="120"/>
                    <w:jc w:val="center"/>
                    <w:rPr>
                      <w:rFonts w:ascii="Verdana" w:hAnsi="Verdana"/>
                      <w:b/>
                      <w:sz w:val="16"/>
                      <w:szCs w:val="20"/>
                    </w:rPr>
                  </w:pPr>
                  <w:r>
                    <w:rPr>
                      <w:rFonts w:ascii="Verdana" w:hAnsi="Verdana"/>
                      <w:b/>
                      <w:sz w:val="16"/>
                      <w:szCs w:val="20"/>
                    </w:rPr>
                    <w:t>T.R.</w:t>
                  </w:r>
                </w:p>
                <w:p w:rsidR="00007354" w:rsidRDefault="00007354" w:rsidP="008B74CE">
                  <w:pPr>
                    <w:spacing w:after="120"/>
                    <w:jc w:val="center"/>
                    <w:rPr>
                      <w:rFonts w:ascii="Verdana" w:hAnsi="Verdana"/>
                      <w:b/>
                      <w:sz w:val="16"/>
                      <w:szCs w:val="20"/>
                    </w:rPr>
                  </w:pPr>
                  <w:r>
                    <w:rPr>
                      <w:rFonts w:ascii="Verdana" w:hAnsi="Verdana"/>
                      <w:b/>
                      <w:sz w:val="16"/>
                      <w:szCs w:val="20"/>
                    </w:rPr>
                    <w:t>ESKISEHIR OSMANGAZI UNIVERSITY</w:t>
                  </w:r>
                </w:p>
                <w:p w:rsidR="00007354" w:rsidRDefault="00007354" w:rsidP="008B74CE">
                  <w:pPr>
                    <w:spacing w:after="120"/>
                    <w:jc w:val="center"/>
                    <w:rPr>
                      <w:rFonts w:ascii="Verdana" w:hAnsi="Verdana"/>
                      <w:b/>
                      <w:sz w:val="6"/>
                      <w:szCs w:val="10"/>
                    </w:rPr>
                  </w:pPr>
                  <w:r>
                    <w:rPr>
                      <w:rFonts w:ascii="Verdana" w:hAnsi="Verdana"/>
                      <w:b/>
                      <w:sz w:val="16"/>
                      <w:szCs w:val="20"/>
                    </w:rPr>
                    <w:t>GRADUATE SCHOOL OF NATURAL AND APPLIED SCIENCES</w:t>
                  </w:r>
                </w:p>
                <w:p w:rsidR="00007354" w:rsidRPr="00CC2615" w:rsidRDefault="00007354"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07354" w:rsidRPr="002604AB">
        <w:rPr>
          <w:rFonts w:ascii="Verdana" w:hAnsi="Verdana"/>
          <w:b/>
          <w:sz w:val="16"/>
          <w:szCs w:val="16"/>
        </w:rPr>
        <w:t xml:space="preserve">    </w:t>
      </w:r>
    </w:p>
    <w:p w:rsidR="00007354" w:rsidRPr="002604AB" w:rsidRDefault="00007354" w:rsidP="00CA3689">
      <w:pPr>
        <w:outlineLvl w:val="0"/>
        <w:rPr>
          <w:rFonts w:ascii="Verdana" w:hAnsi="Verdana"/>
          <w:b/>
          <w:sz w:val="16"/>
          <w:szCs w:val="16"/>
        </w:rPr>
      </w:pPr>
    </w:p>
    <w:p w:rsidR="00007354" w:rsidRPr="002604AB" w:rsidRDefault="00007354" w:rsidP="00CA3689">
      <w:pPr>
        <w:outlineLvl w:val="0"/>
        <w:rPr>
          <w:rFonts w:ascii="Verdana" w:hAnsi="Verdana"/>
          <w:b/>
          <w:sz w:val="16"/>
          <w:szCs w:val="16"/>
        </w:rPr>
      </w:pPr>
    </w:p>
    <w:p w:rsidR="00007354" w:rsidRPr="002604AB" w:rsidRDefault="00007354" w:rsidP="00CA3689">
      <w:pPr>
        <w:outlineLvl w:val="0"/>
        <w:rPr>
          <w:rFonts w:ascii="Verdana" w:hAnsi="Verdana"/>
          <w:b/>
          <w:sz w:val="16"/>
          <w:szCs w:val="16"/>
        </w:rPr>
      </w:pPr>
    </w:p>
    <w:p w:rsidR="00007354" w:rsidRPr="002604AB" w:rsidRDefault="00007354" w:rsidP="00CA3689">
      <w:pPr>
        <w:outlineLvl w:val="0"/>
        <w:rPr>
          <w:rFonts w:ascii="Verdana" w:hAnsi="Verdana"/>
          <w:b/>
          <w:sz w:val="16"/>
          <w:szCs w:val="16"/>
        </w:rPr>
      </w:pPr>
    </w:p>
    <w:p w:rsidR="00007354" w:rsidRPr="002604AB" w:rsidRDefault="00007354" w:rsidP="00CA3689">
      <w:pPr>
        <w:outlineLvl w:val="0"/>
        <w:rPr>
          <w:rFonts w:ascii="Verdana" w:hAnsi="Verdana"/>
          <w:b/>
          <w:sz w:val="16"/>
          <w:szCs w:val="16"/>
        </w:rPr>
      </w:pPr>
    </w:p>
    <w:p w:rsidR="00007354" w:rsidRDefault="00007354" w:rsidP="00CA3689">
      <w:pPr>
        <w:outlineLvl w:val="0"/>
        <w:rPr>
          <w:rFonts w:ascii="Verdana" w:hAnsi="Verdana"/>
          <w:b/>
          <w:sz w:val="16"/>
          <w:szCs w:val="16"/>
        </w:rPr>
      </w:pPr>
    </w:p>
    <w:p w:rsidR="00007354" w:rsidRDefault="00007354" w:rsidP="00CA3689">
      <w:pPr>
        <w:outlineLvl w:val="0"/>
        <w:rPr>
          <w:rFonts w:ascii="Verdana" w:hAnsi="Verdana"/>
          <w:b/>
          <w:sz w:val="16"/>
          <w:szCs w:val="16"/>
        </w:rPr>
      </w:pPr>
    </w:p>
    <w:p w:rsidR="00007354" w:rsidRDefault="00007354" w:rsidP="00CA3689">
      <w:pPr>
        <w:outlineLvl w:val="0"/>
        <w:rPr>
          <w:rFonts w:ascii="Verdana" w:hAnsi="Verdana"/>
          <w:b/>
          <w:sz w:val="16"/>
          <w:szCs w:val="16"/>
        </w:rPr>
      </w:pPr>
    </w:p>
    <w:p w:rsidR="00007354" w:rsidRPr="002604AB" w:rsidRDefault="00007354"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007354" w:rsidRPr="002604AB" w:rsidTr="00CC68BA">
        <w:tc>
          <w:tcPr>
            <w:tcW w:w="1951" w:type="dxa"/>
            <w:vAlign w:val="center"/>
          </w:tcPr>
          <w:p w:rsidR="00007354" w:rsidRPr="002604AB" w:rsidRDefault="00007354"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07354" w:rsidRPr="002604AB" w:rsidRDefault="00007354" w:rsidP="004D5A70">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007354" w:rsidRPr="002604AB" w:rsidRDefault="00007354"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07354" w:rsidRPr="002604AB" w:rsidRDefault="00007354"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007354" w:rsidRPr="009B0EC0" w:rsidRDefault="00007354"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07354" w:rsidRPr="002604AB" w:rsidTr="008B74CE">
        <w:trPr>
          <w:trHeight w:val="338"/>
        </w:trPr>
        <w:tc>
          <w:tcPr>
            <w:tcW w:w="10173" w:type="dxa"/>
            <w:gridSpan w:val="4"/>
            <w:vAlign w:val="center"/>
          </w:tcPr>
          <w:p w:rsidR="00007354" w:rsidRPr="002604AB" w:rsidRDefault="00007354" w:rsidP="008B74CE">
            <w:pPr>
              <w:jc w:val="center"/>
              <w:outlineLvl w:val="0"/>
              <w:rPr>
                <w:rFonts w:ascii="Verdana" w:hAnsi="Verdana"/>
                <w:sz w:val="16"/>
                <w:szCs w:val="16"/>
              </w:rPr>
            </w:pPr>
            <w:r>
              <w:rPr>
                <w:rFonts w:ascii="Verdana" w:hAnsi="Verdana"/>
                <w:b/>
                <w:sz w:val="18"/>
                <w:szCs w:val="16"/>
              </w:rPr>
              <w:t>COURSE</w:t>
            </w:r>
          </w:p>
        </w:tc>
      </w:tr>
      <w:tr w:rsidR="00007354" w:rsidRPr="002604AB" w:rsidTr="008B74CE">
        <w:tc>
          <w:tcPr>
            <w:tcW w:w="1668" w:type="dxa"/>
            <w:vAlign w:val="center"/>
          </w:tcPr>
          <w:p w:rsidR="00007354" w:rsidRPr="002604AB" w:rsidRDefault="00007354" w:rsidP="008B74CE">
            <w:pPr>
              <w:outlineLvl w:val="0"/>
              <w:rPr>
                <w:rFonts w:ascii="Verdana" w:hAnsi="Verdana"/>
                <w:b/>
                <w:sz w:val="16"/>
                <w:szCs w:val="16"/>
              </w:rPr>
            </w:pPr>
            <w:r>
              <w:rPr>
                <w:rFonts w:ascii="Verdana" w:hAnsi="Verdana"/>
                <w:b/>
                <w:sz w:val="16"/>
                <w:szCs w:val="20"/>
              </w:rPr>
              <w:t>CODE</w:t>
            </w:r>
          </w:p>
        </w:tc>
        <w:tc>
          <w:tcPr>
            <w:tcW w:w="1984" w:type="dxa"/>
            <w:vAlign w:val="center"/>
          </w:tcPr>
          <w:p w:rsidR="00007354" w:rsidRPr="002604AB" w:rsidRDefault="00007354" w:rsidP="008B74D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501102547</w:t>
            </w:r>
            <w:r>
              <w:rPr>
                <w:rFonts w:ascii="Verdana" w:hAnsi="Verdana"/>
                <w:sz w:val="16"/>
                <w:szCs w:val="16"/>
              </w:rPr>
              <w:fldChar w:fldCharType="end"/>
            </w:r>
          </w:p>
        </w:tc>
        <w:tc>
          <w:tcPr>
            <w:tcW w:w="1559" w:type="dxa"/>
            <w:vAlign w:val="center"/>
          </w:tcPr>
          <w:p w:rsidR="00007354" w:rsidRPr="002604AB" w:rsidRDefault="00007354"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007354" w:rsidRPr="002604AB" w:rsidRDefault="00007354" w:rsidP="00121A50">
            <w:pPr>
              <w:outlineLvl w:val="0"/>
              <w:rPr>
                <w:rFonts w:ascii="Verdana" w:hAnsi="Verdana"/>
                <w:sz w:val="16"/>
                <w:szCs w:val="16"/>
              </w:rPr>
            </w:pPr>
            <w:r w:rsidRPr="002604AB">
              <w:rPr>
                <w:rFonts w:ascii="Verdana" w:hAnsi="Verdana"/>
                <w:sz w:val="16"/>
                <w:szCs w:val="16"/>
              </w:rPr>
              <w:t xml:space="preserve"> </w:t>
            </w:r>
            <w:bookmarkStart w:id="121" w:name="C1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21A50">
              <w:rPr>
                <w:rFonts w:ascii="Verdana" w:hAnsi="Verdana"/>
                <w:noProof/>
                <w:sz w:val="16"/>
                <w:szCs w:val="16"/>
              </w:rPr>
              <w:t>MOLECULAR TECNIQUES ON INSECT TAXONOMY</w:t>
            </w:r>
            <w:r>
              <w:rPr>
                <w:rFonts w:ascii="Verdana" w:hAnsi="Verdana"/>
                <w:sz w:val="16"/>
                <w:szCs w:val="16"/>
              </w:rPr>
              <w:fldChar w:fldCharType="end"/>
            </w:r>
            <w:bookmarkEnd w:id="121"/>
          </w:p>
        </w:tc>
      </w:tr>
    </w:tbl>
    <w:p w:rsidR="00007354" w:rsidRPr="002604AB" w:rsidRDefault="00007354"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07354"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07354" w:rsidRPr="009B0EC0" w:rsidRDefault="00007354"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07354" w:rsidRPr="002604AB" w:rsidRDefault="00007354"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20"/>
              </w:rPr>
              <w:t>LANGUAGE</w:t>
            </w:r>
          </w:p>
        </w:tc>
      </w:tr>
      <w:tr w:rsidR="00007354"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007354" w:rsidRPr="002604AB" w:rsidRDefault="00007354"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07354" w:rsidRPr="002604AB" w:rsidRDefault="00007354"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07354" w:rsidRPr="002604AB" w:rsidRDefault="00007354" w:rsidP="008B74CE">
            <w:pPr>
              <w:jc w:val="center"/>
              <w:rPr>
                <w:rFonts w:ascii="Verdana" w:hAnsi="Verdana"/>
                <w:b/>
                <w:sz w:val="16"/>
                <w:szCs w:val="16"/>
              </w:rPr>
            </w:pPr>
          </w:p>
        </w:tc>
        <w:tc>
          <w:tcPr>
            <w:tcW w:w="709" w:type="dxa"/>
            <w:vMerge/>
            <w:tcBorders>
              <w:bottom w:val="single" w:sz="4" w:space="0" w:color="auto"/>
            </w:tcBorders>
            <w:vAlign w:val="center"/>
          </w:tcPr>
          <w:p w:rsidR="00007354" w:rsidRPr="002604AB" w:rsidRDefault="00007354"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07354" w:rsidRPr="002604AB" w:rsidRDefault="00007354" w:rsidP="008B74CE">
            <w:pPr>
              <w:jc w:val="center"/>
              <w:rPr>
                <w:rFonts w:ascii="Verdana" w:hAnsi="Verdana"/>
                <w:b/>
                <w:sz w:val="16"/>
                <w:szCs w:val="16"/>
              </w:rPr>
            </w:pPr>
          </w:p>
        </w:tc>
        <w:tc>
          <w:tcPr>
            <w:tcW w:w="1824" w:type="dxa"/>
            <w:vMerge/>
            <w:tcBorders>
              <w:bottom w:val="single" w:sz="4" w:space="0" w:color="auto"/>
            </w:tcBorders>
            <w:vAlign w:val="center"/>
          </w:tcPr>
          <w:p w:rsidR="00007354" w:rsidRPr="002604AB" w:rsidRDefault="00007354" w:rsidP="008B74CE">
            <w:pPr>
              <w:jc w:val="center"/>
              <w:rPr>
                <w:rFonts w:ascii="Verdana" w:hAnsi="Verdana"/>
                <w:b/>
                <w:sz w:val="16"/>
                <w:szCs w:val="16"/>
              </w:rPr>
            </w:pPr>
          </w:p>
        </w:tc>
      </w:tr>
      <w:tr w:rsidR="00007354"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07354" w:rsidRPr="009B0EC0" w:rsidRDefault="00007354"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07354" w:rsidRPr="002604AB" w:rsidRDefault="00007354" w:rsidP="00C14B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07354" w:rsidRPr="002604AB" w:rsidRDefault="00007354" w:rsidP="00121A5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07354" w:rsidRPr="002604AB" w:rsidRDefault="00007354" w:rsidP="00121A5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07354" w:rsidRDefault="00007354"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07354" w:rsidRDefault="00007354"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07354" w:rsidRDefault="00007354"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07354" w:rsidRPr="002604AB" w:rsidRDefault="00007354" w:rsidP="00121A5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07354" w:rsidRPr="002604AB" w:rsidRDefault="00007354" w:rsidP="00121A5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07354"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07354" w:rsidRPr="002604AB" w:rsidRDefault="00007354" w:rsidP="0034613B">
            <w:pPr>
              <w:jc w:val="center"/>
              <w:rPr>
                <w:rFonts w:ascii="Verdana" w:hAnsi="Verdana"/>
                <w:b/>
                <w:sz w:val="16"/>
                <w:szCs w:val="16"/>
              </w:rPr>
            </w:pPr>
            <w:r>
              <w:rPr>
                <w:rFonts w:ascii="Verdana" w:hAnsi="Verdana"/>
                <w:b/>
                <w:sz w:val="16"/>
                <w:szCs w:val="20"/>
              </w:rPr>
              <w:t>CREDIT DISTRIBUTION</w:t>
            </w:r>
          </w:p>
        </w:tc>
      </w:tr>
      <w:tr w:rsidR="00007354"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07354" w:rsidRDefault="00007354" w:rsidP="008B74CE">
            <w:pPr>
              <w:jc w:val="center"/>
              <w:rPr>
                <w:rFonts w:ascii="Verdana" w:hAnsi="Verdana"/>
                <w:b/>
                <w:sz w:val="16"/>
                <w:szCs w:val="20"/>
              </w:rPr>
            </w:pPr>
            <w:r>
              <w:rPr>
                <w:rFonts w:ascii="Verdana" w:hAnsi="Verdana"/>
                <w:b/>
                <w:sz w:val="16"/>
                <w:szCs w:val="20"/>
              </w:rPr>
              <w:t>Knowledge in the discipline</w:t>
            </w:r>
          </w:p>
          <w:p w:rsidR="00007354" w:rsidRPr="002604AB" w:rsidRDefault="00007354"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07354"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07354" w:rsidRPr="002604AB" w:rsidRDefault="00007354" w:rsidP="007E74B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007354"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07354" w:rsidRPr="002604AB" w:rsidRDefault="00007354" w:rsidP="008B74CE">
            <w:pPr>
              <w:jc w:val="center"/>
              <w:rPr>
                <w:rFonts w:ascii="Verdana" w:hAnsi="Verdana"/>
                <w:b/>
                <w:sz w:val="16"/>
                <w:szCs w:val="16"/>
              </w:rPr>
            </w:pPr>
            <w:r w:rsidRPr="00FB16FB">
              <w:rPr>
                <w:rFonts w:ascii="Verdana" w:hAnsi="Verdana"/>
                <w:b/>
                <w:sz w:val="16"/>
                <w:szCs w:val="20"/>
              </w:rPr>
              <w:t>ASSESSMENT CRITERIA</w:t>
            </w:r>
          </w:p>
        </w:tc>
      </w:tr>
      <w:tr w:rsidR="00007354"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07354" w:rsidRPr="002604AB" w:rsidRDefault="00007354"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07354" w:rsidRDefault="00007354" w:rsidP="00A804D5">
            <w:pPr>
              <w:jc w:val="center"/>
              <w:rPr>
                <w:rFonts w:ascii="Verdana" w:hAnsi="Verdana"/>
                <w:b/>
                <w:sz w:val="16"/>
                <w:szCs w:val="16"/>
              </w:rPr>
            </w:pPr>
            <w:r>
              <w:rPr>
                <w:rFonts w:ascii="Verdana" w:hAnsi="Verdana"/>
                <w:b/>
                <w:sz w:val="16"/>
                <w:szCs w:val="16"/>
              </w:rPr>
              <w:t>Contribution</w:t>
            </w:r>
          </w:p>
          <w:p w:rsidR="00007354" w:rsidRPr="002604AB" w:rsidRDefault="00007354"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07354" w:rsidRPr="002604AB" w:rsidTr="008B74CE">
        <w:trPr>
          <w:trHeight w:val="276"/>
        </w:trPr>
        <w:tc>
          <w:tcPr>
            <w:tcW w:w="3735" w:type="dxa"/>
            <w:gridSpan w:val="5"/>
            <w:vMerge/>
            <w:tcBorders>
              <w:left w:val="single" w:sz="12" w:space="0" w:color="auto"/>
              <w:right w:val="single" w:sz="12" w:space="0" w:color="auto"/>
            </w:tcBorders>
            <w:vAlign w:val="center"/>
          </w:tcPr>
          <w:p w:rsidR="00007354" w:rsidRPr="002604AB" w:rsidRDefault="00007354"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7354" w:rsidRPr="002604AB" w:rsidRDefault="00007354"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07354" w:rsidRPr="002604AB" w:rsidRDefault="00007354"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07354" w:rsidRPr="002604AB" w:rsidRDefault="00007354" w:rsidP="008B74CE">
            <w:pPr>
              <w:jc w:val="center"/>
              <w:rPr>
                <w:rFonts w:ascii="Verdana" w:hAnsi="Verdana"/>
                <w:sz w:val="16"/>
                <w:szCs w:val="16"/>
                <w:highlight w:val="yellow"/>
              </w:rPr>
            </w:pPr>
          </w:p>
        </w:tc>
      </w:tr>
      <w:tr w:rsidR="00007354" w:rsidRPr="002604AB" w:rsidTr="008B74CE">
        <w:trPr>
          <w:trHeight w:val="286"/>
        </w:trPr>
        <w:tc>
          <w:tcPr>
            <w:tcW w:w="3735" w:type="dxa"/>
            <w:gridSpan w:val="5"/>
            <w:vMerge/>
            <w:tcBorders>
              <w:left w:val="single" w:sz="12" w:space="0" w:color="auto"/>
              <w:right w:val="single" w:sz="12" w:space="0" w:color="auto"/>
            </w:tcBorders>
            <w:vAlign w:val="center"/>
          </w:tcPr>
          <w:p w:rsidR="00007354" w:rsidRPr="002604AB" w:rsidRDefault="00007354"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07354" w:rsidRPr="002604AB" w:rsidRDefault="00007354"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7354" w:rsidRPr="002604AB" w:rsidTr="008B74CE">
        <w:trPr>
          <w:trHeight w:val="286"/>
        </w:trPr>
        <w:tc>
          <w:tcPr>
            <w:tcW w:w="3735" w:type="dxa"/>
            <w:gridSpan w:val="5"/>
            <w:vMerge/>
            <w:tcBorders>
              <w:left w:val="single" w:sz="12" w:space="0" w:color="auto"/>
              <w:right w:val="single" w:sz="12" w:space="0" w:color="auto"/>
            </w:tcBorders>
            <w:vAlign w:val="center"/>
          </w:tcPr>
          <w:p w:rsidR="00007354" w:rsidRPr="002604AB" w:rsidRDefault="00007354"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07354" w:rsidRPr="002604AB" w:rsidRDefault="00007354"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7354" w:rsidRPr="002604AB" w:rsidTr="008B74CE">
        <w:trPr>
          <w:trHeight w:val="286"/>
        </w:trPr>
        <w:tc>
          <w:tcPr>
            <w:tcW w:w="3735" w:type="dxa"/>
            <w:gridSpan w:val="5"/>
            <w:vMerge/>
            <w:tcBorders>
              <w:left w:val="single" w:sz="12" w:space="0" w:color="auto"/>
              <w:right w:val="single" w:sz="12" w:space="0" w:color="auto"/>
            </w:tcBorders>
            <w:vAlign w:val="center"/>
          </w:tcPr>
          <w:p w:rsidR="00007354" w:rsidRPr="002604AB" w:rsidRDefault="00007354"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07354" w:rsidRPr="002604AB" w:rsidRDefault="00007354"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7354" w:rsidRPr="002604AB" w:rsidTr="008B74CE">
        <w:trPr>
          <w:trHeight w:val="286"/>
        </w:trPr>
        <w:tc>
          <w:tcPr>
            <w:tcW w:w="3735" w:type="dxa"/>
            <w:gridSpan w:val="5"/>
            <w:vMerge/>
            <w:tcBorders>
              <w:left w:val="single" w:sz="12" w:space="0" w:color="auto"/>
              <w:right w:val="single" w:sz="12" w:space="0" w:color="auto"/>
            </w:tcBorders>
            <w:vAlign w:val="center"/>
          </w:tcPr>
          <w:p w:rsidR="00007354" w:rsidRPr="002604AB" w:rsidRDefault="00007354"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07354" w:rsidRPr="002604AB" w:rsidRDefault="00007354"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7354" w:rsidRPr="002604AB" w:rsidTr="008B74CE">
        <w:trPr>
          <w:trHeight w:val="294"/>
        </w:trPr>
        <w:tc>
          <w:tcPr>
            <w:tcW w:w="3735" w:type="dxa"/>
            <w:gridSpan w:val="5"/>
            <w:vMerge/>
            <w:tcBorders>
              <w:left w:val="single" w:sz="12" w:space="0" w:color="auto"/>
              <w:right w:val="single" w:sz="12" w:space="0" w:color="auto"/>
            </w:tcBorders>
            <w:vAlign w:val="center"/>
          </w:tcPr>
          <w:p w:rsidR="00007354" w:rsidRPr="002604AB" w:rsidRDefault="00007354" w:rsidP="0069667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7354" w:rsidRDefault="00007354" w:rsidP="0069667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07354" w:rsidRDefault="00007354" w:rsidP="006966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07354" w:rsidRDefault="00007354" w:rsidP="006966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7354" w:rsidRPr="002604AB" w:rsidTr="008B74CE">
        <w:trPr>
          <w:trHeight w:val="294"/>
        </w:trPr>
        <w:tc>
          <w:tcPr>
            <w:tcW w:w="3735" w:type="dxa"/>
            <w:gridSpan w:val="5"/>
            <w:vMerge/>
            <w:tcBorders>
              <w:left w:val="single" w:sz="12" w:space="0" w:color="auto"/>
              <w:right w:val="single" w:sz="12" w:space="0" w:color="auto"/>
            </w:tcBorders>
            <w:vAlign w:val="center"/>
          </w:tcPr>
          <w:p w:rsidR="00007354" w:rsidRPr="002604AB" w:rsidRDefault="00007354" w:rsidP="0069667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7354" w:rsidRPr="002604AB" w:rsidRDefault="00007354" w:rsidP="007E74B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07354" w:rsidRPr="002604AB" w:rsidRDefault="00007354" w:rsidP="006966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07354" w:rsidRPr="002604AB" w:rsidRDefault="00007354" w:rsidP="006966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7354"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007354" w:rsidRPr="002604AB" w:rsidRDefault="00007354" w:rsidP="0069667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07354" w:rsidRPr="00FA4020" w:rsidRDefault="00007354" w:rsidP="0069667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07354" w:rsidRPr="002604AB" w:rsidRDefault="00007354" w:rsidP="00121A5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07354"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7354" w:rsidRPr="002604AB" w:rsidRDefault="00007354" w:rsidP="0069667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07354" w:rsidRPr="002604AB" w:rsidRDefault="00007354" w:rsidP="00121A5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007354"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7354" w:rsidRPr="002604AB" w:rsidRDefault="00007354" w:rsidP="0069667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07354" w:rsidRPr="002604AB" w:rsidRDefault="00007354" w:rsidP="00C14BA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w:t>
            </w:r>
            <w:r w:rsidRPr="00121A50">
              <w:rPr>
                <w:rFonts w:ascii="Verdana" w:hAnsi="Verdana"/>
                <w:noProof/>
                <w:sz w:val="16"/>
                <w:szCs w:val="16"/>
              </w:rPr>
              <w:t xml:space="preserve"> this course, the historical development of molecular techniques used in the </w:t>
            </w:r>
            <w:r>
              <w:rPr>
                <w:rFonts w:ascii="Verdana" w:hAnsi="Verdana"/>
                <w:noProof/>
                <w:sz w:val="16"/>
                <w:szCs w:val="16"/>
              </w:rPr>
              <w:t>taxonomy</w:t>
            </w:r>
            <w:r w:rsidRPr="00121A50">
              <w:rPr>
                <w:rFonts w:ascii="Verdana" w:hAnsi="Verdana"/>
                <w:noProof/>
                <w:sz w:val="16"/>
                <w:szCs w:val="16"/>
              </w:rPr>
              <w:t xml:space="preserve"> of insects, the place and effect of molecular taxonomy in taxonomic studies, the preferred insect groups in molecular studies, the techniques and devices used, analysis methods and bioinformatics programs, current developments in molecular taxonomy will be </w:t>
            </w:r>
            <w:r>
              <w:rPr>
                <w:rFonts w:ascii="Verdana" w:hAnsi="Verdana"/>
                <w:noProof/>
                <w:sz w:val="16"/>
                <w:szCs w:val="16"/>
              </w:rPr>
              <w:t>included</w:t>
            </w:r>
            <w:r w:rsidRPr="00121A50">
              <w:rPr>
                <w:rFonts w:ascii="Verdana" w:hAnsi="Verdana"/>
                <w:noProof/>
                <w:sz w:val="16"/>
                <w:szCs w:val="16"/>
              </w:rPr>
              <w:t>.</w:t>
            </w:r>
            <w:r w:rsidRPr="00A83CA8">
              <w:rPr>
                <w:rFonts w:ascii="Verdana" w:hAnsi="Verdana"/>
                <w:sz w:val="16"/>
                <w:szCs w:val="16"/>
              </w:rPr>
              <w:fldChar w:fldCharType="end"/>
            </w:r>
          </w:p>
        </w:tc>
      </w:tr>
      <w:tr w:rsidR="00007354"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7354" w:rsidRPr="002604AB" w:rsidRDefault="00007354" w:rsidP="0069667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07354" w:rsidRPr="002604AB" w:rsidRDefault="00007354" w:rsidP="00121A5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1A50">
              <w:rPr>
                <w:rFonts w:ascii="Verdana" w:hAnsi="Verdana"/>
                <w:noProof/>
                <w:sz w:val="16"/>
                <w:szCs w:val="16"/>
              </w:rPr>
              <w:t>The aim of this course; To provide students with scientific knowledge about the purpose, application areas and methods of molecular techniques used in insect</w:t>
            </w:r>
            <w:r>
              <w:rPr>
                <w:rFonts w:ascii="Verdana" w:hAnsi="Verdana"/>
                <w:noProof/>
                <w:sz w:val="16"/>
                <w:szCs w:val="16"/>
              </w:rPr>
              <w:t xml:space="preserve"> taxonomy.</w:t>
            </w:r>
            <w:r w:rsidRPr="00A83CA8">
              <w:rPr>
                <w:rFonts w:ascii="Verdana" w:hAnsi="Verdana"/>
                <w:sz w:val="16"/>
                <w:szCs w:val="16"/>
              </w:rPr>
              <w:fldChar w:fldCharType="end"/>
            </w:r>
          </w:p>
        </w:tc>
      </w:tr>
      <w:tr w:rsidR="00007354"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7354" w:rsidRPr="002604AB" w:rsidRDefault="00007354" w:rsidP="0069667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07354" w:rsidRPr="002604AB" w:rsidRDefault="00007354" w:rsidP="00A41AF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This course will contribute to the students who will specialize in E</w:t>
            </w:r>
            <w:r w:rsidRPr="00121A50">
              <w:rPr>
                <w:rFonts w:ascii="Verdana" w:hAnsi="Verdana"/>
                <w:noProof/>
                <w:sz w:val="16"/>
                <w:szCs w:val="16"/>
              </w:rPr>
              <w:t xml:space="preserve">ntomology, </w:t>
            </w:r>
            <w:r>
              <w:rPr>
                <w:rFonts w:ascii="Verdana" w:hAnsi="Verdana"/>
                <w:noProof/>
                <w:sz w:val="16"/>
                <w:szCs w:val="16"/>
              </w:rPr>
              <w:t>to improve their</w:t>
            </w:r>
            <w:r w:rsidRPr="00121A50">
              <w:rPr>
                <w:rFonts w:ascii="Verdana" w:hAnsi="Verdana"/>
                <w:noProof/>
                <w:sz w:val="16"/>
                <w:szCs w:val="16"/>
              </w:rPr>
              <w:t xml:space="preserve"> undergraduate and graduate knowledge about advanced molecular methods used in insect taxonomy.</w:t>
            </w:r>
            <w:r w:rsidRPr="00A83CA8">
              <w:rPr>
                <w:rFonts w:ascii="Verdana" w:hAnsi="Verdana"/>
                <w:sz w:val="16"/>
                <w:szCs w:val="16"/>
              </w:rPr>
              <w:fldChar w:fldCharType="end"/>
            </w:r>
          </w:p>
        </w:tc>
      </w:tr>
      <w:tr w:rsidR="00007354"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7354" w:rsidRPr="002604AB" w:rsidRDefault="00007354" w:rsidP="0069667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07354" w:rsidRPr="00A41AFF" w:rsidRDefault="00007354" w:rsidP="00A41AF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 To l</w:t>
            </w:r>
            <w:r w:rsidRPr="00A41AFF">
              <w:rPr>
                <w:rFonts w:ascii="Verdana" w:hAnsi="Verdana"/>
                <w:noProof/>
                <w:sz w:val="16"/>
                <w:szCs w:val="16"/>
              </w:rPr>
              <w:t>earn basic molecular terms and concepts used in insect taxonomy</w:t>
            </w:r>
          </w:p>
          <w:p w:rsidR="00007354" w:rsidRPr="00A41AFF" w:rsidRDefault="00007354" w:rsidP="00A41AFF">
            <w:pPr>
              <w:tabs>
                <w:tab w:val="left" w:pos="7800"/>
              </w:tabs>
              <w:rPr>
                <w:rFonts w:ascii="Verdana" w:hAnsi="Verdana"/>
                <w:noProof/>
                <w:sz w:val="16"/>
                <w:szCs w:val="16"/>
              </w:rPr>
            </w:pPr>
            <w:r w:rsidRPr="00A41AFF">
              <w:rPr>
                <w:rFonts w:ascii="Verdana" w:hAnsi="Verdana"/>
                <w:noProof/>
                <w:sz w:val="16"/>
                <w:szCs w:val="16"/>
              </w:rPr>
              <w:t xml:space="preserve">  - </w:t>
            </w:r>
            <w:r>
              <w:rPr>
                <w:rFonts w:ascii="Verdana" w:hAnsi="Verdana"/>
                <w:noProof/>
                <w:sz w:val="16"/>
                <w:szCs w:val="16"/>
              </w:rPr>
              <w:t>To o</w:t>
            </w:r>
            <w:r w:rsidRPr="00A41AFF">
              <w:rPr>
                <w:rFonts w:ascii="Verdana" w:hAnsi="Verdana"/>
                <w:noProof/>
                <w:sz w:val="16"/>
                <w:szCs w:val="16"/>
              </w:rPr>
              <w:t>btaining information about insect groups used in molecular taxonomy studies</w:t>
            </w:r>
          </w:p>
          <w:p w:rsidR="00007354" w:rsidRPr="00A41AFF" w:rsidRDefault="00007354" w:rsidP="00A41AFF">
            <w:pPr>
              <w:tabs>
                <w:tab w:val="left" w:pos="7800"/>
              </w:tabs>
              <w:rPr>
                <w:rFonts w:ascii="Verdana" w:hAnsi="Verdana"/>
                <w:noProof/>
                <w:sz w:val="16"/>
                <w:szCs w:val="16"/>
              </w:rPr>
            </w:pPr>
            <w:r w:rsidRPr="00A41AFF">
              <w:rPr>
                <w:rFonts w:ascii="Verdana" w:hAnsi="Verdana"/>
                <w:noProof/>
                <w:sz w:val="16"/>
                <w:szCs w:val="16"/>
              </w:rPr>
              <w:t xml:space="preserve">  - </w:t>
            </w:r>
            <w:r>
              <w:rPr>
                <w:rFonts w:ascii="Verdana" w:hAnsi="Verdana"/>
                <w:noProof/>
                <w:sz w:val="16"/>
                <w:szCs w:val="16"/>
              </w:rPr>
              <w:t>To gain i</w:t>
            </w:r>
            <w:r w:rsidRPr="00A41AFF">
              <w:rPr>
                <w:rFonts w:ascii="Verdana" w:hAnsi="Verdana"/>
                <w:noProof/>
                <w:sz w:val="16"/>
                <w:szCs w:val="16"/>
              </w:rPr>
              <w:t>nformation about devices, analysis and bioinformatics programs used in molecular taxonomy studies</w:t>
            </w:r>
          </w:p>
          <w:p w:rsidR="00007354" w:rsidRPr="00E3546D" w:rsidRDefault="00007354" w:rsidP="00A41AFF">
            <w:pPr>
              <w:tabs>
                <w:tab w:val="left" w:pos="7800"/>
              </w:tabs>
              <w:rPr>
                <w:rFonts w:ascii="Verdana" w:hAnsi="Verdana"/>
                <w:sz w:val="16"/>
                <w:szCs w:val="16"/>
              </w:rPr>
            </w:pPr>
            <w:r w:rsidRPr="00A41AFF">
              <w:rPr>
                <w:rFonts w:ascii="Verdana" w:hAnsi="Verdana"/>
                <w:noProof/>
                <w:sz w:val="16"/>
                <w:szCs w:val="16"/>
              </w:rPr>
              <w:t xml:space="preserve">  - To have information about the fields where molecular taxonomy methods are used and current developments</w:t>
            </w:r>
            <w:r>
              <w:rPr>
                <w:rFonts w:ascii="Verdana" w:hAnsi="Verdana"/>
                <w:sz w:val="16"/>
                <w:szCs w:val="16"/>
              </w:rPr>
              <w:fldChar w:fldCharType="end"/>
            </w:r>
          </w:p>
        </w:tc>
      </w:tr>
      <w:tr w:rsidR="00007354"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7354" w:rsidRPr="002604AB" w:rsidRDefault="00007354" w:rsidP="0069667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07354" w:rsidRPr="00A41AFF" w:rsidRDefault="00007354" w:rsidP="00A41AFF">
            <w:pPr>
              <w:rPr>
                <w:rFonts w:ascii="Verdana" w:hAnsi="Verdana"/>
                <w:bCs/>
                <w:noProof/>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A41AFF">
              <w:rPr>
                <w:rFonts w:ascii="Verdana" w:hAnsi="Verdana"/>
                <w:bCs/>
                <w:noProof/>
                <w:sz w:val="16"/>
                <w:szCs w:val="16"/>
              </w:rPr>
              <w:t>Marjorie A. 2019. Insect Molecular Genetics An Introduction to Principles and Applications. 4th edition. Academic press. Elsevier.</w:t>
            </w:r>
          </w:p>
          <w:p w:rsidR="00007354" w:rsidRPr="006849DA" w:rsidRDefault="00007354" w:rsidP="00A41AFF">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007354"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7354" w:rsidRPr="002604AB" w:rsidRDefault="00007354" w:rsidP="0069667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07354" w:rsidRPr="006849DA" w:rsidRDefault="00007354" w:rsidP="00A41AF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41AFF">
              <w:rPr>
                <w:rFonts w:ascii="Verdana" w:hAnsi="Verdana"/>
                <w:b w:val="0"/>
                <w:noProof/>
                <w:sz w:val="16"/>
                <w:szCs w:val="16"/>
              </w:rPr>
              <w:t xml:space="preserve">Gilbert, L. 2011. Insect Molecular Biology and Biochemistry. academic press. </w:t>
            </w:r>
            <w:r w:rsidRPr="006849DA">
              <w:rPr>
                <w:rFonts w:ascii="Verdana" w:hAnsi="Verdana"/>
                <w:b w:val="0"/>
                <w:sz w:val="16"/>
                <w:szCs w:val="16"/>
              </w:rPr>
              <w:fldChar w:fldCharType="end"/>
            </w:r>
          </w:p>
        </w:tc>
      </w:tr>
    </w:tbl>
    <w:p w:rsidR="00007354" w:rsidRPr="002604AB" w:rsidRDefault="00007354" w:rsidP="00CA3689">
      <w:pPr>
        <w:rPr>
          <w:rFonts w:ascii="Verdana" w:hAnsi="Verdana"/>
          <w:sz w:val="16"/>
          <w:szCs w:val="16"/>
        </w:rPr>
        <w:sectPr w:rsidR="00007354" w:rsidRPr="002604AB" w:rsidSect="00A362E0">
          <w:footerReference w:type="default" r:id="rId76"/>
          <w:pgSz w:w="11907" w:h="16840" w:code="9"/>
          <w:pgMar w:top="1417" w:right="1417" w:bottom="56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07354"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07354" w:rsidRPr="002604AB" w:rsidRDefault="00007354"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8B74CE">
            <w:pPr>
              <w:rPr>
                <w:rFonts w:ascii="Verdana" w:hAnsi="Verdana"/>
                <w:b/>
                <w:sz w:val="20"/>
                <w:szCs w:val="16"/>
              </w:rPr>
            </w:pPr>
            <w:r>
              <w:rPr>
                <w:rFonts w:ascii="Verdana" w:hAnsi="Verdana"/>
                <w:b/>
                <w:sz w:val="20"/>
                <w:szCs w:val="16"/>
              </w:rPr>
              <w:t>TOPICS</w:t>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A41A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AFF">
              <w:rPr>
                <w:rFonts w:ascii="Verdana" w:hAnsi="Verdana"/>
                <w:noProof/>
                <w:sz w:val="16"/>
                <w:szCs w:val="16"/>
              </w:rPr>
              <w:t>DNA, gene structure and gene organization</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A41A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AFF">
              <w:rPr>
                <w:rFonts w:ascii="Verdana" w:hAnsi="Verdana"/>
                <w:noProof/>
                <w:sz w:val="16"/>
                <w:szCs w:val="16"/>
              </w:rPr>
              <w:t>Transcription, Translation and</w:t>
            </w:r>
            <w:r>
              <w:rPr>
                <w:rFonts w:ascii="Verdana" w:hAnsi="Verdana"/>
                <w:noProof/>
                <w:sz w:val="16"/>
                <w:szCs w:val="16"/>
              </w:rPr>
              <w:t xml:space="preserve"> Regulation of</w:t>
            </w:r>
            <w:r w:rsidRPr="00A41AFF">
              <w:rPr>
                <w:rFonts w:ascii="Verdana" w:hAnsi="Verdana"/>
                <w:noProof/>
                <w:sz w:val="16"/>
                <w:szCs w:val="16"/>
              </w:rPr>
              <w:t xml:space="preserve"> Eukaryotic DNA</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A41A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AFF">
              <w:rPr>
                <w:rFonts w:ascii="Verdana" w:hAnsi="Verdana"/>
                <w:noProof/>
                <w:sz w:val="16"/>
                <w:szCs w:val="16"/>
              </w:rPr>
              <w:t>Nuclear and Extranuclear DNA structure in insects</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A41A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AFF">
              <w:rPr>
                <w:rFonts w:ascii="Verdana" w:hAnsi="Verdana"/>
                <w:noProof/>
                <w:sz w:val="16"/>
                <w:szCs w:val="16"/>
              </w:rPr>
              <w:t>Description of basic molecular genetics methods</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A41A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AFF">
              <w:rPr>
                <w:rFonts w:ascii="Verdana" w:hAnsi="Verdana"/>
                <w:noProof/>
                <w:sz w:val="16"/>
                <w:szCs w:val="16"/>
              </w:rPr>
              <w:t>Basic DNA isolation methods in insects</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07354" w:rsidRPr="002604AB" w:rsidRDefault="00007354"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AFF">
              <w:rPr>
                <w:rFonts w:ascii="Verdana" w:hAnsi="Verdana"/>
                <w:sz w:val="16"/>
                <w:szCs w:val="16"/>
              </w:rPr>
              <w:t>DNA amplifications and Polymerase chain reactions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A41A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AFF">
              <w:rPr>
                <w:rFonts w:ascii="Verdana" w:hAnsi="Verdana"/>
                <w:noProof/>
                <w:sz w:val="16"/>
                <w:szCs w:val="16"/>
              </w:rPr>
              <w:t>Model organisms in molecular taxonomy</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A41A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AFF">
              <w:rPr>
                <w:rFonts w:ascii="Verdana" w:hAnsi="Verdana"/>
                <w:noProof/>
                <w:sz w:val="16"/>
                <w:szCs w:val="16"/>
              </w:rPr>
              <w:t>Molecular genetics concept in insect behavior</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E55E2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5E29">
              <w:rPr>
                <w:rFonts w:ascii="Verdana" w:hAnsi="Verdana"/>
                <w:noProof/>
                <w:sz w:val="16"/>
                <w:szCs w:val="16"/>
              </w:rPr>
              <w:t>Molecular systematics and evolution concept in insects</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07354" w:rsidRPr="002604AB" w:rsidRDefault="00007354"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E55E2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5E29">
              <w:rPr>
                <w:rFonts w:ascii="Verdana" w:hAnsi="Verdana"/>
                <w:noProof/>
                <w:sz w:val="16"/>
                <w:szCs w:val="16"/>
              </w:rPr>
              <w:t>Population ecology and molecular systematics in insects</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E55E2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5E29">
              <w:rPr>
                <w:rFonts w:ascii="Verdana" w:hAnsi="Verdana"/>
                <w:noProof/>
                <w:sz w:val="16"/>
                <w:szCs w:val="16"/>
              </w:rPr>
              <w:t>Molecular techniques used in insect taxonomy-Bioinformatics programs</w:t>
            </w:r>
            <w:r>
              <w:rPr>
                <w:rFonts w:ascii="Verdana" w:hAnsi="Verdana"/>
                <w:noProof/>
                <w:sz w:val="16"/>
                <w:szCs w:val="16"/>
              </w:rPr>
              <w:t>-1</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E55E2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5E29">
              <w:rPr>
                <w:rFonts w:ascii="Verdana" w:hAnsi="Verdana"/>
                <w:noProof/>
                <w:sz w:val="16"/>
                <w:szCs w:val="16"/>
              </w:rPr>
              <w:t>Molecular techniques used in insect taxonomy-Bioinformatics programs</w:t>
            </w:r>
            <w:r>
              <w:rPr>
                <w:rFonts w:ascii="Verdana" w:hAnsi="Verdana"/>
                <w:noProof/>
                <w:sz w:val="16"/>
                <w:szCs w:val="16"/>
              </w:rPr>
              <w:t>-2</w:t>
            </w:r>
            <w:r w:rsidRPr="00A83CA8">
              <w:rPr>
                <w:rFonts w:ascii="Verdana" w:hAnsi="Verdana"/>
                <w:sz w:val="16"/>
                <w:szCs w:val="16"/>
              </w:rPr>
              <w:fldChar w:fldCharType="end"/>
            </w:r>
          </w:p>
        </w:tc>
      </w:tr>
      <w:tr w:rsidR="00007354"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07354" w:rsidRPr="002604AB" w:rsidRDefault="00007354"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07354" w:rsidRPr="002604AB" w:rsidRDefault="00007354" w:rsidP="00CA3689">
      <w:pPr>
        <w:rPr>
          <w:rFonts w:ascii="Verdana" w:hAnsi="Verdana"/>
          <w:sz w:val="16"/>
          <w:szCs w:val="16"/>
        </w:rPr>
      </w:pPr>
    </w:p>
    <w:p w:rsidR="00007354" w:rsidRPr="002604AB" w:rsidRDefault="00007354"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07354" w:rsidRPr="002604AB" w:rsidTr="000B3AF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07354" w:rsidRPr="001B710C" w:rsidRDefault="00007354" w:rsidP="004D5A70">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07354" w:rsidRDefault="00007354" w:rsidP="008C1500">
            <w:pPr>
              <w:jc w:val="center"/>
              <w:rPr>
                <w:rFonts w:ascii="Verdana" w:hAnsi="Verdana"/>
                <w:b/>
                <w:sz w:val="18"/>
                <w:szCs w:val="16"/>
              </w:rPr>
            </w:pPr>
            <w:r>
              <w:rPr>
                <w:rFonts w:ascii="Verdana" w:hAnsi="Verdana"/>
                <w:b/>
                <w:sz w:val="18"/>
                <w:szCs w:val="16"/>
              </w:rPr>
              <w:t>CONTRIBUTION LEVEL</w:t>
            </w:r>
          </w:p>
        </w:tc>
      </w:tr>
      <w:tr w:rsidR="00007354" w:rsidRPr="002604AB" w:rsidTr="004D5A70">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07354" w:rsidRPr="002604AB" w:rsidRDefault="00007354" w:rsidP="008B74C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07354" w:rsidRPr="002604AB" w:rsidRDefault="00007354"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07354" w:rsidRDefault="00007354" w:rsidP="008B74CE">
            <w:pPr>
              <w:jc w:val="center"/>
              <w:rPr>
                <w:rFonts w:ascii="Verdana" w:hAnsi="Verdana"/>
                <w:b/>
                <w:sz w:val="18"/>
                <w:szCs w:val="16"/>
              </w:rPr>
            </w:pPr>
            <w:r>
              <w:rPr>
                <w:rFonts w:ascii="Verdana" w:hAnsi="Verdana"/>
                <w:b/>
                <w:sz w:val="18"/>
                <w:szCs w:val="16"/>
              </w:rPr>
              <w:t>3</w:t>
            </w:r>
          </w:p>
          <w:p w:rsidR="00007354" w:rsidRPr="001B710C" w:rsidRDefault="00007354"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07354" w:rsidRDefault="00007354" w:rsidP="008B74CE">
            <w:pPr>
              <w:jc w:val="center"/>
              <w:rPr>
                <w:rFonts w:ascii="Verdana" w:hAnsi="Verdana"/>
                <w:b/>
                <w:sz w:val="18"/>
                <w:szCs w:val="16"/>
              </w:rPr>
            </w:pPr>
            <w:r>
              <w:rPr>
                <w:rFonts w:ascii="Verdana" w:hAnsi="Verdana"/>
                <w:b/>
                <w:sz w:val="18"/>
                <w:szCs w:val="16"/>
              </w:rPr>
              <w:t>2</w:t>
            </w:r>
          </w:p>
          <w:p w:rsidR="00007354" w:rsidRPr="001B710C" w:rsidRDefault="00007354"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07354" w:rsidRDefault="00007354" w:rsidP="008B74CE">
            <w:pPr>
              <w:jc w:val="center"/>
              <w:rPr>
                <w:rFonts w:ascii="Verdana" w:hAnsi="Verdana"/>
                <w:b/>
                <w:sz w:val="18"/>
                <w:szCs w:val="16"/>
              </w:rPr>
            </w:pPr>
            <w:r>
              <w:rPr>
                <w:rFonts w:ascii="Verdana" w:hAnsi="Verdana"/>
                <w:b/>
                <w:sz w:val="18"/>
                <w:szCs w:val="16"/>
              </w:rPr>
              <w:t>1</w:t>
            </w:r>
          </w:p>
          <w:p w:rsidR="00007354" w:rsidRPr="001B710C" w:rsidRDefault="00007354" w:rsidP="008B74CE">
            <w:pPr>
              <w:jc w:val="center"/>
              <w:rPr>
                <w:rFonts w:ascii="Verdana" w:hAnsi="Verdana"/>
                <w:sz w:val="18"/>
                <w:szCs w:val="16"/>
              </w:rPr>
            </w:pPr>
            <w:r>
              <w:rPr>
                <w:rFonts w:ascii="Verdana" w:hAnsi="Verdana"/>
                <w:sz w:val="18"/>
                <w:szCs w:val="16"/>
              </w:rPr>
              <w:t>Low</w:t>
            </w:r>
          </w:p>
        </w:tc>
      </w:tr>
      <w:tr w:rsidR="00007354" w:rsidRPr="002604AB" w:rsidTr="00FC63F0">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007354" w:rsidRPr="002604AB" w:rsidRDefault="00007354"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07354" w:rsidRPr="002604AB" w:rsidTr="00FC63F0">
        <w:trPr>
          <w:trHeight w:val="432"/>
        </w:trPr>
        <w:tc>
          <w:tcPr>
            <w:tcW w:w="2429" w:type="dxa"/>
            <w:vAlign w:val="center"/>
          </w:tcPr>
          <w:p w:rsidR="00007354" w:rsidRPr="002604AB" w:rsidRDefault="00007354" w:rsidP="00FC63F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07354" w:rsidRPr="002604AB" w:rsidRDefault="00007354" w:rsidP="00E55E2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Res. As. Dr. Ebru Ceren FİDAN </w:t>
            </w:r>
            <w:r>
              <w:rPr>
                <w:rFonts w:ascii="Verdana" w:hAnsi="Verdana"/>
                <w:sz w:val="18"/>
                <w:szCs w:val="16"/>
              </w:rPr>
              <w:fldChar w:fldCharType="end"/>
            </w:r>
          </w:p>
        </w:tc>
        <w:tc>
          <w:tcPr>
            <w:tcW w:w="822" w:type="dxa"/>
            <w:vAlign w:val="center"/>
          </w:tcPr>
          <w:p w:rsidR="00007354" w:rsidRPr="002604AB" w:rsidRDefault="00007354" w:rsidP="00FC63F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007354" w:rsidRPr="002604AB" w:rsidRDefault="00007354" w:rsidP="00E55E2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4.11.2022</w:t>
            </w:r>
            <w:r>
              <w:rPr>
                <w:rFonts w:ascii="Verdana" w:hAnsi="Verdana"/>
                <w:sz w:val="18"/>
                <w:szCs w:val="16"/>
              </w:rPr>
              <w:fldChar w:fldCharType="end"/>
            </w:r>
          </w:p>
        </w:tc>
      </w:tr>
    </w:tbl>
    <w:p w:rsidR="00007354" w:rsidRPr="00E96083" w:rsidRDefault="00007354" w:rsidP="00FA413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07354" w:rsidRDefault="00007354">
      <w:pPr>
        <w:spacing w:after="200"/>
      </w:pPr>
      <w:r>
        <w:br w:type="page"/>
      </w:r>
    </w:p>
    <w:p w:rsidR="00007354" w:rsidRDefault="00A55D4D" w:rsidP="00FA413F">
      <w:pPr>
        <w:spacing w:line="360" w:lineRule="auto"/>
      </w:pPr>
      <w:r>
        <w:rPr>
          <w:noProof/>
        </w:rPr>
        <w:pict>
          <v:shape id="_x0000_s1417" type="#_x0000_t202" style="position:absolute;margin-left:74.8pt;margin-top:-35.75pt;width:298.5pt;height:76.95pt;z-index:25224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07354" w:rsidRDefault="00007354" w:rsidP="008B74CE">
                  <w:pPr>
                    <w:spacing w:after="120"/>
                    <w:jc w:val="center"/>
                    <w:rPr>
                      <w:rFonts w:ascii="Verdana" w:hAnsi="Verdana"/>
                      <w:b/>
                      <w:sz w:val="16"/>
                      <w:szCs w:val="20"/>
                    </w:rPr>
                  </w:pPr>
                  <w:r>
                    <w:rPr>
                      <w:rFonts w:ascii="Verdana" w:hAnsi="Verdana"/>
                      <w:b/>
                      <w:sz w:val="16"/>
                      <w:szCs w:val="20"/>
                    </w:rPr>
                    <w:t>T.R.</w:t>
                  </w:r>
                </w:p>
                <w:p w:rsidR="00007354" w:rsidRDefault="00007354" w:rsidP="008B74CE">
                  <w:pPr>
                    <w:spacing w:after="120"/>
                    <w:jc w:val="center"/>
                    <w:rPr>
                      <w:rFonts w:ascii="Verdana" w:hAnsi="Verdana"/>
                      <w:b/>
                      <w:sz w:val="16"/>
                      <w:szCs w:val="20"/>
                    </w:rPr>
                  </w:pPr>
                  <w:r>
                    <w:rPr>
                      <w:rFonts w:ascii="Verdana" w:hAnsi="Verdana"/>
                      <w:b/>
                      <w:sz w:val="16"/>
                      <w:szCs w:val="20"/>
                    </w:rPr>
                    <w:t>ESKISEHIR OSMANGAZI UNIVERSITY</w:t>
                  </w:r>
                </w:p>
                <w:p w:rsidR="00007354" w:rsidRDefault="00007354" w:rsidP="008B74CE">
                  <w:pPr>
                    <w:spacing w:after="120"/>
                    <w:jc w:val="center"/>
                    <w:rPr>
                      <w:rFonts w:ascii="Verdana" w:hAnsi="Verdana"/>
                      <w:b/>
                      <w:sz w:val="6"/>
                      <w:szCs w:val="10"/>
                    </w:rPr>
                  </w:pPr>
                  <w:r>
                    <w:rPr>
                      <w:rFonts w:ascii="Verdana" w:hAnsi="Verdana"/>
                      <w:b/>
                      <w:sz w:val="16"/>
                      <w:szCs w:val="20"/>
                    </w:rPr>
                    <w:t>GRADUATE SCHOOL OF NATURAL AND APPLIED SCIENCES</w:t>
                  </w:r>
                </w:p>
                <w:p w:rsidR="00007354" w:rsidRPr="00CC2615" w:rsidRDefault="00007354"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bookmarkStart w:id="122" w:name="_GoBack"/>
      <w:bookmarkEnd w:id="122"/>
    </w:p>
    <w:p w:rsidR="00007354" w:rsidRPr="002604AB" w:rsidRDefault="00007354" w:rsidP="00CA3689">
      <w:pPr>
        <w:tabs>
          <w:tab w:val="left" w:pos="6825"/>
        </w:tabs>
        <w:outlineLvl w:val="0"/>
        <w:rPr>
          <w:rFonts w:ascii="Verdana" w:hAnsi="Verdana"/>
          <w:b/>
          <w:sz w:val="16"/>
          <w:szCs w:val="16"/>
        </w:rPr>
      </w:pPr>
      <w:r w:rsidRPr="002604AB">
        <w:rPr>
          <w:rFonts w:ascii="Verdana" w:hAnsi="Verdana"/>
          <w:b/>
          <w:sz w:val="16"/>
          <w:szCs w:val="16"/>
        </w:rPr>
        <w:t xml:space="preserve">    </w:t>
      </w:r>
    </w:p>
    <w:p w:rsidR="00007354" w:rsidRPr="002604AB" w:rsidRDefault="00007354" w:rsidP="00CA3689">
      <w:pPr>
        <w:outlineLvl w:val="0"/>
        <w:rPr>
          <w:rFonts w:ascii="Verdana" w:hAnsi="Verdana"/>
          <w:b/>
          <w:sz w:val="16"/>
          <w:szCs w:val="16"/>
        </w:rPr>
      </w:pPr>
    </w:p>
    <w:p w:rsidR="00007354" w:rsidRDefault="00007354" w:rsidP="00CA3689">
      <w:pPr>
        <w:outlineLvl w:val="0"/>
        <w:rPr>
          <w:rFonts w:ascii="Verdana" w:hAnsi="Verdana"/>
          <w:b/>
          <w:sz w:val="16"/>
          <w:szCs w:val="16"/>
        </w:rPr>
      </w:pPr>
    </w:p>
    <w:p w:rsidR="00007354" w:rsidRDefault="00007354" w:rsidP="00CA3689">
      <w:pPr>
        <w:outlineLvl w:val="0"/>
        <w:rPr>
          <w:rFonts w:ascii="Verdana" w:hAnsi="Verdana"/>
          <w:b/>
          <w:sz w:val="16"/>
          <w:szCs w:val="16"/>
        </w:rPr>
      </w:pPr>
    </w:p>
    <w:p w:rsidR="00007354" w:rsidRPr="002604AB" w:rsidRDefault="00007354"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007354" w:rsidRPr="002604AB" w:rsidTr="00CC68BA">
        <w:tc>
          <w:tcPr>
            <w:tcW w:w="1951" w:type="dxa"/>
            <w:vAlign w:val="center"/>
          </w:tcPr>
          <w:p w:rsidR="00007354" w:rsidRPr="002604AB" w:rsidRDefault="00007354"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07354" w:rsidRPr="002604AB" w:rsidRDefault="00007354" w:rsidP="004D5A70">
            <w:pPr>
              <w:outlineLvl w:val="0"/>
              <w:rPr>
                <w:rFonts w:ascii="Verdana" w:hAnsi="Verdana"/>
                <w:sz w:val="16"/>
                <w:szCs w:val="16"/>
              </w:rPr>
            </w:pPr>
            <w:r w:rsidRPr="002604AB">
              <w:rPr>
                <w:rFonts w:ascii="Verdana" w:hAnsi="Verdana"/>
                <w:sz w:val="16"/>
                <w:szCs w:val="16"/>
              </w:rPr>
              <w:t xml:space="preserve"> </w:t>
            </w:r>
            <w:r>
              <w:rPr>
                <w:b/>
              </w:rPr>
              <w:t>BIOLOGY</w:t>
            </w:r>
            <w:r>
              <w:rPr>
                <w:b/>
                <w:sz w:val="22"/>
                <w:szCs w:val="28"/>
              </w:rPr>
              <w:t xml:space="preserve"> (MSc)</w:t>
            </w:r>
          </w:p>
        </w:tc>
        <w:tc>
          <w:tcPr>
            <w:tcW w:w="1134" w:type="dxa"/>
            <w:vAlign w:val="center"/>
          </w:tcPr>
          <w:p w:rsidR="00007354" w:rsidRPr="002604AB" w:rsidRDefault="00007354"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07354" w:rsidRPr="002604AB" w:rsidRDefault="00007354"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bl>
    <w:p w:rsidR="00007354" w:rsidRPr="009B0EC0" w:rsidRDefault="00007354"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07354" w:rsidRPr="002604AB" w:rsidTr="008B74CE">
        <w:trPr>
          <w:trHeight w:val="338"/>
        </w:trPr>
        <w:tc>
          <w:tcPr>
            <w:tcW w:w="10173" w:type="dxa"/>
            <w:gridSpan w:val="4"/>
            <w:vAlign w:val="center"/>
          </w:tcPr>
          <w:p w:rsidR="00007354" w:rsidRPr="002604AB" w:rsidRDefault="00007354" w:rsidP="008B74CE">
            <w:pPr>
              <w:jc w:val="center"/>
              <w:outlineLvl w:val="0"/>
              <w:rPr>
                <w:rFonts w:ascii="Verdana" w:hAnsi="Verdana"/>
                <w:sz w:val="16"/>
                <w:szCs w:val="16"/>
              </w:rPr>
            </w:pPr>
            <w:r>
              <w:rPr>
                <w:rFonts w:ascii="Verdana" w:hAnsi="Verdana"/>
                <w:b/>
                <w:sz w:val="18"/>
                <w:szCs w:val="16"/>
              </w:rPr>
              <w:t>COURSE</w:t>
            </w:r>
          </w:p>
        </w:tc>
      </w:tr>
      <w:tr w:rsidR="00007354" w:rsidRPr="002604AB" w:rsidTr="008B74CE">
        <w:tc>
          <w:tcPr>
            <w:tcW w:w="1668" w:type="dxa"/>
            <w:vAlign w:val="center"/>
          </w:tcPr>
          <w:p w:rsidR="00007354" w:rsidRPr="002604AB" w:rsidRDefault="00007354" w:rsidP="008B74CE">
            <w:pPr>
              <w:outlineLvl w:val="0"/>
              <w:rPr>
                <w:rFonts w:ascii="Verdana" w:hAnsi="Verdana"/>
                <w:b/>
                <w:sz w:val="16"/>
                <w:szCs w:val="16"/>
              </w:rPr>
            </w:pPr>
            <w:r>
              <w:rPr>
                <w:rFonts w:ascii="Verdana" w:hAnsi="Verdana"/>
                <w:b/>
                <w:sz w:val="16"/>
                <w:szCs w:val="20"/>
              </w:rPr>
              <w:t>CODE</w:t>
            </w:r>
          </w:p>
        </w:tc>
        <w:tc>
          <w:tcPr>
            <w:tcW w:w="1984" w:type="dxa"/>
            <w:vAlign w:val="center"/>
          </w:tcPr>
          <w:p w:rsidR="00007354" w:rsidRPr="002604AB" w:rsidRDefault="00007354" w:rsidP="00D3203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501102546</w:t>
            </w:r>
            <w:r>
              <w:rPr>
                <w:rFonts w:ascii="Verdana" w:hAnsi="Verdana"/>
                <w:sz w:val="16"/>
                <w:szCs w:val="16"/>
              </w:rPr>
              <w:fldChar w:fldCharType="end"/>
            </w:r>
          </w:p>
        </w:tc>
        <w:tc>
          <w:tcPr>
            <w:tcW w:w="1559" w:type="dxa"/>
            <w:vAlign w:val="center"/>
          </w:tcPr>
          <w:p w:rsidR="00007354" w:rsidRPr="002604AB" w:rsidRDefault="00007354"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007354" w:rsidRPr="002604AB" w:rsidRDefault="00007354" w:rsidP="008A28B8">
            <w:pPr>
              <w:outlineLvl w:val="0"/>
              <w:rPr>
                <w:rFonts w:ascii="Verdana" w:hAnsi="Verdana"/>
                <w:sz w:val="16"/>
                <w:szCs w:val="16"/>
              </w:rPr>
            </w:pPr>
            <w:r w:rsidRPr="002604AB">
              <w:rPr>
                <w:rFonts w:ascii="Verdana" w:hAnsi="Verdana"/>
                <w:sz w:val="16"/>
                <w:szCs w:val="16"/>
              </w:rPr>
              <w:t xml:space="preserve"> </w:t>
            </w:r>
            <w:bookmarkStart w:id="123" w:name="C1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A28B8">
              <w:rPr>
                <w:rFonts w:ascii="Verdana" w:hAnsi="Verdana"/>
                <w:noProof/>
                <w:sz w:val="16"/>
                <w:szCs w:val="16"/>
              </w:rPr>
              <w:t>Production and Consumption of Insects as Food and Feed</w:t>
            </w:r>
            <w:r>
              <w:rPr>
                <w:rFonts w:ascii="Verdana" w:hAnsi="Verdana"/>
                <w:sz w:val="16"/>
                <w:szCs w:val="16"/>
              </w:rPr>
              <w:fldChar w:fldCharType="end"/>
            </w:r>
            <w:bookmarkEnd w:id="123"/>
          </w:p>
        </w:tc>
      </w:tr>
    </w:tbl>
    <w:p w:rsidR="00007354" w:rsidRPr="002604AB" w:rsidRDefault="00007354"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07354"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07354" w:rsidRPr="009B0EC0" w:rsidRDefault="00007354"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07354" w:rsidRPr="002604AB" w:rsidRDefault="00007354"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20"/>
              </w:rPr>
              <w:t>LANGUAGE</w:t>
            </w:r>
          </w:p>
        </w:tc>
      </w:tr>
      <w:tr w:rsidR="00007354"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007354" w:rsidRPr="002604AB" w:rsidRDefault="00007354"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07354" w:rsidRPr="002604AB" w:rsidRDefault="00007354"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07354" w:rsidRPr="002604AB" w:rsidRDefault="00007354" w:rsidP="008B74CE">
            <w:pPr>
              <w:jc w:val="center"/>
              <w:rPr>
                <w:rFonts w:ascii="Verdana" w:hAnsi="Verdana"/>
                <w:b/>
                <w:sz w:val="16"/>
                <w:szCs w:val="16"/>
              </w:rPr>
            </w:pPr>
          </w:p>
        </w:tc>
        <w:tc>
          <w:tcPr>
            <w:tcW w:w="709" w:type="dxa"/>
            <w:vMerge/>
            <w:tcBorders>
              <w:bottom w:val="single" w:sz="4" w:space="0" w:color="auto"/>
            </w:tcBorders>
            <w:vAlign w:val="center"/>
          </w:tcPr>
          <w:p w:rsidR="00007354" w:rsidRPr="002604AB" w:rsidRDefault="00007354"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07354" w:rsidRPr="002604AB" w:rsidRDefault="00007354" w:rsidP="008B74CE">
            <w:pPr>
              <w:jc w:val="center"/>
              <w:rPr>
                <w:rFonts w:ascii="Verdana" w:hAnsi="Verdana"/>
                <w:b/>
                <w:sz w:val="16"/>
                <w:szCs w:val="16"/>
              </w:rPr>
            </w:pPr>
          </w:p>
        </w:tc>
        <w:tc>
          <w:tcPr>
            <w:tcW w:w="1824" w:type="dxa"/>
            <w:vMerge/>
            <w:tcBorders>
              <w:bottom w:val="single" w:sz="4" w:space="0" w:color="auto"/>
            </w:tcBorders>
            <w:vAlign w:val="center"/>
          </w:tcPr>
          <w:p w:rsidR="00007354" w:rsidRPr="002604AB" w:rsidRDefault="00007354" w:rsidP="008B74CE">
            <w:pPr>
              <w:jc w:val="center"/>
              <w:rPr>
                <w:rFonts w:ascii="Verdana" w:hAnsi="Verdana"/>
                <w:b/>
                <w:sz w:val="16"/>
                <w:szCs w:val="16"/>
              </w:rPr>
            </w:pPr>
          </w:p>
        </w:tc>
      </w:tr>
      <w:tr w:rsidR="00007354"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07354" w:rsidRPr="009B0EC0" w:rsidRDefault="00007354"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07354" w:rsidRPr="002604AB" w:rsidRDefault="00007354" w:rsidP="008A2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07354" w:rsidRPr="002604AB" w:rsidRDefault="00007354" w:rsidP="008A2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07354" w:rsidRPr="002604AB" w:rsidRDefault="00007354" w:rsidP="008A2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07354" w:rsidRPr="002604AB" w:rsidRDefault="00007354" w:rsidP="008A28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07354" w:rsidRDefault="00007354"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07354" w:rsidRDefault="00007354"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07354" w:rsidRDefault="00007354"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07354" w:rsidRPr="002604AB" w:rsidRDefault="00007354" w:rsidP="008A28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07354" w:rsidRPr="002604AB" w:rsidRDefault="00007354" w:rsidP="008A28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A28B8">
              <w:rPr>
                <w:rFonts w:ascii="Verdana" w:hAnsi="Verdana"/>
                <w:noProof/>
                <w:sz w:val="16"/>
                <w:szCs w:val="16"/>
              </w:rPr>
              <w:t>Turkish</w:t>
            </w:r>
            <w:r>
              <w:rPr>
                <w:rFonts w:ascii="Verdana" w:hAnsi="Verdana"/>
                <w:sz w:val="16"/>
                <w:szCs w:val="16"/>
              </w:rPr>
              <w:fldChar w:fldCharType="end"/>
            </w:r>
          </w:p>
        </w:tc>
      </w:tr>
      <w:tr w:rsidR="00007354"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07354" w:rsidRPr="002604AB" w:rsidRDefault="00007354" w:rsidP="0034613B">
            <w:pPr>
              <w:jc w:val="center"/>
              <w:rPr>
                <w:rFonts w:ascii="Verdana" w:hAnsi="Verdana"/>
                <w:b/>
                <w:sz w:val="16"/>
                <w:szCs w:val="16"/>
              </w:rPr>
            </w:pPr>
            <w:r>
              <w:rPr>
                <w:rFonts w:ascii="Verdana" w:hAnsi="Verdana"/>
                <w:b/>
                <w:sz w:val="16"/>
                <w:szCs w:val="20"/>
              </w:rPr>
              <w:t>CREDIT DISTRIBUTION</w:t>
            </w:r>
          </w:p>
        </w:tc>
      </w:tr>
      <w:tr w:rsidR="00007354"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07354" w:rsidRDefault="00007354" w:rsidP="008B74CE">
            <w:pPr>
              <w:jc w:val="center"/>
              <w:rPr>
                <w:rFonts w:ascii="Verdana" w:hAnsi="Verdana"/>
                <w:b/>
                <w:sz w:val="16"/>
                <w:szCs w:val="20"/>
              </w:rPr>
            </w:pPr>
            <w:r>
              <w:rPr>
                <w:rFonts w:ascii="Verdana" w:hAnsi="Verdana"/>
                <w:b/>
                <w:sz w:val="16"/>
                <w:szCs w:val="20"/>
              </w:rPr>
              <w:t>Knowledge in the discipline</w:t>
            </w:r>
          </w:p>
          <w:p w:rsidR="00007354" w:rsidRPr="002604AB" w:rsidRDefault="00007354"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07354"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07354" w:rsidRPr="002604AB" w:rsidRDefault="00007354" w:rsidP="008A28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07354" w:rsidRPr="002604AB" w:rsidRDefault="00007354" w:rsidP="007E74B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55D4D">
              <w:rPr>
                <w:rFonts w:ascii="Verdana" w:hAnsi="Verdana"/>
                <w:sz w:val="16"/>
                <w:szCs w:val="16"/>
              </w:rPr>
            </w:r>
            <w:r w:rsidR="00A55D4D">
              <w:rPr>
                <w:rFonts w:ascii="Verdana" w:hAnsi="Verdana"/>
                <w:sz w:val="16"/>
                <w:szCs w:val="16"/>
              </w:rPr>
              <w:fldChar w:fldCharType="separate"/>
            </w:r>
            <w:r>
              <w:rPr>
                <w:rFonts w:ascii="Verdana" w:hAnsi="Verdana"/>
                <w:sz w:val="16"/>
                <w:szCs w:val="16"/>
              </w:rPr>
              <w:fldChar w:fldCharType="end"/>
            </w:r>
          </w:p>
        </w:tc>
      </w:tr>
      <w:tr w:rsidR="00007354"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07354" w:rsidRPr="002604AB" w:rsidRDefault="00007354" w:rsidP="008B74CE">
            <w:pPr>
              <w:jc w:val="center"/>
              <w:rPr>
                <w:rFonts w:ascii="Verdana" w:hAnsi="Verdana"/>
                <w:b/>
                <w:sz w:val="16"/>
                <w:szCs w:val="16"/>
              </w:rPr>
            </w:pPr>
            <w:r w:rsidRPr="00FB16FB">
              <w:rPr>
                <w:rFonts w:ascii="Verdana" w:hAnsi="Verdana"/>
                <w:b/>
                <w:sz w:val="16"/>
                <w:szCs w:val="20"/>
              </w:rPr>
              <w:t>ASSESSMENT CRITERIA</w:t>
            </w:r>
          </w:p>
        </w:tc>
      </w:tr>
      <w:tr w:rsidR="00007354"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07354" w:rsidRPr="002604AB" w:rsidRDefault="00007354"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07354" w:rsidRPr="002604AB" w:rsidRDefault="00007354"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07354" w:rsidRDefault="00007354" w:rsidP="00A804D5">
            <w:pPr>
              <w:jc w:val="center"/>
              <w:rPr>
                <w:rFonts w:ascii="Verdana" w:hAnsi="Verdana"/>
                <w:b/>
                <w:sz w:val="16"/>
                <w:szCs w:val="16"/>
              </w:rPr>
            </w:pPr>
            <w:r>
              <w:rPr>
                <w:rFonts w:ascii="Verdana" w:hAnsi="Verdana"/>
                <w:b/>
                <w:sz w:val="16"/>
                <w:szCs w:val="16"/>
              </w:rPr>
              <w:t>Contribution</w:t>
            </w:r>
          </w:p>
          <w:p w:rsidR="00007354" w:rsidRPr="002604AB" w:rsidRDefault="00007354"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07354" w:rsidRPr="002604AB" w:rsidTr="008B74CE">
        <w:trPr>
          <w:trHeight w:val="276"/>
        </w:trPr>
        <w:tc>
          <w:tcPr>
            <w:tcW w:w="3735" w:type="dxa"/>
            <w:gridSpan w:val="5"/>
            <w:vMerge/>
            <w:tcBorders>
              <w:left w:val="single" w:sz="12" w:space="0" w:color="auto"/>
              <w:right w:val="single" w:sz="12" w:space="0" w:color="auto"/>
            </w:tcBorders>
            <w:vAlign w:val="center"/>
          </w:tcPr>
          <w:p w:rsidR="00007354" w:rsidRPr="002604AB" w:rsidRDefault="00007354"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7354" w:rsidRPr="002604AB" w:rsidRDefault="00007354"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07354" w:rsidRPr="002604AB" w:rsidRDefault="00007354" w:rsidP="008A2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07354" w:rsidRPr="002604AB" w:rsidRDefault="00007354"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07354" w:rsidRPr="002604AB" w:rsidRDefault="00007354" w:rsidP="008B74CE">
            <w:pPr>
              <w:jc w:val="center"/>
              <w:rPr>
                <w:rFonts w:ascii="Verdana" w:hAnsi="Verdana"/>
                <w:sz w:val="16"/>
                <w:szCs w:val="16"/>
                <w:highlight w:val="yellow"/>
              </w:rPr>
            </w:pPr>
          </w:p>
        </w:tc>
      </w:tr>
      <w:tr w:rsidR="00007354" w:rsidRPr="002604AB" w:rsidTr="008B74CE">
        <w:trPr>
          <w:trHeight w:val="286"/>
        </w:trPr>
        <w:tc>
          <w:tcPr>
            <w:tcW w:w="3735" w:type="dxa"/>
            <w:gridSpan w:val="5"/>
            <w:vMerge/>
            <w:tcBorders>
              <w:left w:val="single" w:sz="12" w:space="0" w:color="auto"/>
              <w:right w:val="single" w:sz="12" w:space="0" w:color="auto"/>
            </w:tcBorders>
            <w:vAlign w:val="center"/>
          </w:tcPr>
          <w:p w:rsidR="00007354" w:rsidRPr="002604AB" w:rsidRDefault="00007354"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07354" w:rsidRPr="002604AB" w:rsidRDefault="00007354"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7354" w:rsidRPr="002604AB" w:rsidTr="008B74CE">
        <w:trPr>
          <w:trHeight w:val="286"/>
        </w:trPr>
        <w:tc>
          <w:tcPr>
            <w:tcW w:w="3735" w:type="dxa"/>
            <w:gridSpan w:val="5"/>
            <w:vMerge/>
            <w:tcBorders>
              <w:left w:val="single" w:sz="12" w:space="0" w:color="auto"/>
              <w:right w:val="single" w:sz="12" w:space="0" w:color="auto"/>
            </w:tcBorders>
            <w:vAlign w:val="center"/>
          </w:tcPr>
          <w:p w:rsidR="00007354" w:rsidRPr="002604AB" w:rsidRDefault="00007354"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07354" w:rsidRPr="002604AB" w:rsidRDefault="00007354"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07354" w:rsidRPr="002604AB" w:rsidRDefault="00007354" w:rsidP="008A28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07354" w:rsidRPr="002604AB" w:rsidRDefault="00007354" w:rsidP="008A2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07354" w:rsidRPr="002604AB" w:rsidTr="008B74CE">
        <w:trPr>
          <w:trHeight w:val="286"/>
        </w:trPr>
        <w:tc>
          <w:tcPr>
            <w:tcW w:w="3735" w:type="dxa"/>
            <w:gridSpan w:val="5"/>
            <w:vMerge/>
            <w:tcBorders>
              <w:left w:val="single" w:sz="12" w:space="0" w:color="auto"/>
              <w:right w:val="single" w:sz="12" w:space="0" w:color="auto"/>
            </w:tcBorders>
            <w:vAlign w:val="center"/>
          </w:tcPr>
          <w:p w:rsidR="00007354" w:rsidRPr="002604AB" w:rsidRDefault="00007354"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07354" w:rsidRPr="002604AB" w:rsidRDefault="00007354"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7354" w:rsidRPr="002604AB" w:rsidTr="008B74CE">
        <w:trPr>
          <w:trHeight w:val="286"/>
        </w:trPr>
        <w:tc>
          <w:tcPr>
            <w:tcW w:w="3735" w:type="dxa"/>
            <w:gridSpan w:val="5"/>
            <w:vMerge/>
            <w:tcBorders>
              <w:left w:val="single" w:sz="12" w:space="0" w:color="auto"/>
              <w:right w:val="single" w:sz="12" w:space="0" w:color="auto"/>
            </w:tcBorders>
            <w:vAlign w:val="center"/>
          </w:tcPr>
          <w:p w:rsidR="00007354" w:rsidRPr="002604AB" w:rsidRDefault="00007354"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07354" w:rsidRPr="002604AB" w:rsidRDefault="00007354"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07354" w:rsidRPr="002604AB" w:rsidRDefault="0000735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7354" w:rsidRPr="002604AB" w:rsidTr="008B74CE">
        <w:trPr>
          <w:trHeight w:val="294"/>
        </w:trPr>
        <w:tc>
          <w:tcPr>
            <w:tcW w:w="3735" w:type="dxa"/>
            <w:gridSpan w:val="5"/>
            <w:vMerge/>
            <w:tcBorders>
              <w:left w:val="single" w:sz="12" w:space="0" w:color="auto"/>
              <w:right w:val="single" w:sz="12" w:space="0" w:color="auto"/>
            </w:tcBorders>
            <w:vAlign w:val="center"/>
          </w:tcPr>
          <w:p w:rsidR="00007354" w:rsidRPr="002604AB" w:rsidRDefault="00007354" w:rsidP="0069667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7354" w:rsidRDefault="00007354" w:rsidP="0069667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07354" w:rsidRDefault="00007354" w:rsidP="006966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07354" w:rsidRDefault="00007354" w:rsidP="006966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7354" w:rsidRPr="002604AB" w:rsidTr="008B74CE">
        <w:trPr>
          <w:trHeight w:val="294"/>
        </w:trPr>
        <w:tc>
          <w:tcPr>
            <w:tcW w:w="3735" w:type="dxa"/>
            <w:gridSpan w:val="5"/>
            <w:vMerge/>
            <w:tcBorders>
              <w:left w:val="single" w:sz="12" w:space="0" w:color="auto"/>
              <w:right w:val="single" w:sz="12" w:space="0" w:color="auto"/>
            </w:tcBorders>
            <w:vAlign w:val="center"/>
          </w:tcPr>
          <w:p w:rsidR="00007354" w:rsidRPr="002604AB" w:rsidRDefault="00007354" w:rsidP="0069667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07354" w:rsidRPr="002604AB" w:rsidRDefault="00007354" w:rsidP="007E74B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07354" w:rsidRPr="002604AB" w:rsidRDefault="00007354" w:rsidP="006966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07354" w:rsidRPr="002604AB" w:rsidRDefault="00007354" w:rsidP="006966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07354"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007354" w:rsidRPr="002604AB" w:rsidRDefault="00007354" w:rsidP="0069667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07354" w:rsidRPr="00FA4020" w:rsidRDefault="00007354" w:rsidP="0069667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07354" w:rsidRPr="002604AB" w:rsidRDefault="00007354" w:rsidP="008A28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07354"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7354" w:rsidRPr="002604AB" w:rsidRDefault="00007354" w:rsidP="0069667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07354" w:rsidRPr="002604AB" w:rsidRDefault="00007354" w:rsidP="00A707A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07354"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7354" w:rsidRPr="002604AB" w:rsidRDefault="00007354" w:rsidP="0069667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07354" w:rsidRPr="002604AB" w:rsidRDefault="00007354" w:rsidP="00A707A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07A0">
              <w:rPr>
                <w:rFonts w:ascii="Verdana" w:hAnsi="Verdana"/>
                <w:sz w:val="16"/>
                <w:szCs w:val="16"/>
              </w:rPr>
              <w:t>The course covers the production and Consumption of Insects as Food and Feed exemplary insect breeding practices, areas and materials used for feeding, reproduction, and cultivation, and storage methods suitable for post-harvest use.</w:t>
            </w:r>
            <w:r w:rsidRPr="00A83CA8">
              <w:rPr>
                <w:rFonts w:ascii="Verdana" w:hAnsi="Verdana"/>
                <w:sz w:val="16"/>
                <w:szCs w:val="16"/>
              </w:rPr>
              <w:fldChar w:fldCharType="end"/>
            </w:r>
          </w:p>
        </w:tc>
      </w:tr>
      <w:tr w:rsidR="00007354"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7354" w:rsidRPr="002604AB" w:rsidRDefault="00007354" w:rsidP="0069667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07354" w:rsidRPr="002604AB" w:rsidRDefault="00007354" w:rsidP="00A707A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07A0">
              <w:rPr>
                <w:rFonts w:ascii="Verdana" w:hAnsi="Verdana"/>
                <w:noProof/>
                <w:sz w:val="16"/>
                <w:szCs w:val="16"/>
              </w:rPr>
              <w:t xml:space="preserve">It is aimed to provide students with knowledge and experience in providing appropriate maintenance and production conditions for research and commercial use and exploitation of insect species. </w:t>
            </w:r>
            <w:r w:rsidRPr="00A83CA8">
              <w:rPr>
                <w:rFonts w:ascii="Verdana" w:hAnsi="Verdana"/>
                <w:sz w:val="16"/>
                <w:szCs w:val="16"/>
              </w:rPr>
              <w:fldChar w:fldCharType="end"/>
            </w:r>
          </w:p>
        </w:tc>
      </w:tr>
      <w:tr w:rsidR="00007354"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7354" w:rsidRPr="002604AB" w:rsidRDefault="00007354" w:rsidP="0069667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07354" w:rsidRPr="002604AB" w:rsidRDefault="00007354" w:rsidP="00A707A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07A0">
              <w:rPr>
                <w:rFonts w:ascii="Verdana" w:hAnsi="Verdana"/>
                <w:noProof/>
                <w:sz w:val="16"/>
                <w:szCs w:val="16"/>
              </w:rPr>
              <w:t>Students will gain knowledge and experience about insect feeding and production, which they need for their academic studies. It will develop a vision for academic and commercial studies in the field of entomology.</w:t>
            </w:r>
            <w:r w:rsidRPr="00A83CA8">
              <w:rPr>
                <w:rFonts w:ascii="Verdana" w:hAnsi="Verdana"/>
                <w:sz w:val="16"/>
                <w:szCs w:val="16"/>
              </w:rPr>
              <w:fldChar w:fldCharType="end"/>
            </w:r>
          </w:p>
        </w:tc>
      </w:tr>
      <w:tr w:rsidR="00007354"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7354" w:rsidRPr="002604AB" w:rsidRDefault="00007354" w:rsidP="0069667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07354" w:rsidRPr="00E3546D" w:rsidRDefault="00007354" w:rsidP="00A707A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707A0">
              <w:rPr>
                <w:rFonts w:ascii="Verdana" w:hAnsi="Verdana"/>
                <w:noProof/>
                <w:sz w:val="16"/>
                <w:szCs w:val="16"/>
              </w:rPr>
              <w:t>The student will gain basic information about the maintenance, production and use of an insect species that may be required, and will be able to make an analysis and synthesis with the information they have obtained for their own studies by making use of the methods and sample applications used. Practices with case studies will improve their skills.</w:t>
            </w:r>
            <w:r>
              <w:rPr>
                <w:rFonts w:ascii="Verdana" w:hAnsi="Verdana"/>
                <w:sz w:val="16"/>
                <w:szCs w:val="16"/>
              </w:rPr>
              <w:fldChar w:fldCharType="end"/>
            </w:r>
          </w:p>
        </w:tc>
      </w:tr>
      <w:tr w:rsidR="00007354"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7354" w:rsidRPr="002604AB" w:rsidRDefault="00007354" w:rsidP="0069667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07354" w:rsidRPr="00A707A0" w:rsidRDefault="00007354" w:rsidP="00A707A0">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707A0">
              <w:rPr>
                <w:rFonts w:ascii="Verdana" w:hAnsi="Verdana"/>
                <w:b w:val="0"/>
                <w:noProof/>
                <w:sz w:val="16"/>
                <w:szCs w:val="16"/>
              </w:rPr>
              <w:t>İpek Böceği Besleme Evi ve Dut Bahçesi Tesisi Yatırımcı rehberi. Tarım ve Orman Bakanlığı Hayvancılık Genel Müdürlüğü Eğitim ve Yayın Daire Başkanlığı ANKARA 2020</w:t>
            </w:r>
          </w:p>
          <w:p w:rsidR="00007354" w:rsidRPr="00A707A0" w:rsidRDefault="00007354" w:rsidP="00A707A0">
            <w:pPr>
              <w:pStyle w:val="Balk4"/>
              <w:rPr>
                <w:rFonts w:ascii="Verdana" w:hAnsi="Verdana"/>
                <w:b w:val="0"/>
                <w:noProof/>
                <w:sz w:val="16"/>
                <w:szCs w:val="16"/>
              </w:rPr>
            </w:pPr>
            <w:r w:rsidRPr="00A707A0">
              <w:rPr>
                <w:rFonts w:ascii="Verdana" w:hAnsi="Verdana"/>
                <w:b w:val="0"/>
                <w:noProof/>
                <w:sz w:val="16"/>
                <w:szCs w:val="16"/>
              </w:rPr>
              <w:t>Uğur SEVİLMİŞ, Seyithan SEYDOŞOĞLU, Tugay AYAŞAN, Emin BİLGİLİ, Deniz SEVİLMİŞ. Siyah Asker Sineğinin (Hermetia illucens L.) Yem Kaynağı Olarak Değerlendirilmesi . Iğdır Üniversitesi Fen Bilimleri Enstitüsü Dergisi, 9(4): 2379-2389, 2019</w:t>
            </w:r>
          </w:p>
          <w:p w:rsidR="00007354" w:rsidRPr="00A707A0" w:rsidRDefault="00007354" w:rsidP="00A707A0">
            <w:pPr>
              <w:pStyle w:val="Balk4"/>
              <w:rPr>
                <w:rFonts w:ascii="Verdana" w:hAnsi="Verdana"/>
                <w:b w:val="0"/>
                <w:noProof/>
                <w:sz w:val="16"/>
                <w:szCs w:val="16"/>
              </w:rPr>
            </w:pPr>
            <w:r w:rsidRPr="00A707A0">
              <w:rPr>
                <w:rFonts w:ascii="Verdana" w:hAnsi="Verdana"/>
                <w:b w:val="0"/>
                <w:noProof/>
                <w:sz w:val="16"/>
                <w:szCs w:val="16"/>
              </w:rPr>
              <w:t>Seyithan Seydaşoğlu, Siyah Asker Sineğinin Kanatlılar ve balıklar için innovatf bir yem kaynağı olarak değerlendirilmesi. ISPEC ULuslararası Tarım ve Kırsal Kalkınma Kongresi Haziran 2019 Siirt</w:t>
            </w:r>
          </w:p>
          <w:p w:rsidR="00007354" w:rsidRPr="00A707A0" w:rsidRDefault="00007354" w:rsidP="00A707A0">
            <w:pPr>
              <w:pStyle w:val="Balk4"/>
              <w:rPr>
                <w:rFonts w:ascii="Verdana" w:hAnsi="Verdana"/>
                <w:b w:val="0"/>
                <w:noProof/>
                <w:sz w:val="16"/>
                <w:szCs w:val="16"/>
              </w:rPr>
            </w:pPr>
            <w:r w:rsidRPr="00A707A0">
              <w:rPr>
                <w:rFonts w:ascii="Verdana" w:hAnsi="Verdana"/>
                <w:b w:val="0"/>
                <w:noProof/>
                <w:sz w:val="16"/>
                <w:szCs w:val="16"/>
              </w:rPr>
              <w:t xml:space="preserve">Sırrı KAR, Hasan Ersin ŞAMLI , Levent ARIN Kara Asker Sineği Hermetia illucens (Linnaeus, 1758): Biyoloji, Üretim ve Hayvan Beslemede Kullanımı KSÜ Tarim ve Doğa Derg 21(2):246-263, 2018 </w:t>
            </w:r>
          </w:p>
          <w:p w:rsidR="00007354" w:rsidRPr="006849DA" w:rsidRDefault="00007354" w:rsidP="00A707A0">
            <w:pPr>
              <w:pStyle w:val="Balk4"/>
              <w:spacing w:before="0" w:beforeAutospacing="0" w:after="0" w:afterAutospacing="0"/>
              <w:rPr>
                <w:rFonts w:ascii="Verdana" w:hAnsi="Verdana"/>
                <w:b w:val="0"/>
                <w:sz w:val="16"/>
                <w:szCs w:val="16"/>
              </w:rPr>
            </w:pPr>
            <w:r w:rsidRPr="00A707A0">
              <w:rPr>
                <w:rFonts w:ascii="Verdana" w:hAnsi="Verdana"/>
                <w:b w:val="0"/>
                <w:noProof/>
                <w:sz w:val="16"/>
                <w:szCs w:val="16"/>
              </w:rPr>
              <w:t>Süleyman Çalışlar Un Kurdu Böceğinin Besin İçeriği ve Kanatlı Hayvan Beslemede Kullanım İmkânlarıNevşehir Bilim ve Teknoloji Dergisi Cilt 6(ICAFOF 2017 Özel Sayı) 226-232 2017</w:t>
            </w:r>
            <w:r w:rsidRPr="006849DA">
              <w:rPr>
                <w:rFonts w:ascii="Verdana" w:hAnsi="Verdana"/>
                <w:b w:val="0"/>
                <w:sz w:val="16"/>
                <w:szCs w:val="16"/>
              </w:rPr>
              <w:fldChar w:fldCharType="end"/>
            </w:r>
          </w:p>
        </w:tc>
      </w:tr>
      <w:tr w:rsidR="00007354"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07354" w:rsidRPr="002604AB" w:rsidRDefault="00007354" w:rsidP="0069667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07354" w:rsidRPr="006849DA" w:rsidRDefault="00007354" w:rsidP="00A707A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707A0">
              <w:rPr>
                <w:rFonts w:ascii="Verdana" w:hAnsi="Verdana"/>
                <w:b w:val="0"/>
                <w:noProof/>
                <w:sz w:val="16"/>
                <w:szCs w:val="16"/>
              </w:rPr>
              <w:t xml:space="preserve">İrem Gelinçek, Un Kurdu ile beslenen karadeniz alabalığı anaçlarında gamet kalitesi üzerine bir araştırma. İstanbul Üniversitesi Fen Bilimleri Enstitüsü Su ürünleri yetiştiriciliği ve Hastalıkları anabilim dalı  Yüksek Lisans Tezi 2019 </w:t>
            </w:r>
            <w:r w:rsidRPr="006849DA">
              <w:rPr>
                <w:rFonts w:ascii="Verdana" w:hAnsi="Verdana"/>
                <w:b w:val="0"/>
                <w:sz w:val="16"/>
                <w:szCs w:val="16"/>
              </w:rPr>
              <w:fldChar w:fldCharType="end"/>
            </w:r>
          </w:p>
        </w:tc>
      </w:tr>
    </w:tbl>
    <w:p w:rsidR="00007354" w:rsidRPr="002604AB" w:rsidRDefault="00007354" w:rsidP="00CA3689">
      <w:pPr>
        <w:rPr>
          <w:rFonts w:ascii="Verdana" w:hAnsi="Verdana"/>
          <w:sz w:val="16"/>
          <w:szCs w:val="16"/>
        </w:rPr>
        <w:sectPr w:rsidR="00007354" w:rsidRPr="002604AB" w:rsidSect="0053523F">
          <w:footerReference w:type="default" r:id="rId77"/>
          <w:pgSz w:w="11907" w:h="16840" w:code="9"/>
          <w:pgMar w:top="1417" w:right="1417" w:bottom="56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07354"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07354" w:rsidRPr="002604AB" w:rsidRDefault="00007354"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8B74CE">
            <w:pPr>
              <w:rPr>
                <w:rFonts w:ascii="Verdana" w:hAnsi="Verdana"/>
                <w:b/>
                <w:sz w:val="20"/>
                <w:szCs w:val="16"/>
              </w:rPr>
            </w:pPr>
            <w:r>
              <w:rPr>
                <w:rFonts w:ascii="Verdana" w:hAnsi="Verdana"/>
                <w:b/>
                <w:sz w:val="20"/>
                <w:szCs w:val="16"/>
              </w:rPr>
              <w:t>TOPICS</w:t>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1663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31F">
              <w:rPr>
                <w:rFonts w:ascii="Verdana" w:hAnsi="Verdana"/>
                <w:noProof/>
                <w:sz w:val="16"/>
                <w:szCs w:val="16"/>
              </w:rPr>
              <w:t xml:space="preserve"> Insect biology </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1663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31F">
              <w:rPr>
                <w:rFonts w:ascii="Verdana" w:hAnsi="Verdana"/>
                <w:noProof/>
                <w:sz w:val="16"/>
                <w:szCs w:val="16"/>
              </w:rPr>
              <w:t xml:space="preserve"> Development in insects (Metamorfose) </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1663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31F">
              <w:rPr>
                <w:rFonts w:ascii="Verdana" w:hAnsi="Verdana"/>
                <w:noProof/>
                <w:sz w:val="16"/>
                <w:szCs w:val="16"/>
              </w:rPr>
              <w:t xml:space="preserve"> Silkworm: Biology </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1663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31F">
              <w:rPr>
                <w:rFonts w:ascii="Verdana" w:hAnsi="Verdana"/>
                <w:noProof/>
                <w:sz w:val="16"/>
                <w:szCs w:val="16"/>
              </w:rPr>
              <w:t xml:space="preserve"> Silkworm: Breeding (Production) </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1663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31F">
              <w:rPr>
                <w:rFonts w:ascii="Verdana" w:hAnsi="Verdana"/>
                <w:noProof/>
                <w:sz w:val="16"/>
                <w:szCs w:val="16"/>
              </w:rPr>
              <w:t xml:space="preserve"> Silkworm: Production and facility features used in breeding </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07354" w:rsidRPr="002604AB" w:rsidRDefault="00007354"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1663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31F">
              <w:rPr>
                <w:rFonts w:ascii="Verdana" w:hAnsi="Verdana"/>
                <w:sz w:val="16"/>
                <w:szCs w:val="16"/>
              </w:rPr>
              <w:t>Black Soldier Fly: Biolo</w:t>
            </w:r>
            <w:r>
              <w:rPr>
                <w:rFonts w:ascii="Verdana" w:hAnsi="Verdana"/>
                <w:sz w:val="16"/>
                <w:szCs w:val="16"/>
              </w:rPr>
              <w:t>gy, Breeding</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1663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31F">
              <w:rPr>
                <w:rFonts w:ascii="Verdana" w:hAnsi="Verdana"/>
                <w:sz w:val="16"/>
                <w:szCs w:val="16"/>
              </w:rPr>
              <w:t>Black Soldier Fly: Production and facility features used in breeding</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1663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31F">
              <w:rPr>
                <w:rFonts w:ascii="Verdana" w:hAnsi="Verdana"/>
                <w:sz w:val="16"/>
                <w:szCs w:val="16"/>
              </w:rPr>
              <w:t>Flour Worm: Biology</w:t>
            </w:r>
            <w:r>
              <w:rPr>
                <w:rFonts w:ascii="Verdana" w:hAnsi="Verdana"/>
                <w:sz w:val="16"/>
                <w:szCs w:val="16"/>
              </w:rPr>
              <w:t>, Breeding</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B00A8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Flour Worm: Production</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07354" w:rsidRPr="002604AB" w:rsidRDefault="00007354"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1663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31F">
              <w:rPr>
                <w:rFonts w:ascii="Verdana" w:hAnsi="Verdana"/>
                <w:sz w:val="16"/>
                <w:szCs w:val="16"/>
              </w:rPr>
              <w:t xml:space="preserve"> Species selection for insect production</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16631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31F">
              <w:rPr>
                <w:rFonts w:ascii="Verdana" w:hAnsi="Verdana"/>
                <w:sz w:val="16"/>
                <w:szCs w:val="16"/>
              </w:rPr>
              <w:t>World insect market and economy</w:t>
            </w:r>
            <w:r w:rsidRPr="0016631F">
              <w:rPr>
                <w:rFonts w:ascii="Verdana" w:hAnsi="Verdana"/>
                <w:noProof/>
                <w:sz w:val="16"/>
                <w:szCs w:val="16"/>
              </w:rPr>
              <w:t xml:space="preserve"> </w:t>
            </w:r>
            <w:r w:rsidRPr="00A83CA8">
              <w:rPr>
                <w:rFonts w:ascii="Verdana" w:hAnsi="Verdana"/>
                <w:sz w:val="16"/>
                <w:szCs w:val="16"/>
              </w:rPr>
              <w:fldChar w:fldCharType="end"/>
            </w:r>
          </w:p>
        </w:tc>
      </w:tr>
      <w:tr w:rsidR="00007354"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07354" w:rsidRPr="002604AB" w:rsidRDefault="00007354" w:rsidP="00B00A8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0A81">
              <w:rPr>
                <w:rFonts w:ascii="Verdana" w:hAnsi="Verdana"/>
                <w:noProof/>
                <w:sz w:val="16"/>
                <w:szCs w:val="16"/>
              </w:rPr>
              <w:t>Legislation in the international insect trade</w:t>
            </w:r>
            <w:r w:rsidRPr="00A83CA8">
              <w:rPr>
                <w:rFonts w:ascii="Verdana" w:hAnsi="Verdana"/>
                <w:sz w:val="16"/>
                <w:szCs w:val="16"/>
              </w:rPr>
              <w:fldChar w:fldCharType="end"/>
            </w:r>
          </w:p>
        </w:tc>
      </w:tr>
      <w:tr w:rsidR="00007354"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07354" w:rsidRPr="002604AB" w:rsidRDefault="00007354"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07354" w:rsidRPr="002604AB" w:rsidRDefault="00007354"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07354" w:rsidRPr="002604AB" w:rsidRDefault="00007354" w:rsidP="00CA3689">
      <w:pPr>
        <w:rPr>
          <w:rFonts w:ascii="Verdana" w:hAnsi="Verdana"/>
          <w:sz w:val="16"/>
          <w:szCs w:val="16"/>
        </w:rPr>
      </w:pPr>
    </w:p>
    <w:p w:rsidR="00007354" w:rsidRPr="002604AB" w:rsidRDefault="00007354"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07354" w:rsidRPr="002604AB" w:rsidTr="000B3AF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07354" w:rsidRPr="001B710C" w:rsidRDefault="00007354" w:rsidP="004D5A70">
            <w:pPr>
              <w:jc w:val="center"/>
              <w:rPr>
                <w:rFonts w:ascii="Verdana" w:hAnsi="Verdana"/>
                <w:b/>
                <w:sz w:val="18"/>
                <w:szCs w:val="16"/>
              </w:rPr>
            </w:pPr>
            <w:r>
              <w:rPr>
                <w:rFonts w:ascii="Verdana" w:hAnsi="Verdana"/>
                <w:b/>
                <w:sz w:val="18"/>
                <w:szCs w:val="16"/>
              </w:rPr>
              <w:t>CONTRIBUTION OF THE COURSE LEARNING OUTCOMES TO THE BIOLOGY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07354" w:rsidRDefault="00007354" w:rsidP="008C1500">
            <w:pPr>
              <w:jc w:val="center"/>
              <w:rPr>
                <w:rFonts w:ascii="Verdana" w:hAnsi="Verdana"/>
                <w:b/>
                <w:sz w:val="18"/>
                <w:szCs w:val="16"/>
              </w:rPr>
            </w:pPr>
            <w:r>
              <w:rPr>
                <w:rFonts w:ascii="Verdana" w:hAnsi="Verdana"/>
                <w:b/>
                <w:sz w:val="18"/>
                <w:szCs w:val="16"/>
              </w:rPr>
              <w:t>CONTRIBUTION LEVEL</w:t>
            </w:r>
          </w:p>
        </w:tc>
      </w:tr>
      <w:tr w:rsidR="00007354" w:rsidRPr="002604AB" w:rsidTr="004D5A70">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07354" w:rsidRPr="002604AB" w:rsidRDefault="00007354" w:rsidP="008B74C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07354" w:rsidRPr="002604AB" w:rsidRDefault="00007354"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07354" w:rsidRDefault="00007354" w:rsidP="008B74CE">
            <w:pPr>
              <w:jc w:val="center"/>
              <w:rPr>
                <w:rFonts w:ascii="Verdana" w:hAnsi="Verdana"/>
                <w:b/>
                <w:sz w:val="18"/>
                <w:szCs w:val="16"/>
              </w:rPr>
            </w:pPr>
            <w:r>
              <w:rPr>
                <w:rFonts w:ascii="Verdana" w:hAnsi="Verdana"/>
                <w:b/>
                <w:sz w:val="18"/>
                <w:szCs w:val="16"/>
              </w:rPr>
              <w:t>3</w:t>
            </w:r>
          </w:p>
          <w:p w:rsidR="00007354" w:rsidRPr="001B710C" w:rsidRDefault="00007354"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07354" w:rsidRDefault="00007354" w:rsidP="008B74CE">
            <w:pPr>
              <w:jc w:val="center"/>
              <w:rPr>
                <w:rFonts w:ascii="Verdana" w:hAnsi="Verdana"/>
                <w:b/>
                <w:sz w:val="18"/>
                <w:szCs w:val="16"/>
              </w:rPr>
            </w:pPr>
            <w:r>
              <w:rPr>
                <w:rFonts w:ascii="Verdana" w:hAnsi="Verdana"/>
                <w:b/>
                <w:sz w:val="18"/>
                <w:szCs w:val="16"/>
              </w:rPr>
              <w:t>2</w:t>
            </w:r>
          </w:p>
          <w:p w:rsidR="00007354" w:rsidRPr="001B710C" w:rsidRDefault="00007354"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07354" w:rsidRDefault="00007354" w:rsidP="008B74CE">
            <w:pPr>
              <w:jc w:val="center"/>
              <w:rPr>
                <w:rFonts w:ascii="Verdana" w:hAnsi="Verdana"/>
                <w:b/>
                <w:sz w:val="18"/>
                <w:szCs w:val="16"/>
              </w:rPr>
            </w:pPr>
            <w:r>
              <w:rPr>
                <w:rFonts w:ascii="Verdana" w:hAnsi="Verdana"/>
                <w:b/>
                <w:sz w:val="18"/>
                <w:szCs w:val="16"/>
              </w:rPr>
              <w:t>1</w:t>
            </w:r>
          </w:p>
          <w:p w:rsidR="00007354" w:rsidRPr="001B710C" w:rsidRDefault="00007354" w:rsidP="008B74CE">
            <w:pPr>
              <w:jc w:val="center"/>
              <w:rPr>
                <w:rFonts w:ascii="Verdana" w:hAnsi="Verdana"/>
                <w:sz w:val="18"/>
                <w:szCs w:val="16"/>
              </w:rPr>
            </w:pPr>
            <w:r>
              <w:rPr>
                <w:rFonts w:ascii="Verdana" w:hAnsi="Verdana"/>
                <w:sz w:val="18"/>
                <w:szCs w:val="16"/>
              </w:rPr>
              <w:t>Low</w:t>
            </w:r>
          </w:p>
        </w:tc>
      </w:tr>
      <w:tr w:rsidR="00007354" w:rsidRPr="002604AB" w:rsidTr="00FC63F0">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Improves their information at the level of expertise in their respective disciplines based on the biology degree level qualifications.</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Apply to knowledge and technologies in the field of education, industry, agriculture, health and environmental problems.</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Can create original solutions to problems related to the field by using research methods.</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Is an individual with high ethical standards in issues in the work area / applications, universal and sensitive to social values, interests of the country, researching, producing,.</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Capable of  use the achievements in the field of biology is utilizing in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Has the ability to access to scientific publications, reading comprehension, and make comments.</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Develops attitude towards project-based work.</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Transfers in a systematic way the current developments in the field and / or their work, both quantitative and qualitative data in the field or outside groups supporting them with written, oral, visual and applied.</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 xml:space="preserve"> Can use advanced computer and information technology for the purposes of the field.</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Can communicate orally and in writing with  with using a foreign language in the European Language Portfolio.</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 xml:space="preserve">Contributes to the development of the information society with academic and cultural heritage </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r w:rsidR="00007354" w:rsidRPr="002604AB" w:rsidTr="00FC63F0">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07354" w:rsidRPr="001B710C" w:rsidRDefault="00007354" w:rsidP="004D5A70">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vAlign w:val="center"/>
          </w:tcPr>
          <w:p w:rsidR="00007354" w:rsidRPr="004D5A70" w:rsidRDefault="00007354" w:rsidP="004D5A70">
            <w:pPr>
              <w:jc w:val="both"/>
              <w:rPr>
                <w:rFonts w:ascii="Verdana" w:hAnsi="Verdana"/>
                <w:sz w:val="18"/>
              </w:rPr>
            </w:pPr>
            <w:r w:rsidRPr="004D5A70">
              <w:rPr>
                <w:rFonts w:ascii="Verdana" w:hAnsi="Verdana"/>
                <w:sz w:val="18"/>
              </w:rPr>
              <w:t>Develops a positive attitude towards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07354" w:rsidRPr="002604AB" w:rsidRDefault="00007354" w:rsidP="004D5A70">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A55D4D">
              <w:rPr>
                <w:rFonts w:ascii="Verdana" w:hAnsi="Verdana"/>
                <w:b/>
                <w:sz w:val="18"/>
                <w:szCs w:val="16"/>
              </w:rPr>
            </w:r>
            <w:r w:rsidR="00A55D4D">
              <w:rPr>
                <w:rFonts w:ascii="Verdana" w:hAnsi="Verdana"/>
                <w:b/>
                <w:sz w:val="18"/>
                <w:szCs w:val="16"/>
              </w:rPr>
              <w:fldChar w:fldCharType="separate"/>
            </w:r>
            <w:r>
              <w:rPr>
                <w:rFonts w:ascii="Verdana" w:hAnsi="Verdana"/>
                <w:b/>
                <w:sz w:val="18"/>
                <w:szCs w:val="16"/>
              </w:rPr>
              <w:fldChar w:fldCharType="end"/>
            </w:r>
          </w:p>
        </w:tc>
      </w:tr>
    </w:tbl>
    <w:p w:rsidR="00007354" w:rsidRPr="002604AB" w:rsidRDefault="00007354"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07354" w:rsidRPr="002604AB" w:rsidTr="00FC63F0">
        <w:trPr>
          <w:trHeight w:val="432"/>
        </w:trPr>
        <w:tc>
          <w:tcPr>
            <w:tcW w:w="2429" w:type="dxa"/>
            <w:vAlign w:val="center"/>
          </w:tcPr>
          <w:p w:rsidR="00007354" w:rsidRPr="002604AB" w:rsidRDefault="00007354" w:rsidP="00FC63F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07354" w:rsidRPr="002604AB" w:rsidRDefault="00007354" w:rsidP="00B00A8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Dr. Öğr. Üyesi Hakan Çalışkan </w:t>
            </w:r>
            <w:r>
              <w:rPr>
                <w:rFonts w:ascii="Verdana" w:hAnsi="Verdana"/>
                <w:sz w:val="18"/>
                <w:szCs w:val="16"/>
              </w:rPr>
              <w:fldChar w:fldCharType="end"/>
            </w:r>
          </w:p>
        </w:tc>
        <w:tc>
          <w:tcPr>
            <w:tcW w:w="822" w:type="dxa"/>
            <w:vAlign w:val="center"/>
          </w:tcPr>
          <w:p w:rsidR="00007354" w:rsidRPr="002604AB" w:rsidRDefault="00007354" w:rsidP="00FC63F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007354" w:rsidRPr="002604AB" w:rsidRDefault="00007354" w:rsidP="00B00A8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04.11.2022</w:t>
            </w:r>
            <w:r>
              <w:rPr>
                <w:rFonts w:ascii="Verdana" w:hAnsi="Verdana"/>
                <w:sz w:val="18"/>
                <w:szCs w:val="16"/>
              </w:rPr>
              <w:fldChar w:fldCharType="end"/>
            </w:r>
          </w:p>
        </w:tc>
      </w:tr>
    </w:tbl>
    <w:p w:rsidR="00007354" w:rsidRPr="00E96083" w:rsidRDefault="00007354" w:rsidP="00FA413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07354" w:rsidRDefault="00007354" w:rsidP="00FA413F">
      <w:pPr>
        <w:spacing w:line="360" w:lineRule="auto"/>
      </w:pPr>
    </w:p>
    <w:p w:rsidR="000015FA" w:rsidRPr="00E96083" w:rsidRDefault="000015FA" w:rsidP="000015FA">
      <w:pPr>
        <w:tabs>
          <w:tab w:val="left" w:pos="7800"/>
        </w:tabs>
        <w:rPr>
          <w:rFonts w:ascii="Verdana" w:hAnsi="Verdana"/>
          <w:sz w:val="16"/>
          <w:szCs w:val="16"/>
        </w:rPr>
      </w:pPr>
    </w:p>
    <w:sectPr w:rsidR="000015FA" w:rsidRPr="00E96083" w:rsidSect="001B2802">
      <w:footerReference w:type="default" r:id="rId78"/>
      <w:pgSz w:w="11907" w:h="16840" w:code="9"/>
      <w:pgMar w:top="1417" w:right="1417" w:bottom="56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D4D" w:rsidRDefault="00A55D4D">
      <w:r>
        <w:separator/>
      </w:r>
    </w:p>
  </w:endnote>
  <w:endnote w:type="continuationSeparator" w:id="0">
    <w:p w:rsidR="00A55D4D" w:rsidRDefault="00A5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CE5F9D">
    <w:pPr>
      <w:pStyle w:val="Altbilgi"/>
      <w:jc w:val="center"/>
    </w:pPr>
  </w:p>
  <w:p w:rsidR="00D16477" w:rsidRDefault="00D16477">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CE5F9D">
    <w:pPr>
      <w:pStyle w:val="Altbilgi"/>
      <w:jc w:val="center"/>
    </w:pPr>
  </w:p>
  <w:p w:rsidR="00D16477" w:rsidRDefault="00D16477">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CE5F9D">
    <w:pPr>
      <w:pStyle w:val="Altbilgi"/>
      <w:jc w:val="center"/>
    </w:pPr>
  </w:p>
  <w:p w:rsidR="00D16477" w:rsidRDefault="00D16477">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DB1CCD">
    <w:pPr>
      <w:pStyle w:val="Altbilgi"/>
      <w:jc w:val="center"/>
    </w:pPr>
  </w:p>
  <w:p w:rsidR="00D16477" w:rsidRDefault="00D16477">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DB1CCD">
    <w:pPr>
      <w:pStyle w:val="Altbilgi"/>
      <w:jc w:val="center"/>
    </w:pPr>
  </w:p>
  <w:p w:rsidR="00D16477" w:rsidRDefault="00D16477">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DB1CCD">
    <w:pPr>
      <w:pStyle w:val="Altbilgi"/>
      <w:jc w:val="center"/>
    </w:pPr>
  </w:p>
  <w:p w:rsidR="00D16477" w:rsidRDefault="00D16477">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DB1CCD">
    <w:pPr>
      <w:pStyle w:val="Altbilgi"/>
      <w:jc w:val="center"/>
    </w:pPr>
  </w:p>
  <w:p w:rsidR="00D16477" w:rsidRDefault="00D16477">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DB1CCD">
    <w:pPr>
      <w:pStyle w:val="Altbilgi"/>
      <w:jc w:val="center"/>
    </w:pPr>
  </w:p>
  <w:p w:rsidR="00D16477" w:rsidRDefault="00D1647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DB1CCD">
    <w:pPr>
      <w:pStyle w:val="Altbilgi"/>
      <w:jc w:val="center"/>
    </w:pPr>
  </w:p>
  <w:p w:rsidR="00D16477" w:rsidRDefault="00D16477">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DB1CCD">
    <w:pPr>
      <w:pStyle w:val="Altbilgi"/>
      <w:jc w:val="center"/>
    </w:pPr>
  </w:p>
  <w:p w:rsidR="00D16477" w:rsidRDefault="00D16477">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DB1CCD">
    <w:pPr>
      <w:pStyle w:val="Altbilgi"/>
      <w:jc w:val="center"/>
    </w:pPr>
  </w:p>
  <w:p w:rsidR="00D16477" w:rsidRDefault="00D16477">
    <w:pPr>
      <w:pStyle w:val="Altbilgi"/>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F37CF4">
    <w:pPr>
      <w:pStyle w:val="Altbilgi"/>
      <w:jc w:val="center"/>
    </w:pPr>
  </w:p>
  <w:p w:rsidR="00D16477" w:rsidRDefault="00D16477">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F37CF4">
    <w:pPr>
      <w:pStyle w:val="Altbilgi"/>
      <w:jc w:val="center"/>
    </w:pPr>
  </w:p>
  <w:p w:rsidR="00D16477" w:rsidRDefault="00D16477">
    <w:pPr>
      <w:pStyle w:val="Altbilgi"/>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F37CF4">
    <w:pPr>
      <w:pStyle w:val="Altbilgi"/>
      <w:jc w:val="center"/>
    </w:pPr>
  </w:p>
  <w:p w:rsidR="00D16477" w:rsidRDefault="00D16477">
    <w:pPr>
      <w:pStyle w:val="Altbilgi"/>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F37CF4">
    <w:pPr>
      <w:pStyle w:val="Altbilgi"/>
      <w:jc w:val="center"/>
    </w:pPr>
  </w:p>
  <w:p w:rsidR="00D16477" w:rsidRDefault="00D16477">
    <w:pPr>
      <w:pStyle w:val="Altbilgi"/>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F37CF4">
    <w:pPr>
      <w:pStyle w:val="Altbilgi"/>
      <w:jc w:val="center"/>
    </w:pPr>
  </w:p>
  <w:p w:rsidR="00D16477" w:rsidRDefault="00D16477">
    <w:pPr>
      <w:pStyle w:val="Altbilgi"/>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F37CF4">
    <w:pPr>
      <w:pStyle w:val="Altbilgi"/>
      <w:jc w:val="center"/>
    </w:pPr>
  </w:p>
  <w:p w:rsidR="00D16477" w:rsidRDefault="00D16477">
    <w:pPr>
      <w:pStyle w:val="Altbilgi"/>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F37CF4">
    <w:pPr>
      <w:pStyle w:val="Altbilgi"/>
      <w:jc w:val="center"/>
    </w:pPr>
  </w:p>
  <w:p w:rsidR="00D16477" w:rsidRDefault="00D16477">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F37CF4">
    <w:pPr>
      <w:pStyle w:val="Altbilgi"/>
      <w:jc w:val="center"/>
    </w:pPr>
  </w:p>
  <w:p w:rsidR="00D16477" w:rsidRDefault="00D16477">
    <w:pPr>
      <w:pStyle w:val="Altbilgi"/>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F37CF4">
    <w:pPr>
      <w:pStyle w:val="Altbilgi"/>
      <w:jc w:val="center"/>
    </w:pPr>
  </w:p>
  <w:p w:rsidR="00D16477" w:rsidRDefault="00D16477">
    <w:pPr>
      <w:pStyle w:val="Altbilgi"/>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F37CF4">
    <w:pPr>
      <w:pStyle w:val="Altbilgi"/>
      <w:jc w:val="center"/>
    </w:pPr>
  </w:p>
  <w:p w:rsidR="00D16477" w:rsidRDefault="00D16477">
    <w:pPr>
      <w:pStyle w:val="Altbilgi"/>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F37CF4">
    <w:pPr>
      <w:pStyle w:val="Altbilgi"/>
      <w:jc w:val="center"/>
    </w:pPr>
  </w:p>
  <w:p w:rsidR="00D16477" w:rsidRDefault="00D16477">
    <w:pPr>
      <w:pStyle w:val="Altbilgi"/>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F37CF4">
    <w:pPr>
      <w:pStyle w:val="Altbilgi"/>
      <w:jc w:val="center"/>
    </w:pPr>
  </w:p>
  <w:p w:rsidR="00D16477" w:rsidRDefault="00D16477">
    <w:pPr>
      <w:pStyle w:val="Altbilgi"/>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F37CF4">
    <w:pPr>
      <w:pStyle w:val="Altbilgi"/>
      <w:jc w:val="center"/>
    </w:pPr>
  </w:p>
  <w:p w:rsidR="00D16477" w:rsidRDefault="00D16477">
    <w:pPr>
      <w:pStyle w:val="Altbilgi"/>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F37CF4">
    <w:pPr>
      <w:pStyle w:val="Altbilgi"/>
      <w:jc w:val="center"/>
    </w:pPr>
  </w:p>
  <w:p w:rsidR="00D16477" w:rsidRDefault="00D16477">
    <w:pPr>
      <w:pStyle w:val="Altbilgi"/>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F37CF4">
    <w:pPr>
      <w:pStyle w:val="Altbilgi"/>
      <w:jc w:val="center"/>
    </w:pPr>
  </w:p>
  <w:p w:rsidR="00D16477" w:rsidRDefault="00D16477">
    <w:pPr>
      <w:pStyle w:val="Altbilgi"/>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F37CF4">
    <w:pPr>
      <w:pStyle w:val="Altbilgi"/>
      <w:jc w:val="center"/>
    </w:pPr>
  </w:p>
  <w:p w:rsidR="00D16477" w:rsidRDefault="00D16477">
    <w:pPr>
      <w:pStyle w:val="Altbilgi"/>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F37CF4">
    <w:pPr>
      <w:pStyle w:val="Altbilgi"/>
      <w:jc w:val="center"/>
    </w:pPr>
  </w:p>
  <w:p w:rsidR="00D16477" w:rsidRDefault="00D16477">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8503B7">
    <w:pPr>
      <w:pStyle w:val="Altbilgi"/>
      <w:jc w:val="center"/>
    </w:pPr>
  </w:p>
  <w:p w:rsidR="00D16477" w:rsidRDefault="00D16477">
    <w:pPr>
      <w:pStyle w:val="Altbilgi"/>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8503B7">
    <w:pPr>
      <w:pStyle w:val="Altbilgi"/>
      <w:jc w:val="center"/>
    </w:pPr>
  </w:p>
  <w:p w:rsidR="00D16477" w:rsidRDefault="00D16477">
    <w:pPr>
      <w:pStyle w:val="Altbilgi"/>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8503B7">
    <w:pPr>
      <w:pStyle w:val="Altbilgi"/>
      <w:jc w:val="center"/>
    </w:pPr>
  </w:p>
  <w:p w:rsidR="00D16477" w:rsidRDefault="00D16477">
    <w:pPr>
      <w:pStyle w:val="Altbilgi"/>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8503B7">
    <w:pPr>
      <w:pStyle w:val="Altbilgi"/>
      <w:jc w:val="center"/>
    </w:pPr>
  </w:p>
  <w:p w:rsidR="00D16477" w:rsidRDefault="00D16477">
    <w:pPr>
      <w:pStyle w:val="Altbilgi"/>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0015FA">
    <w:pPr>
      <w:pStyle w:val="Altbilgi"/>
      <w:jc w:val="center"/>
    </w:pPr>
  </w:p>
  <w:p w:rsidR="00D16477" w:rsidRDefault="00D16477">
    <w:pPr>
      <w:pStyle w:val="Altbilgi"/>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0015FA">
    <w:pPr>
      <w:pStyle w:val="Altbilgi"/>
      <w:jc w:val="center"/>
    </w:pPr>
  </w:p>
  <w:p w:rsidR="00D16477" w:rsidRDefault="00D16477">
    <w:pPr>
      <w:pStyle w:val="Altbilgi"/>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0015FA">
    <w:pPr>
      <w:pStyle w:val="Altbilgi"/>
      <w:jc w:val="center"/>
    </w:pPr>
  </w:p>
  <w:p w:rsidR="00D16477" w:rsidRDefault="00D16477">
    <w:pPr>
      <w:pStyle w:val="Altbilgi"/>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0015FA">
    <w:pPr>
      <w:pStyle w:val="Altbilgi"/>
      <w:jc w:val="center"/>
    </w:pPr>
  </w:p>
  <w:p w:rsidR="00D16477" w:rsidRDefault="00D16477">
    <w:pPr>
      <w:pStyle w:val="Altbilgi"/>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0015FA">
    <w:pPr>
      <w:pStyle w:val="Altbilgi"/>
      <w:jc w:val="center"/>
    </w:pPr>
  </w:p>
  <w:p w:rsidR="00D16477" w:rsidRDefault="00D16477">
    <w:pPr>
      <w:pStyle w:val="Altbilgi"/>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0015FA">
    <w:pPr>
      <w:pStyle w:val="Altbilgi"/>
      <w:jc w:val="center"/>
    </w:pPr>
  </w:p>
  <w:p w:rsidR="00D16477" w:rsidRDefault="00D16477">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4F5CE3">
    <w:pPr>
      <w:pStyle w:val="Altbilgi"/>
      <w:jc w:val="center"/>
    </w:pPr>
  </w:p>
  <w:p w:rsidR="00D16477" w:rsidRDefault="00D16477">
    <w:pPr>
      <w:pStyle w:val="Altbilgi"/>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4F5CE3">
    <w:pPr>
      <w:pStyle w:val="Altbilgi"/>
      <w:jc w:val="center"/>
    </w:pPr>
  </w:p>
  <w:p w:rsidR="00D16477" w:rsidRDefault="00D16477">
    <w:pPr>
      <w:pStyle w:val="Altbilgi"/>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4F5CE3">
    <w:pPr>
      <w:pStyle w:val="Altbilgi"/>
      <w:jc w:val="center"/>
    </w:pPr>
  </w:p>
  <w:p w:rsidR="00D16477" w:rsidRDefault="00D16477">
    <w:pPr>
      <w:pStyle w:val="Altbilgi"/>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4F5CE3">
    <w:pPr>
      <w:pStyle w:val="Altbilgi"/>
      <w:jc w:val="center"/>
    </w:pPr>
  </w:p>
  <w:p w:rsidR="00D16477" w:rsidRDefault="00D16477">
    <w:pPr>
      <w:pStyle w:val="Altbilgi"/>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4F5CE3">
    <w:pPr>
      <w:pStyle w:val="Altbilgi"/>
      <w:jc w:val="center"/>
    </w:pPr>
  </w:p>
  <w:p w:rsidR="00D16477" w:rsidRDefault="00D16477">
    <w:pPr>
      <w:pStyle w:val="Altbilgi"/>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4F5CE3">
    <w:pPr>
      <w:pStyle w:val="Altbilgi"/>
      <w:jc w:val="center"/>
    </w:pPr>
  </w:p>
  <w:p w:rsidR="00D16477" w:rsidRDefault="00D16477">
    <w:pPr>
      <w:pStyle w:val="Altbilgi"/>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4F5CE3">
    <w:pPr>
      <w:pStyle w:val="Altbilgi"/>
      <w:jc w:val="center"/>
    </w:pPr>
  </w:p>
  <w:p w:rsidR="00D16477" w:rsidRDefault="00D16477">
    <w:pPr>
      <w:pStyle w:val="Altbilgi"/>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4F5CE3">
    <w:pPr>
      <w:pStyle w:val="Altbilgi"/>
      <w:jc w:val="center"/>
    </w:pPr>
  </w:p>
  <w:p w:rsidR="00D16477" w:rsidRDefault="00D16477">
    <w:pPr>
      <w:pStyle w:val="Altbilgi"/>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4F5CE3">
    <w:pPr>
      <w:pStyle w:val="Altbilgi"/>
      <w:jc w:val="center"/>
    </w:pPr>
  </w:p>
  <w:p w:rsidR="00D16477" w:rsidRDefault="00D16477">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54" w:rsidRDefault="00007354" w:rsidP="00A804D5">
    <w:pPr>
      <w:pStyle w:val="Altbilgi"/>
      <w:jc w:val="center"/>
    </w:pPr>
  </w:p>
  <w:p w:rsidR="00007354" w:rsidRDefault="00007354">
    <w:pPr>
      <w:pStyle w:val="Altbilgi"/>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54" w:rsidRDefault="00007354" w:rsidP="00A804D5">
    <w:pPr>
      <w:pStyle w:val="Altbilgi"/>
      <w:jc w:val="center"/>
    </w:pPr>
  </w:p>
  <w:p w:rsidR="00007354" w:rsidRDefault="00007354">
    <w:pPr>
      <w:pStyle w:val="Altbilgi"/>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Pr="00A7278A" w:rsidRDefault="00D16477" w:rsidP="00FA2950">
    <w:pPr>
      <w:pStyle w:val="Altbilgi"/>
      <w:jc w:val="center"/>
      <w:rPr>
        <w:rFonts w:ascii="KodchiangUPC" w:hAnsi="KodchiangUPC" w:cs="KodchiangUPC"/>
      </w:rPr>
    </w:pPr>
    <w:r>
      <w:rPr>
        <w:rFonts w:ascii="KodchiangUPC" w:hAnsi="KodchiangUPC" w:cs="KodchiangUPC"/>
      </w:rPr>
      <w:t>ESOGÜ FBE © 2015</w:t>
    </w:r>
  </w:p>
  <w:p w:rsidR="00D16477" w:rsidRDefault="00D16477" w:rsidP="00FA2950">
    <w:pPr>
      <w:pStyle w:val="Altbilgi"/>
      <w:jc w:val="center"/>
    </w:pPr>
  </w:p>
  <w:p w:rsidR="00D16477" w:rsidRDefault="00D16477">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77" w:rsidRDefault="00D16477" w:rsidP="003574EF">
    <w:pPr>
      <w:pStyle w:val="Altbilgi"/>
      <w:jc w:val="center"/>
    </w:pPr>
  </w:p>
  <w:p w:rsidR="00D16477" w:rsidRDefault="00D1647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D4D" w:rsidRDefault="00A55D4D">
      <w:r>
        <w:separator/>
      </w:r>
    </w:p>
  </w:footnote>
  <w:footnote w:type="continuationSeparator" w:id="0">
    <w:p w:rsidR="00A55D4D" w:rsidRDefault="00A55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hideGrammaticalErrors/>
  <w:documentProtection w:edit="readOnly" w:enforcement="0"/>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15FA"/>
    <w:rsid w:val="00002CFE"/>
    <w:rsid w:val="00007354"/>
    <w:rsid w:val="00022DD0"/>
    <w:rsid w:val="000751FB"/>
    <w:rsid w:val="00083DA4"/>
    <w:rsid w:val="000901F7"/>
    <w:rsid w:val="000B226F"/>
    <w:rsid w:val="000C1CD9"/>
    <w:rsid w:val="000C6761"/>
    <w:rsid w:val="000E66CF"/>
    <w:rsid w:val="000E7561"/>
    <w:rsid w:val="00104F33"/>
    <w:rsid w:val="0012612E"/>
    <w:rsid w:val="0013048F"/>
    <w:rsid w:val="00173BB0"/>
    <w:rsid w:val="00174125"/>
    <w:rsid w:val="001A07C5"/>
    <w:rsid w:val="001A71A5"/>
    <w:rsid w:val="001B1B6A"/>
    <w:rsid w:val="001B2802"/>
    <w:rsid w:val="001B5141"/>
    <w:rsid w:val="001E7D02"/>
    <w:rsid w:val="001F5888"/>
    <w:rsid w:val="00200008"/>
    <w:rsid w:val="00201066"/>
    <w:rsid w:val="002079F4"/>
    <w:rsid w:val="00213A61"/>
    <w:rsid w:val="0021586D"/>
    <w:rsid w:val="00217F21"/>
    <w:rsid w:val="00226CEF"/>
    <w:rsid w:val="00246E47"/>
    <w:rsid w:val="00270E53"/>
    <w:rsid w:val="0027474D"/>
    <w:rsid w:val="0027640E"/>
    <w:rsid w:val="00296F08"/>
    <w:rsid w:val="002B4577"/>
    <w:rsid w:val="002C2155"/>
    <w:rsid w:val="002C6895"/>
    <w:rsid w:val="00303585"/>
    <w:rsid w:val="003072E4"/>
    <w:rsid w:val="003131BC"/>
    <w:rsid w:val="00323DB7"/>
    <w:rsid w:val="00323F43"/>
    <w:rsid w:val="003317E2"/>
    <w:rsid w:val="00335A7D"/>
    <w:rsid w:val="003421CB"/>
    <w:rsid w:val="00344B47"/>
    <w:rsid w:val="003470E5"/>
    <w:rsid w:val="003574EF"/>
    <w:rsid w:val="0036093F"/>
    <w:rsid w:val="0037556E"/>
    <w:rsid w:val="00390DD3"/>
    <w:rsid w:val="00394B51"/>
    <w:rsid w:val="003C5D2F"/>
    <w:rsid w:val="003C7672"/>
    <w:rsid w:val="003D45B7"/>
    <w:rsid w:val="003F0D34"/>
    <w:rsid w:val="00413526"/>
    <w:rsid w:val="004156A3"/>
    <w:rsid w:val="004369FB"/>
    <w:rsid w:val="00485AB8"/>
    <w:rsid w:val="00487B8A"/>
    <w:rsid w:val="004A059A"/>
    <w:rsid w:val="004A0DC4"/>
    <w:rsid w:val="004A187B"/>
    <w:rsid w:val="004A1A26"/>
    <w:rsid w:val="004B36ED"/>
    <w:rsid w:val="004C1A9C"/>
    <w:rsid w:val="004D05A4"/>
    <w:rsid w:val="004E2A43"/>
    <w:rsid w:val="004E5922"/>
    <w:rsid w:val="004E617A"/>
    <w:rsid w:val="004F5CE3"/>
    <w:rsid w:val="00532D72"/>
    <w:rsid w:val="00563EC7"/>
    <w:rsid w:val="005651C4"/>
    <w:rsid w:val="005761E9"/>
    <w:rsid w:val="00580869"/>
    <w:rsid w:val="00585472"/>
    <w:rsid w:val="00591AA9"/>
    <w:rsid w:val="0059442A"/>
    <w:rsid w:val="00594C2F"/>
    <w:rsid w:val="005A0EC5"/>
    <w:rsid w:val="00623D61"/>
    <w:rsid w:val="00624973"/>
    <w:rsid w:val="006439AF"/>
    <w:rsid w:val="00670E81"/>
    <w:rsid w:val="00677FBC"/>
    <w:rsid w:val="006A0D1D"/>
    <w:rsid w:val="006A3777"/>
    <w:rsid w:val="006D5BC3"/>
    <w:rsid w:val="00714D28"/>
    <w:rsid w:val="00724294"/>
    <w:rsid w:val="007242E7"/>
    <w:rsid w:val="0072603A"/>
    <w:rsid w:val="007355EB"/>
    <w:rsid w:val="0075314A"/>
    <w:rsid w:val="00760E52"/>
    <w:rsid w:val="007622D9"/>
    <w:rsid w:val="00767706"/>
    <w:rsid w:val="00782D25"/>
    <w:rsid w:val="007911E5"/>
    <w:rsid w:val="00794C48"/>
    <w:rsid w:val="007A20F5"/>
    <w:rsid w:val="007A7B69"/>
    <w:rsid w:val="007B110E"/>
    <w:rsid w:val="007D66DD"/>
    <w:rsid w:val="007E63DC"/>
    <w:rsid w:val="007F041F"/>
    <w:rsid w:val="007F2E33"/>
    <w:rsid w:val="0080428C"/>
    <w:rsid w:val="00820994"/>
    <w:rsid w:val="0084324F"/>
    <w:rsid w:val="008503B7"/>
    <w:rsid w:val="00852E13"/>
    <w:rsid w:val="0085671A"/>
    <w:rsid w:val="008A2745"/>
    <w:rsid w:val="008A5015"/>
    <w:rsid w:val="008E0D1F"/>
    <w:rsid w:val="008E4761"/>
    <w:rsid w:val="008F0AB9"/>
    <w:rsid w:val="008F5B06"/>
    <w:rsid w:val="009009FC"/>
    <w:rsid w:val="00903C40"/>
    <w:rsid w:val="0092566D"/>
    <w:rsid w:val="009300EF"/>
    <w:rsid w:val="00932B54"/>
    <w:rsid w:val="0094127C"/>
    <w:rsid w:val="009636A3"/>
    <w:rsid w:val="0098757E"/>
    <w:rsid w:val="0099057E"/>
    <w:rsid w:val="009B4222"/>
    <w:rsid w:val="009C6170"/>
    <w:rsid w:val="009D5D6B"/>
    <w:rsid w:val="009E5CB0"/>
    <w:rsid w:val="009F1F30"/>
    <w:rsid w:val="00A35E97"/>
    <w:rsid w:val="00A46BE5"/>
    <w:rsid w:val="00A519B1"/>
    <w:rsid w:val="00A55D4D"/>
    <w:rsid w:val="00A56A05"/>
    <w:rsid w:val="00A83F04"/>
    <w:rsid w:val="00A907D8"/>
    <w:rsid w:val="00AD1B94"/>
    <w:rsid w:val="00AD42C5"/>
    <w:rsid w:val="00AE61A1"/>
    <w:rsid w:val="00B005C3"/>
    <w:rsid w:val="00B1196C"/>
    <w:rsid w:val="00B24F44"/>
    <w:rsid w:val="00B4380C"/>
    <w:rsid w:val="00B44BD8"/>
    <w:rsid w:val="00B468FE"/>
    <w:rsid w:val="00B50D88"/>
    <w:rsid w:val="00B54212"/>
    <w:rsid w:val="00B549FF"/>
    <w:rsid w:val="00B61DA4"/>
    <w:rsid w:val="00B67973"/>
    <w:rsid w:val="00B83569"/>
    <w:rsid w:val="00BA232B"/>
    <w:rsid w:val="00BA4F00"/>
    <w:rsid w:val="00BB26DE"/>
    <w:rsid w:val="00BC08C0"/>
    <w:rsid w:val="00BC14A2"/>
    <w:rsid w:val="00BD7CC0"/>
    <w:rsid w:val="00BF5F3C"/>
    <w:rsid w:val="00C142DD"/>
    <w:rsid w:val="00C15007"/>
    <w:rsid w:val="00C25F38"/>
    <w:rsid w:val="00C66EBD"/>
    <w:rsid w:val="00C86D83"/>
    <w:rsid w:val="00C903DC"/>
    <w:rsid w:val="00C96D3C"/>
    <w:rsid w:val="00CB18E8"/>
    <w:rsid w:val="00CC523E"/>
    <w:rsid w:val="00CE09AB"/>
    <w:rsid w:val="00CE4DBE"/>
    <w:rsid w:val="00CE5F9D"/>
    <w:rsid w:val="00D03C2D"/>
    <w:rsid w:val="00D10C59"/>
    <w:rsid w:val="00D16477"/>
    <w:rsid w:val="00D33A44"/>
    <w:rsid w:val="00D42EBC"/>
    <w:rsid w:val="00D97195"/>
    <w:rsid w:val="00DA6C78"/>
    <w:rsid w:val="00DB1CCD"/>
    <w:rsid w:val="00DD6C5C"/>
    <w:rsid w:val="00DE4969"/>
    <w:rsid w:val="00E000E8"/>
    <w:rsid w:val="00E4337A"/>
    <w:rsid w:val="00E628C6"/>
    <w:rsid w:val="00E661C8"/>
    <w:rsid w:val="00E813E6"/>
    <w:rsid w:val="00E82148"/>
    <w:rsid w:val="00E96E4F"/>
    <w:rsid w:val="00E97F0E"/>
    <w:rsid w:val="00EA1DC7"/>
    <w:rsid w:val="00EA2AF0"/>
    <w:rsid w:val="00EE2132"/>
    <w:rsid w:val="00F37CF4"/>
    <w:rsid w:val="00F55744"/>
    <w:rsid w:val="00F57185"/>
    <w:rsid w:val="00F725C2"/>
    <w:rsid w:val="00FA2950"/>
    <w:rsid w:val="00FA2F22"/>
    <w:rsid w:val="00FA2F2E"/>
    <w:rsid w:val="00FA5822"/>
    <w:rsid w:val="00FB3CEA"/>
    <w:rsid w:val="00FB4C3E"/>
    <w:rsid w:val="00FD7FD2"/>
    <w:rsid w:val="00FE417D"/>
    <w:rsid w:val="00FE48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18"/>
    <o:shapelayout v:ext="edit">
      <o:idmap v:ext="edit" data="1"/>
    </o:shapelayout>
  </w:shapeDefaults>
  <w:decimalSymbol w:val=","/>
  <w:listSeparator w:val=";"/>
  <w15:docId w15:val="{90096999-20F0-44A1-A5C3-48A9039E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character" w:styleId="Kpr">
    <w:name w:val="Hyperlink"/>
    <w:basedOn w:val="VarsaylanParagrafYazTipi"/>
    <w:uiPriority w:val="99"/>
    <w:rsid w:val="00CE09AB"/>
    <w:rPr>
      <w:rFonts w:cs="Times New Roman"/>
      <w:color w:val="0000FF"/>
      <w:u w:val="single"/>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customStyle="1" w:styleId="stbilgiChar">
    <w:name w:val="Üstbilgi Char"/>
    <w:basedOn w:val="VarsaylanParagrafYazTipi"/>
    <w:link w:val="stbilgi"/>
    <w:uiPriority w:val="99"/>
    <w:rsid w:val="003574EF"/>
    <w:rPr>
      <w:rFonts w:eastAsia="Times New Roman" w:cs="Times New Roman"/>
      <w:szCs w:val="24"/>
      <w:lang w:eastAsia="tr-TR"/>
    </w:rPr>
  </w:style>
  <w:style w:type="paragraph" w:styleId="stbilgi">
    <w:name w:val="header"/>
    <w:basedOn w:val="Normal"/>
    <w:link w:val="stbilgiChar"/>
    <w:uiPriority w:val="99"/>
    <w:unhideWhenUsed/>
    <w:rsid w:val="003574EF"/>
    <w:pPr>
      <w:tabs>
        <w:tab w:val="center" w:pos="4536"/>
        <w:tab w:val="right" w:pos="9072"/>
      </w:tabs>
    </w:pPr>
  </w:style>
  <w:style w:type="character" w:customStyle="1" w:styleId="AklamaMetniChar">
    <w:name w:val="Açıklama Metni Char"/>
    <w:basedOn w:val="VarsaylanParagrafYazTipi"/>
    <w:link w:val="AklamaMetni"/>
    <w:uiPriority w:val="99"/>
    <w:semiHidden/>
    <w:rsid w:val="003574EF"/>
    <w:rPr>
      <w:rFonts w:eastAsia="Times New Roman" w:cs="Times New Roman"/>
      <w:sz w:val="20"/>
      <w:szCs w:val="20"/>
      <w:lang w:eastAsia="tr-TR"/>
    </w:rPr>
  </w:style>
  <w:style w:type="paragraph" w:styleId="AklamaMetni">
    <w:name w:val="annotation text"/>
    <w:basedOn w:val="Normal"/>
    <w:link w:val="AklamaMetniChar"/>
    <w:uiPriority w:val="99"/>
    <w:semiHidden/>
    <w:unhideWhenUsed/>
    <w:rsid w:val="003574EF"/>
    <w:rPr>
      <w:sz w:val="20"/>
      <w:szCs w:val="20"/>
    </w:rPr>
  </w:style>
  <w:style w:type="character" w:customStyle="1" w:styleId="AklamaKonusuChar">
    <w:name w:val="Açıklama Konusu Char"/>
    <w:basedOn w:val="AklamaMetniChar"/>
    <w:link w:val="AklamaKonusu"/>
    <w:uiPriority w:val="99"/>
    <w:semiHidden/>
    <w:rsid w:val="003574EF"/>
    <w:rPr>
      <w:rFonts w:eastAsia="Times New Roman" w:cs="Times New Roman"/>
      <w:b/>
      <w:bCs/>
      <w:sz w:val="20"/>
      <w:szCs w:val="20"/>
      <w:lang w:eastAsia="tr-TR"/>
    </w:rPr>
  </w:style>
  <w:style w:type="paragraph" w:styleId="AklamaKonusu">
    <w:name w:val="annotation subject"/>
    <w:basedOn w:val="AklamaMetni"/>
    <w:next w:val="AklamaMetni"/>
    <w:link w:val="AklamaKonusuChar"/>
    <w:uiPriority w:val="99"/>
    <w:semiHidden/>
    <w:unhideWhenUsed/>
    <w:rsid w:val="003574EF"/>
    <w:rPr>
      <w:b/>
      <w:bCs/>
    </w:rPr>
  </w:style>
  <w:style w:type="character" w:styleId="zlenenKpr">
    <w:name w:val="FollowedHyperlink"/>
    <w:basedOn w:val="VarsaylanParagrafYazTipi"/>
    <w:uiPriority w:val="99"/>
    <w:semiHidden/>
    <w:unhideWhenUsed/>
    <w:rsid w:val="009F1F30"/>
    <w:rPr>
      <w:color w:val="800080" w:themeColor="followedHyperlink"/>
      <w:u w:val="single"/>
    </w:rPr>
  </w:style>
  <w:style w:type="paragraph" w:customStyle="1" w:styleId="Default">
    <w:name w:val="Default"/>
    <w:rsid w:val="003C5D2F"/>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8461">
      <w:bodyDiv w:val="1"/>
      <w:marLeft w:val="0"/>
      <w:marRight w:val="0"/>
      <w:marTop w:val="0"/>
      <w:marBottom w:val="0"/>
      <w:divBdr>
        <w:top w:val="none" w:sz="0" w:space="0" w:color="auto"/>
        <w:left w:val="none" w:sz="0" w:space="0" w:color="auto"/>
        <w:bottom w:val="none" w:sz="0" w:space="0" w:color="auto"/>
        <w:right w:val="none" w:sz="0" w:space="0" w:color="auto"/>
      </w:divBdr>
    </w:div>
    <w:div w:id="164058474">
      <w:bodyDiv w:val="1"/>
      <w:marLeft w:val="0"/>
      <w:marRight w:val="0"/>
      <w:marTop w:val="0"/>
      <w:marBottom w:val="0"/>
      <w:divBdr>
        <w:top w:val="none" w:sz="0" w:space="0" w:color="auto"/>
        <w:left w:val="none" w:sz="0" w:space="0" w:color="auto"/>
        <w:bottom w:val="none" w:sz="0" w:space="0" w:color="auto"/>
        <w:right w:val="none" w:sz="0" w:space="0" w:color="auto"/>
      </w:divBdr>
    </w:div>
    <w:div w:id="193887475">
      <w:bodyDiv w:val="1"/>
      <w:marLeft w:val="0"/>
      <w:marRight w:val="0"/>
      <w:marTop w:val="0"/>
      <w:marBottom w:val="0"/>
      <w:divBdr>
        <w:top w:val="none" w:sz="0" w:space="0" w:color="auto"/>
        <w:left w:val="none" w:sz="0" w:space="0" w:color="auto"/>
        <w:bottom w:val="none" w:sz="0" w:space="0" w:color="auto"/>
        <w:right w:val="none" w:sz="0" w:space="0" w:color="auto"/>
      </w:divBdr>
    </w:div>
    <w:div w:id="261105453">
      <w:bodyDiv w:val="1"/>
      <w:marLeft w:val="0"/>
      <w:marRight w:val="0"/>
      <w:marTop w:val="0"/>
      <w:marBottom w:val="0"/>
      <w:divBdr>
        <w:top w:val="none" w:sz="0" w:space="0" w:color="auto"/>
        <w:left w:val="none" w:sz="0" w:space="0" w:color="auto"/>
        <w:bottom w:val="none" w:sz="0" w:space="0" w:color="auto"/>
        <w:right w:val="none" w:sz="0" w:space="0" w:color="auto"/>
      </w:divBdr>
    </w:div>
    <w:div w:id="275716285">
      <w:bodyDiv w:val="1"/>
      <w:marLeft w:val="0"/>
      <w:marRight w:val="0"/>
      <w:marTop w:val="0"/>
      <w:marBottom w:val="0"/>
      <w:divBdr>
        <w:top w:val="none" w:sz="0" w:space="0" w:color="auto"/>
        <w:left w:val="none" w:sz="0" w:space="0" w:color="auto"/>
        <w:bottom w:val="none" w:sz="0" w:space="0" w:color="auto"/>
        <w:right w:val="none" w:sz="0" w:space="0" w:color="auto"/>
      </w:divBdr>
    </w:div>
    <w:div w:id="311493303">
      <w:bodyDiv w:val="1"/>
      <w:marLeft w:val="0"/>
      <w:marRight w:val="0"/>
      <w:marTop w:val="0"/>
      <w:marBottom w:val="0"/>
      <w:divBdr>
        <w:top w:val="none" w:sz="0" w:space="0" w:color="auto"/>
        <w:left w:val="none" w:sz="0" w:space="0" w:color="auto"/>
        <w:bottom w:val="none" w:sz="0" w:space="0" w:color="auto"/>
        <w:right w:val="none" w:sz="0" w:space="0" w:color="auto"/>
      </w:divBdr>
    </w:div>
    <w:div w:id="375852916">
      <w:bodyDiv w:val="1"/>
      <w:marLeft w:val="0"/>
      <w:marRight w:val="0"/>
      <w:marTop w:val="0"/>
      <w:marBottom w:val="0"/>
      <w:divBdr>
        <w:top w:val="none" w:sz="0" w:space="0" w:color="auto"/>
        <w:left w:val="none" w:sz="0" w:space="0" w:color="auto"/>
        <w:bottom w:val="none" w:sz="0" w:space="0" w:color="auto"/>
        <w:right w:val="none" w:sz="0" w:space="0" w:color="auto"/>
      </w:divBdr>
    </w:div>
    <w:div w:id="458112185">
      <w:bodyDiv w:val="1"/>
      <w:marLeft w:val="0"/>
      <w:marRight w:val="0"/>
      <w:marTop w:val="0"/>
      <w:marBottom w:val="0"/>
      <w:divBdr>
        <w:top w:val="none" w:sz="0" w:space="0" w:color="auto"/>
        <w:left w:val="none" w:sz="0" w:space="0" w:color="auto"/>
        <w:bottom w:val="none" w:sz="0" w:space="0" w:color="auto"/>
        <w:right w:val="none" w:sz="0" w:space="0" w:color="auto"/>
      </w:divBdr>
    </w:div>
    <w:div w:id="481972437">
      <w:bodyDiv w:val="1"/>
      <w:marLeft w:val="0"/>
      <w:marRight w:val="0"/>
      <w:marTop w:val="0"/>
      <w:marBottom w:val="0"/>
      <w:divBdr>
        <w:top w:val="none" w:sz="0" w:space="0" w:color="auto"/>
        <w:left w:val="none" w:sz="0" w:space="0" w:color="auto"/>
        <w:bottom w:val="none" w:sz="0" w:space="0" w:color="auto"/>
        <w:right w:val="none" w:sz="0" w:space="0" w:color="auto"/>
      </w:divBdr>
    </w:div>
    <w:div w:id="579608094">
      <w:bodyDiv w:val="1"/>
      <w:marLeft w:val="0"/>
      <w:marRight w:val="0"/>
      <w:marTop w:val="0"/>
      <w:marBottom w:val="0"/>
      <w:divBdr>
        <w:top w:val="none" w:sz="0" w:space="0" w:color="auto"/>
        <w:left w:val="none" w:sz="0" w:space="0" w:color="auto"/>
        <w:bottom w:val="none" w:sz="0" w:space="0" w:color="auto"/>
        <w:right w:val="none" w:sz="0" w:space="0" w:color="auto"/>
      </w:divBdr>
    </w:div>
    <w:div w:id="598219974">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892693079">
      <w:bodyDiv w:val="1"/>
      <w:marLeft w:val="0"/>
      <w:marRight w:val="0"/>
      <w:marTop w:val="0"/>
      <w:marBottom w:val="0"/>
      <w:divBdr>
        <w:top w:val="none" w:sz="0" w:space="0" w:color="auto"/>
        <w:left w:val="none" w:sz="0" w:space="0" w:color="auto"/>
        <w:bottom w:val="none" w:sz="0" w:space="0" w:color="auto"/>
        <w:right w:val="none" w:sz="0" w:space="0" w:color="auto"/>
      </w:divBdr>
    </w:div>
    <w:div w:id="917789388">
      <w:bodyDiv w:val="1"/>
      <w:marLeft w:val="0"/>
      <w:marRight w:val="0"/>
      <w:marTop w:val="0"/>
      <w:marBottom w:val="0"/>
      <w:divBdr>
        <w:top w:val="none" w:sz="0" w:space="0" w:color="auto"/>
        <w:left w:val="none" w:sz="0" w:space="0" w:color="auto"/>
        <w:bottom w:val="none" w:sz="0" w:space="0" w:color="auto"/>
        <w:right w:val="none" w:sz="0" w:space="0" w:color="auto"/>
      </w:divBdr>
    </w:div>
    <w:div w:id="1083532536">
      <w:bodyDiv w:val="1"/>
      <w:marLeft w:val="0"/>
      <w:marRight w:val="0"/>
      <w:marTop w:val="0"/>
      <w:marBottom w:val="0"/>
      <w:divBdr>
        <w:top w:val="none" w:sz="0" w:space="0" w:color="auto"/>
        <w:left w:val="none" w:sz="0" w:space="0" w:color="auto"/>
        <w:bottom w:val="none" w:sz="0" w:space="0" w:color="auto"/>
        <w:right w:val="none" w:sz="0" w:space="0" w:color="auto"/>
      </w:divBdr>
    </w:div>
    <w:div w:id="1120608922">
      <w:bodyDiv w:val="1"/>
      <w:marLeft w:val="0"/>
      <w:marRight w:val="0"/>
      <w:marTop w:val="0"/>
      <w:marBottom w:val="0"/>
      <w:divBdr>
        <w:top w:val="none" w:sz="0" w:space="0" w:color="auto"/>
        <w:left w:val="none" w:sz="0" w:space="0" w:color="auto"/>
        <w:bottom w:val="none" w:sz="0" w:space="0" w:color="auto"/>
        <w:right w:val="none" w:sz="0" w:space="0" w:color="auto"/>
      </w:divBdr>
    </w:div>
    <w:div w:id="1126461218">
      <w:bodyDiv w:val="1"/>
      <w:marLeft w:val="0"/>
      <w:marRight w:val="0"/>
      <w:marTop w:val="0"/>
      <w:marBottom w:val="0"/>
      <w:divBdr>
        <w:top w:val="none" w:sz="0" w:space="0" w:color="auto"/>
        <w:left w:val="none" w:sz="0" w:space="0" w:color="auto"/>
        <w:bottom w:val="none" w:sz="0" w:space="0" w:color="auto"/>
        <w:right w:val="none" w:sz="0" w:space="0" w:color="auto"/>
      </w:divBdr>
    </w:div>
    <w:div w:id="1154101425">
      <w:bodyDiv w:val="1"/>
      <w:marLeft w:val="0"/>
      <w:marRight w:val="0"/>
      <w:marTop w:val="0"/>
      <w:marBottom w:val="0"/>
      <w:divBdr>
        <w:top w:val="none" w:sz="0" w:space="0" w:color="auto"/>
        <w:left w:val="none" w:sz="0" w:space="0" w:color="auto"/>
        <w:bottom w:val="none" w:sz="0" w:space="0" w:color="auto"/>
        <w:right w:val="none" w:sz="0" w:space="0" w:color="auto"/>
      </w:divBdr>
    </w:div>
    <w:div w:id="1229657577">
      <w:bodyDiv w:val="1"/>
      <w:marLeft w:val="0"/>
      <w:marRight w:val="0"/>
      <w:marTop w:val="0"/>
      <w:marBottom w:val="0"/>
      <w:divBdr>
        <w:top w:val="none" w:sz="0" w:space="0" w:color="auto"/>
        <w:left w:val="none" w:sz="0" w:space="0" w:color="auto"/>
        <w:bottom w:val="none" w:sz="0" w:space="0" w:color="auto"/>
        <w:right w:val="none" w:sz="0" w:space="0" w:color="auto"/>
      </w:divBdr>
    </w:div>
    <w:div w:id="1339235833">
      <w:bodyDiv w:val="1"/>
      <w:marLeft w:val="0"/>
      <w:marRight w:val="0"/>
      <w:marTop w:val="0"/>
      <w:marBottom w:val="0"/>
      <w:divBdr>
        <w:top w:val="none" w:sz="0" w:space="0" w:color="auto"/>
        <w:left w:val="none" w:sz="0" w:space="0" w:color="auto"/>
        <w:bottom w:val="none" w:sz="0" w:space="0" w:color="auto"/>
        <w:right w:val="none" w:sz="0" w:space="0" w:color="auto"/>
      </w:divBdr>
    </w:div>
    <w:div w:id="1386759788">
      <w:bodyDiv w:val="1"/>
      <w:marLeft w:val="0"/>
      <w:marRight w:val="0"/>
      <w:marTop w:val="0"/>
      <w:marBottom w:val="0"/>
      <w:divBdr>
        <w:top w:val="none" w:sz="0" w:space="0" w:color="auto"/>
        <w:left w:val="none" w:sz="0" w:space="0" w:color="auto"/>
        <w:bottom w:val="none" w:sz="0" w:space="0" w:color="auto"/>
        <w:right w:val="none" w:sz="0" w:space="0" w:color="auto"/>
      </w:divBdr>
    </w:div>
    <w:div w:id="17333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0.xml"/><Relationship Id="rId21" Type="http://schemas.openxmlformats.org/officeDocument/2006/relationships/footer" Target="footer15.xml"/><Relationship Id="rId42" Type="http://schemas.openxmlformats.org/officeDocument/2006/relationships/footer" Target="footer36.xml"/><Relationship Id="rId47" Type="http://schemas.openxmlformats.org/officeDocument/2006/relationships/footer" Target="footer41.xml"/><Relationship Id="rId63" Type="http://schemas.openxmlformats.org/officeDocument/2006/relationships/footer" Target="footer57.xml"/><Relationship Id="rId68" Type="http://schemas.openxmlformats.org/officeDocument/2006/relationships/footer" Target="footer62.xml"/><Relationship Id="rId16" Type="http://schemas.openxmlformats.org/officeDocument/2006/relationships/footer" Target="footer10.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3" Type="http://schemas.openxmlformats.org/officeDocument/2006/relationships/footer" Target="footer47.xml"/><Relationship Id="rId58" Type="http://schemas.openxmlformats.org/officeDocument/2006/relationships/footer" Target="footer52.xml"/><Relationship Id="rId66" Type="http://schemas.openxmlformats.org/officeDocument/2006/relationships/footer" Target="footer60.xml"/><Relationship Id="rId74" Type="http://schemas.openxmlformats.org/officeDocument/2006/relationships/footer" Target="footer68.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55.xml"/><Relationship Id="rId19" Type="http://schemas.openxmlformats.org/officeDocument/2006/relationships/footer" Target="footer1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56" Type="http://schemas.openxmlformats.org/officeDocument/2006/relationships/footer" Target="footer50.xml"/><Relationship Id="rId64" Type="http://schemas.openxmlformats.org/officeDocument/2006/relationships/footer" Target="footer58.xml"/><Relationship Id="rId69" Type="http://schemas.openxmlformats.org/officeDocument/2006/relationships/footer" Target="footer63.xml"/><Relationship Id="rId77" Type="http://schemas.openxmlformats.org/officeDocument/2006/relationships/footer" Target="footer71.xml"/><Relationship Id="rId8" Type="http://schemas.openxmlformats.org/officeDocument/2006/relationships/footer" Target="footer2.xml"/><Relationship Id="rId51" Type="http://schemas.openxmlformats.org/officeDocument/2006/relationships/footer" Target="footer45.xml"/><Relationship Id="rId72" Type="http://schemas.openxmlformats.org/officeDocument/2006/relationships/footer" Target="footer66.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59" Type="http://schemas.openxmlformats.org/officeDocument/2006/relationships/footer" Target="footer53.xml"/><Relationship Id="rId67" Type="http://schemas.openxmlformats.org/officeDocument/2006/relationships/footer" Target="footer61.xml"/><Relationship Id="rId20" Type="http://schemas.openxmlformats.org/officeDocument/2006/relationships/footer" Target="footer14.xml"/><Relationship Id="rId41" Type="http://schemas.openxmlformats.org/officeDocument/2006/relationships/footer" Target="footer35.xml"/><Relationship Id="rId54" Type="http://schemas.openxmlformats.org/officeDocument/2006/relationships/footer" Target="footer48.xml"/><Relationship Id="rId62" Type="http://schemas.openxmlformats.org/officeDocument/2006/relationships/footer" Target="footer56.xml"/><Relationship Id="rId70" Type="http://schemas.openxmlformats.org/officeDocument/2006/relationships/footer" Target="footer64.xml"/><Relationship Id="rId75" Type="http://schemas.openxmlformats.org/officeDocument/2006/relationships/footer" Target="footer69.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 Id="rId57" Type="http://schemas.openxmlformats.org/officeDocument/2006/relationships/footer" Target="footer51.xml"/><Relationship Id="rId10" Type="http://schemas.openxmlformats.org/officeDocument/2006/relationships/footer" Target="footer4.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footer" Target="footer46.xml"/><Relationship Id="rId60" Type="http://schemas.openxmlformats.org/officeDocument/2006/relationships/footer" Target="footer54.xml"/><Relationship Id="rId65" Type="http://schemas.openxmlformats.org/officeDocument/2006/relationships/footer" Target="footer59.xml"/><Relationship Id="rId73" Type="http://schemas.openxmlformats.org/officeDocument/2006/relationships/footer" Target="footer67.xml"/><Relationship Id="rId78" Type="http://schemas.openxmlformats.org/officeDocument/2006/relationships/footer" Target="footer72.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footer" Target="footer7.xml"/><Relationship Id="rId18" Type="http://schemas.openxmlformats.org/officeDocument/2006/relationships/footer" Target="footer12.xml"/><Relationship Id="rId39" Type="http://schemas.openxmlformats.org/officeDocument/2006/relationships/footer" Target="footer33.xml"/><Relationship Id="rId34" Type="http://schemas.openxmlformats.org/officeDocument/2006/relationships/footer" Target="footer28.xml"/><Relationship Id="rId50" Type="http://schemas.openxmlformats.org/officeDocument/2006/relationships/footer" Target="footer44.xml"/><Relationship Id="rId55" Type="http://schemas.openxmlformats.org/officeDocument/2006/relationships/footer" Target="footer49.xml"/><Relationship Id="rId76" Type="http://schemas.openxmlformats.org/officeDocument/2006/relationships/footer" Target="footer70.xml"/><Relationship Id="rId7" Type="http://schemas.openxmlformats.org/officeDocument/2006/relationships/footer" Target="footer1.xml"/><Relationship Id="rId71" Type="http://schemas.openxmlformats.org/officeDocument/2006/relationships/footer" Target="footer65.xml"/><Relationship Id="rId2" Type="http://schemas.openxmlformats.org/officeDocument/2006/relationships/styles" Target="styles.xml"/><Relationship Id="rId29"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B47A3-F3B2-4BF5-9181-FE47CACD5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1680</TotalTime>
  <Pages>192</Pages>
  <Words>66335</Words>
  <Characters>378112</Characters>
  <Application>Microsoft Office Word</Application>
  <DocSecurity>0</DocSecurity>
  <Lines>3150</Lines>
  <Paragraphs>887</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443560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88</cp:revision>
  <cp:lastPrinted>2016-04-15T13:41:00Z</cp:lastPrinted>
  <dcterms:created xsi:type="dcterms:W3CDTF">2013-08-28T06:07:00Z</dcterms:created>
  <dcterms:modified xsi:type="dcterms:W3CDTF">2023-03-15T11:01:00Z</dcterms:modified>
</cp:coreProperties>
</file>